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color w:val="000000"/>
        </w:rPr>
      </w:pPr>
      <w:r w:rsidDel="00000000" w:rsidR="00000000" w:rsidRPr="00000000">
        <w:rPr>
          <w:color w:val="000000"/>
        </w:rPr>
        <w:drawing>
          <wp:inline distB="0" distT="0" distL="0" distR="0">
            <wp:extent cx="446405" cy="605790"/>
            <wp:effectExtent b="0" l="0" r="0" t="0"/>
            <wp:docPr id="6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46405" cy="60579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color w:val="000000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b w:val="1"/>
          <w:color w:val="000000"/>
          <w:sz w:val="36"/>
          <w:szCs w:val="36"/>
        </w:rPr>
      </w:pPr>
      <w:r w:rsidDel="00000000" w:rsidR="00000000" w:rsidRPr="00000000">
        <w:rPr>
          <w:b w:val="1"/>
          <w:color w:val="000000"/>
          <w:sz w:val="36"/>
          <w:szCs w:val="36"/>
          <w:rtl w:val="0"/>
        </w:rPr>
        <w:t xml:space="preserve">СКВИРСЬКА МІСЬКА РАДА</w:t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b w:val="1"/>
          <w:color w:val="000000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b w:val="1"/>
          <w:color w:val="000000"/>
          <w:sz w:val="36"/>
          <w:szCs w:val="36"/>
        </w:rPr>
      </w:pPr>
      <w:r w:rsidDel="00000000" w:rsidR="00000000" w:rsidRPr="00000000">
        <w:rPr>
          <w:b w:val="1"/>
          <w:color w:val="000000"/>
          <w:sz w:val="36"/>
          <w:szCs w:val="36"/>
          <w:rtl w:val="0"/>
        </w:rPr>
        <w:t xml:space="preserve">Р І Ш Е Н Н Я</w:t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b w:val="1"/>
          <w:color w:val="000000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від 25 квітня 2023 року                   м. Сквира                         №24-32-VIII</w:t>
      </w:r>
    </w:p>
    <w:p w:rsidR="00000000" w:rsidDel="00000000" w:rsidP="00000000" w:rsidRDefault="00000000" w:rsidRPr="00000000" w14:paraId="00000008">
      <w:pPr>
        <w:tabs>
          <w:tab w:val="left" w:leader="none" w:pos="6732"/>
        </w:tabs>
        <w:jc w:val="center"/>
        <w:rPr>
          <w:b w:val="1"/>
          <w:smallCaps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ind w:right="3125.3149606299216"/>
        <w:jc w:val="both"/>
        <w:rPr>
          <w:b w:val="1"/>
          <w:sz w:val="28"/>
          <w:szCs w:val="28"/>
        </w:rPr>
      </w:pPr>
      <w:bookmarkStart w:colFirst="0" w:colLast="0" w:name="_heading=h.gjdgxs" w:id="0"/>
      <w:bookmarkEnd w:id="0"/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Про внесення змін до </w:t>
      </w:r>
      <w:r w:rsidDel="00000000" w:rsidR="00000000" w:rsidRPr="00000000">
        <w:rPr>
          <w:b w:val="1"/>
          <w:sz w:val="28"/>
          <w:szCs w:val="28"/>
          <w:rtl w:val="0"/>
        </w:rPr>
        <w:t xml:space="preserve">Програми енергозбереження </w:t>
      </w:r>
    </w:p>
    <w:p w:rsidR="00000000" w:rsidDel="00000000" w:rsidP="00000000" w:rsidRDefault="00000000" w:rsidRPr="00000000" w14:paraId="0000000A">
      <w:pPr>
        <w:ind w:right="3125.3149606299216"/>
        <w:jc w:val="both"/>
        <w:rPr>
          <w:b w:val="1"/>
          <w:sz w:val="28"/>
          <w:szCs w:val="28"/>
        </w:rPr>
      </w:pPr>
      <w:bookmarkStart w:colFirst="0" w:colLast="0" w:name="_heading=h.wiirjrxk8tc3" w:id="1"/>
      <w:bookmarkEnd w:id="1"/>
      <w:r w:rsidDel="00000000" w:rsidR="00000000" w:rsidRPr="00000000">
        <w:rPr>
          <w:b w:val="1"/>
          <w:sz w:val="28"/>
          <w:szCs w:val="28"/>
          <w:rtl w:val="0"/>
        </w:rPr>
        <w:t xml:space="preserve">та енергоефективності Сквирської міської територіальної громади на 2022-2026 роки</w:t>
      </w:r>
    </w:p>
    <w:p w:rsidR="00000000" w:rsidDel="00000000" w:rsidP="00000000" w:rsidRDefault="00000000" w:rsidRPr="00000000" w14:paraId="0000000B">
      <w:pPr>
        <w:ind w:left="0" w:firstLine="0"/>
        <w:jc w:val="both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ind w:left="0" w:firstLine="720"/>
        <w:jc w:val="both"/>
        <w:rPr>
          <w:color w:val="000000"/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З метою забезпечення ефективного використання паливно-енергетичних ресурсів, на виконання Закону України «Про енергетичну ефективність»,</w:t>
      </w:r>
      <w:r w:rsidDel="00000000" w:rsidR="00000000" w:rsidRPr="00000000">
        <w:rPr>
          <w:color w:val="8496b0"/>
          <w:sz w:val="28"/>
          <w:szCs w:val="28"/>
          <w:rtl w:val="0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Стратегії </w:t>
      </w:r>
      <w:r w:rsidDel="00000000" w:rsidR="00000000" w:rsidRPr="00000000">
        <w:rPr>
          <w:sz w:val="28"/>
          <w:szCs w:val="28"/>
          <w:rtl w:val="0"/>
        </w:rPr>
        <w:t xml:space="preserve">розвитку Сквирської міської територіальної громади на 2021 – 2027 роки, затвердженої рішенням Сквирської міської ради від 30.09.2021 №1-12-VIII, керуючись ст.26 Закону України «Про місцеве самоврядування в Україні»,</w:t>
      </w:r>
      <w:r w:rsidDel="00000000" w:rsidR="00000000" w:rsidRPr="00000000">
        <w:rPr>
          <w:color w:val="8496b0"/>
          <w:sz w:val="28"/>
          <w:szCs w:val="28"/>
          <w:rtl w:val="0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враховуючи висновки постійн</w:t>
      </w:r>
      <w:r w:rsidDel="00000000" w:rsidR="00000000" w:rsidRPr="00000000">
        <w:rPr>
          <w:sz w:val="28"/>
          <w:szCs w:val="28"/>
          <w:rtl w:val="0"/>
        </w:rPr>
        <w:t xml:space="preserve">их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 комісі</w:t>
      </w:r>
      <w:r w:rsidDel="00000000" w:rsidR="00000000" w:rsidRPr="00000000">
        <w:rPr>
          <w:sz w:val="28"/>
          <w:szCs w:val="28"/>
          <w:rtl w:val="0"/>
        </w:rPr>
        <w:t xml:space="preserve">й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 міської ради, Сквирська міська рада VIII скликання</w:t>
      </w:r>
    </w:p>
    <w:p w:rsidR="00000000" w:rsidDel="00000000" w:rsidP="00000000" w:rsidRDefault="00000000" w:rsidRPr="00000000" w14:paraId="0000000D">
      <w:pPr>
        <w:ind w:firstLine="708"/>
        <w:jc w:val="both"/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hd w:fill="ffffff" w:val="clear"/>
        <w:ind w:left="10" w:hanging="10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В И Р І Ш И Л А:</w:t>
      </w:r>
    </w:p>
    <w:p w:rsidR="00000000" w:rsidDel="00000000" w:rsidP="00000000" w:rsidRDefault="00000000" w:rsidRPr="00000000" w14:paraId="0000000F">
      <w:pPr>
        <w:jc w:val="center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tabs>
          <w:tab w:val="left" w:leader="none" w:pos="854.9999999999999"/>
        </w:tabs>
        <w:ind w:firstLine="567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1.</w:t>
        <w:tab/>
        <w:t xml:space="preserve">Внести зміни до Програми енергозбереження та енергоефективності Сквирської міської ради на 2022-2026 роки, затвердженої рішення сесії Сквирської міської ради від 23 грудня 2021 року №07-17-VIII, а саме:</w:t>
      </w:r>
    </w:p>
    <w:p w:rsidR="00000000" w:rsidDel="00000000" w:rsidP="00000000" w:rsidRDefault="00000000" w:rsidRPr="00000000" w14:paraId="00000011">
      <w:pPr>
        <w:tabs>
          <w:tab w:val="left" w:leader="none" w:pos="854.9999999999999"/>
        </w:tabs>
        <w:ind w:firstLine="567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 додаток «Перелік енергозберігаючих заходів програми енергозбереження та енергоефективності Сквирської міської ради на 2022-2026 року» викласти в новій редакції (додається).  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54.9999999999999"/>
        </w:tabs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2.</w:t>
      </w:r>
      <w:r w:rsidDel="00000000" w:rsidR="00000000" w:rsidRPr="00000000">
        <w:rPr>
          <w:sz w:val="28"/>
          <w:szCs w:val="28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Обсяг фінансування «Програми енергозбереження та енергоефективності Сквирської міської ради на 2022-2026 роки» визначається рішенням сесії «Про бюджет Сквирської міської територіальної  громади (код бюджету 10561000000)» на відповідний бюджетний період з урахуванням відповідних змін.</w:t>
      </w:r>
    </w:p>
    <w:p w:rsidR="00000000" w:rsidDel="00000000" w:rsidP="00000000" w:rsidRDefault="00000000" w:rsidRPr="00000000" w14:paraId="00000013">
      <w:pPr>
        <w:tabs>
          <w:tab w:val="left" w:leader="none" w:pos="854.9999999999999"/>
        </w:tabs>
        <w:ind w:firstLine="567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3.</w:t>
        <w:tab/>
        <w:t xml:space="preserve">Контроль за виконанням цього рішення покласти на постійну комісію з питань комунального майна, житлово-комунального господарства, благоустрою та охорони навколишнього середовища</w:t>
      </w:r>
      <w:r w:rsidDel="00000000" w:rsidR="00000000" w:rsidRPr="00000000">
        <w:rPr>
          <w:b w:val="1"/>
          <w:sz w:val="28"/>
          <w:szCs w:val="28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b w:val="1"/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Міська голова                                                                 Валентина ЛЕВІЦЬКА</w:t>
      </w:r>
    </w:p>
    <w:p w:rsidR="00000000" w:rsidDel="00000000" w:rsidP="00000000" w:rsidRDefault="00000000" w:rsidRPr="00000000" w14:paraId="00000017">
      <w:pPr>
        <w:ind w:firstLine="6521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ind w:firstLine="6521"/>
        <w:rPr>
          <w:b w:val="1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992.1259842519685" w:left="1701" w:right="567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Times New Roman"/>
  <w:font w:name="Georgia"/>
  <w:font w:name="Liberation San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uk-U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/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before="200" w:lineRule="auto"/>
    </w:pPr>
    <w:rPr>
      <w:rFonts w:ascii="Calibri" w:cs="Calibri" w:eastAsia="Calibri" w:hAnsi="Calibri"/>
      <w:b w:val="1"/>
      <w:color w:val="4472c4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</w:pPr>
    <w:rPr>
      <w:rFonts w:ascii="Liberation Sans" w:cs="Liberation Sans" w:eastAsia="Liberation Sans" w:hAnsi="Liberation Sans"/>
      <w:sz w:val="28"/>
      <w:szCs w:val="2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/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before="200" w:lineRule="auto"/>
    </w:pPr>
    <w:rPr>
      <w:rFonts w:ascii="Calibri" w:cs="Calibri" w:eastAsia="Calibri" w:hAnsi="Calibri"/>
      <w:b w:val="1"/>
      <w:color w:val="4472c4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</w:pPr>
    <w:rPr>
      <w:rFonts w:ascii="Liberation Sans" w:cs="Liberation Sans" w:eastAsia="Liberation Sans" w:hAnsi="Liberation Sans"/>
      <w:sz w:val="28"/>
      <w:szCs w:val="28"/>
    </w:rPr>
  </w:style>
  <w:style w:type="paragraph" w:styleId="a" w:default="1">
    <w:name w:val="Normal"/>
    <w:qFormat w:val="1"/>
    <w:rsid w:val="00C97DA1"/>
    <w:rPr>
      <w:rFonts w:eastAsia="SimSun"/>
      <w:lang w:eastAsia="zh-CN"/>
    </w:rPr>
  </w:style>
  <w:style w:type="paragraph" w:styleId="1">
    <w:name w:val="heading 1"/>
    <w:aliases w:val="Heading 1 Char"/>
    <w:basedOn w:val="a"/>
    <w:link w:val="10"/>
    <w:qFormat w:val="1"/>
    <w:rsid w:val="00FA1F53"/>
    <w:pPr>
      <w:spacing w:after="100" w:afterAutospacing="1" w:before="100" w:beforeAutospacing="1"/>
      <w:outlineLvl w:val="0"/>
    </w:pPr>
    <w:rPr>
      <w:b w:val="1"/>
      <w:bCs w:val="1"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 w:val="1"/>
    <w:unhideWhenUsed w:val="1"/>
    <w:qFormat w:val="1"/>
    <w:rsid w:val="00AA1165"/>
    <w:pPr>
      <w:keepNext w:val="1"/>
      <w:keepLines w:val="1"/>
      <w:spacing w:before="200"/>
      <w:outlineLvl w:val="1"/>
    </w:pPr>
    <w:rPr>
      <w:rFonts w:asciiTheme="majorHAnsi" w:cstheme="majorBidi" w:eastAsiaTheme="majorEastAsia" w:hAnsiTheme="majorHAnsi"/>
      <w:b w:val="1"/>
      <w:bCs w:val="1"/>
      <w:color w:val="4472c4" w:themeColor="accent1"/>
      <w:sz w:val="26"/>
      <w:szCs w:val="26"/>
    </w:rPr>
  </w:style>
  <w:style w:type="paragraph" w:styleId="3">
    <w:name w:val="heading 3"/>
    <w:basedOn w:val="normal"/>
    <w:next w:val="normal"/>
    <w:rsid w:val="005924D8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4">
    <w:name w:val="heading 4"/>
    <w:basedOn w:val="normal"/>
    <w:next w:val="normal"/>
    <w:rsid w:val="005924D8"/>
    <w:pPr>
      <w:keepNext w:val="1"/>
      <w:keepLines w:val="1"/>
      <w:spacing w:after="40" w:before="240"/>
      <w:outlineLvl w:val="3"/>
    </w:pPr>
    <w:rPr>
      <w:b w:val="1"/>
    </w:rPr>
  </w:style>
  <w:style w:type="paragraph" w:styleId="5">
    <w:name w:val="heading 5"/>
    <w:basedOn w:val="normal"/>
    <w:next w:val="normal"/>
    <w:rsid w:val="005924D8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6">
    <w:name w:val="heading 6"/>
    <w:basedOn w:val="normal"/>
    <w:next w:val="normal"/>
    <w:rsid w:val="005924D8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normal" w:customStyle="1">
    <w:name w:val="normal"/>
    <w:rsid w:val="005924D8"/>
  </w:style>
  <w:style w:type="table" w:styleId="TableNormal" w:customStyle="1">
    <w:name w:val="Table Normal"/>
    <w:rsid w:val="005924D8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3">
    <w:name w:val="Title"/>
    <w:basedOn w:val="a"/>
    <w:next w:val="a4"/>
    <w:link w:val="a5"/>
    <w:uiPriority w:val="67"/>
    <w:rsid w:val="00B05E59"/>
    <w:pPr>
      <w:keepNext w:val="1"/>
      <w:suppressAutoHyphens w:val="1"/>
      <w:spacing w:after="120" w:before="240"/>
    </w:pPr>
    <w:rPr>
      <w:rFonts w:ascii="Liberation Sans" w:cs="Arial" w:eastAsia="Microsoft YaHei" w:hAnsi="Liberation Sans"/>
      <w:kern w:val="2"/>
      <w:sz w:val="28"/>
      <w:szCs w:val="28"/>
      <w:lang w:bidi="hi-IN"/>
    </w:rPr>
  </w:style>
  <w:style w:type="character" w:styleId="21" w:customStyle="1">
    <w:name w:val="Основной текст (2)_ Знак"/>
    <w:basedOn w:val="a0"/>
    <w:link w:val="22"/>
    <w:rsid w:val="00C97DA1"/>
    <w:rPr>
      <w:rFonts w:eastAsia="SimSun"/>
      <w:sz w:val="24"/>
      <w:szCs w:val="24"/>
      <w:shd w:color="auto" w:fill="ffffff" w:val="clear"/>
      <w:lang w:eastAsia="zh-CN"/>
    </w:rPr>
  </w:style>
  <w:style w:type="paragraph" w:styleId="22" w:customStyle="1">
    <w:name w:val="Основной текст (2)_"/>
    <w:basedOn w:val="a"/>
    <w:link w:val="21"/>
    <w:rsid w:val="00C97DA1"/>
    <w:pPr>
      <w:widowControl w:val="0"/>
      <w:shd w:color="auto" w:fill="ffffff" w:val="clear"/>
      <w:spacing w:after="120" w:line="240" w:lineRule="atLeast"/>
      <w:jc w:val="both"/>
    </w:pPr>
    <w:rPr>
      <w:rFonts w:asciiTheme="minorHAnsi" w:cstheme="minorBidi" w:hAnsiTheme="minorHAnsi"/>
      <w:lang w:val="ru-RU"/>
    </w:rPr>
  </w:style>
  <w:style w:type="character" w:styleId="10" w:customStyle="1">
    <w:name w:val="Заголовок 1 Знак"/>
    <w:aliases w:val="Heading 1 Char Знак"/>
    <w:basedOn w:val="a0"/>
    <w:link w:val="1"/>
    <w:rsid w:val="00FA1F53"/>
    <w:rPr>
      <w:rFonts w:ascii="Times New Roman" w:cs="Times New Roman" w:eastAsia="SimSun" w:hAnsi="Times New Roman"/>
      <w:b w:val="1"/>
      <w:bCs w:val="1"/>
      <w:kern w:val="36"/>
      <w:sz w:val="48"/>
      <w:szCs w:val="48"/>
      <w:lang w:eastAsia="zh-CN" w:val="uk-UA"/>
    </w:rPr>
  </w:style>
  <w:style w:type="paragraph" w:styleId="a6">
    <w:name w:val="List Paragraph"/>
    <w:basedOn w:val="a"/>
    <w:uiPriority w:val="34"/>
    <w:qFormat w:val="1"/>
    <w:rsid w:val="009F4953"/>
    <w:pPr>
      <w:ind w:left="720"/>
      <w:contextualSpacing w:val="1"/>
    </w:pPr>
  </w:style>
  <w:style w:type="paragraph" w:styleId="a7">
    <w:name w:val="No Spacing"/>
    <w:uiPriority w:val="1"/>
    <w:qFormat w:val="1"/>
    <w:rsid w:val="009F4953"/>
    <w:rPr>
      <w:rFonts w:eastAsia="SimSun"/>
      <w:lang w:eastAsia="zh-CN"/>
    </w:rPr>
  </w:style>
  <w:style w:type="character" w:styleId="a8">
    <w:name w:val="Strong"/>
    <w:basedOn w:val="a0"/>
    <w:uiPriority w:val="22"/>
    <w:qFormat w:val="1"/>
    <w:rsid w:val="00F26BB8"/>
    <w:rPr>
      <w:b w:val="1"/>
      <w:bCs w:val="1"/>
    </w:rPr>
  </w:style>
  <w:style w:type="character" w:styleId="20" w:customStyle="1">
    <w:name w:val="Заголовок 2 Знак"/>
    <w:basedOn w:val="a0"/>
    <w:link w:val="2"/>
    <w:uiPriority w:val="9"/>
    <w:semiHidden w:val="1"/>
    <w:rsid w:val="00AA1165"/>
    <w:rPr>
      <w:rFonts w:asciiTheme="majorHAnsi" w:cstheme="majorBidi" w:eastAsiaTheme="majorEastAsia" w:hAnsiTheme="majorHAnsi"/>
      <w:b w:val="1"/>
      <w:bCs w:val="1"/>
      <w:color w:val="4472c4" w:themeColor="accent1"/>
      <w:sz w:val="26"/>
      <w:szCs w:val="26"/>
      <w:lang w:eastAsia="zh-CN" w:val="uk-UA"/>
    </w:rPr>
  </w:style>
  <w:style w:type="character" w:styleId="a5" w:customStyle="1">
    <w:name w:val="Название Знак"/>
    <w:basedOn w:val="a0"/>
    <w:link w:val="a3"/>
    <w:uiPriority w:val="67"/>
    <w:rsid w:val="00B05E59"/>
    <w:rPr>
      <w:rFonts w:ascii="Liberation Sans" w:cs="Arial" w:eastAsia="Microsoft YaHei" w:hAnsi="Liberation Sans"/>
      <w:kern w:val="2"/>
      <w:sz w:val="28"/>
      <w:szCs w:val="28"/>
      <w:lang w:bidi="hi-IN" w:eastAsia="zh-CN" w:val="uk-UA"/>
    </w:rPr>
  </w:style>
  <w:style w:type="paragraph" w:styleId="a4">
    <w:name w:val="Body Text"/>
    <w:basedOn w:val="a"/>
    <w:link w:val="a9"/>
    <w:uiPriority w:val="99"/>
    <w:semiHidden w:val="1"/>
    <w:unhideWhenUsed w:val="1"/>
    <w:rsid w:val="00B05E59"/>
    <w:pPr>
      <w:spacing w:after="120"/>
    </w:pPr>
  </w:style>
  <w:style w:type="character" w:styleId="a9" w:customStyle="1">
    <w:name w:val="Основной текст Знак"/>
    <w:basedOn w:val="a0"/>
    <w:link w:val="a4"/>
    <w:uiPriority w:val="99"/>
    <w:semiHidden w:val="1"/>
    <w:rsid w:val="00B05E59"/>
    <w:rPr>
      <w:rFonts w:ascii="Times New Roman" w:cs="Times New Roman" w:eastAsia="SimSun" w:hAnsi="Times New Roman"/>
      <w:sz w:val="24"/>
      <w:szCs w:val="24"/>
      <w:lang w:eastAsia="zh-CN" w:val="uk-UA"/>
    </w:rPr>
  </w:style>
  <w:style w:type="paragraph" w:styleId="aa">
    <w:name w:val="Subtitle"/>
    <w:basedOn w:val="normal"/>
    <w:next w:val="normal"/>
    <w:rsid w:val="005924D8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b" w:customStyle="1">
    <w:basedOn w:val="TableNormal"/>
    <w:rsid w:val="005924D8"/>
    <w:tblPr>
      <w:tblStyleRowBandSize w:val="1"/>
      <w:tblStyleColBandSize w:val="1"/>
      <w:tblCellMar>
        <w:top w:w="30.0" w:type="dxa"/>
        <w:left w:w="30.0" w:type="dxa"/>
        <w:bottom w:w="30.0" w:type="dxa"/>
        <w:right w:w="30.0" w:type="dxa"/>
      </w:tblCellMar>
    </w:tblPr>
  </w:style>
  <w:style w:type="table" w:styleId="ac" w:customStyle="1">
    <w:basedOn w:val="TableNormal"/>
    <w:rsid w:val="005924D8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ad" w:customStyle="1">
    <w:basedOn w:val="TableNormal"/>
    <w:rsid w:val="005924D8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ae" w:customStyle="1">
    <w:basedOn w:val="TableNormal"/>
    <w:rsid w:val="005924D8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af" w:customStyle="1">
    <w:basedOn w:val="TableNormal"/>
    <w:rsid w:val="005924D8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af0" w:customStyle="1">
    <w:basedOn w:val="TableNormal"/>
    <w:rsid w:val="005924D8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f1" w:customStyle="1">
    <w:basedOn w:val="TableNormal"/>
    <w:rsid w:val="005924D8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af2" w:customStyle="1">
    <w:basedOn w:val="TableNormal"/>
    <w:rsid w:val="005924D8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af3" w:customStyle="1">
    <w:basedOn w:val="TableNormal"/>
    <w:rsid w:val="005924D8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f4">
    <w:name w:val="Balloon Text"/>
    <w:basedOn w:val="a"/>
    <w:link w:val="af5"/>
    <w:uiPriority w:val="99"/>
    <w:semiHidden w:val="1"/>
    <w:unhideWhenUsed w:val="1"/>
    <w:rsid w:val="00737161"/>
    <w:rPr>
      <w:rFonts w:ascii="Tahoma" w:cs="Tahoma" w:hAnsi="Tahoma"/>
      <w:sz w:val="16"/>
      <w:szCs w:val="16"/>
    </w:rPr>
  </w:style>
  <w:style w:type="character" w:styleId="af5" w:customStyle="1">
    <w:name w:val="Текст выноски Знак"/>
    <w:basedOn w:val="a0"/>
    <w:link w:val="af4"/>
    <w:uiPriority w:val="99"/>
    <w:semiHidden w:val="1"/>
    <w:rsid w:val="00737161"/>
    <w:rPr>
      <w:rFonts w:ascii="Tahoma" w:cs="Tahoma" w:eastAsia="SimSun" w:hAnsi="Tahoma"/>
      <w:sz w:val="16"/>
      <w:szCs w:val="16"/>
      <w:lang w:eastAsia="zh-CN"/>
    </w:rPr>
  </w:style>
  <w:style w:type="paragraph" w:styleId="af6">
    <w:name w:val="Normal (Web)"/>
    <w:basedOn w:val="a"/>
    <w:uiPriority w:val="99"/>
    <w:unhideWhenUsed w:val="1"/>
    <w:rsid w:val="008627B4"/>
    <w:pPr>
      <w:spacing w:after="100" w:afterAutospacing="1" w:before="100" w:beforeAutospacing="1"/>
    </w:pPr>
    <w:rPr>
      <w:rFonts w:eastAsia="Times New Roman"/>
      <w:lang w:eastAsia="ru-RU" w:val="ru-RU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SJvYgEdzZFjxesPxKvXT6yQ1T5g==">AMUW2mUxk854jjAuvchSJD58QICOA7oIgJAw6qGavmb+fn0wj29UCxYDRiApwZvNOhyhz/s+uOb+ysbiBEnsQVLi6u/oIFocv7AQFHG1Cclsrb6AU2O3OTF5o+DBsmCGPNSL1078O64QwOmmTOKGLwkrL/oxcjCjpA==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2021-12-14T15:18:00Z</dcterms:created>
  <dc:creator>Admin</dc:creator>
</cp:coreProperties>
</file>