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C3A" w:rsidRPr="00671C3A" w:rsidRDefault="00671C3A" w:rsidP="00671C3A">
      <w:pPr>
        <w:pStyle w:val="a6"/>
        <w:tabs>
          <w:tab w:val="left" w:pos="4680"/>
        </w:tabs>
        <w:ind w:left="0" w:right="76"/>
        <w:jc w:val="center"/>
        <w:rPr>
          <w:sz w:val="28"/>
          <w:szCs w:val="28"/>
        </w:rPr>
      </w:pPr>
      <w:r>
        <w:object w:dxaOrig="70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05pt;height:47.7pt" o:ole="" fillcolor="window">
            <v:imagedata r:id="rId7" o:title=""/>
          </v:shape>
          <o:OLEObject Type="Embed" ProgID="PBrush" ShapeID="_x0000_i1025" DrawAspect="Content" ObjectID="_1744004601" r:id="rId8"/>
        </w:object>
      </w:r>
    </w:p>
    <w:p w:rsidR="00671C3A" w:rsidRPr="00671C3A" w:rsidRDefault="00671C3A" w:rsidP="00671C3A">
      <w:pPr>
        <w:pStyle w:val="a6"/>
        <w:tabs>
          <w:tab w:val="left" w:pos="4680"/>
        </w:tabs>
        <w:ind w:left="0"/>
        <w:jc w:val="center"/>
        <w:rPr>
          <w:b/>
          <w:sz w:val="36"/>
          <w:szCs w:val="36"/>
        </w:rPr>
      </w:pPr>
      <w:r w:rsidRPr="00671C3A">
        <w:rPr>
          <w:b/>
          <w:sz w:val="36"/>
          <w:szCs w:val="36"/>
        </w:rPr>
        <w:t>СКВИРСЬКА МІСЬКА РАДА</w:t>
      </w:r>
    </w:p>
    <w:p w:rsidR="00671C3A" w:rsidRPr="00671C3A" w:rsidRDefault="00671C3A" w:rsidP="00671C3A">
      <w:pPr>
        <w:pStyle w:val="a6"/>
        <w:pBdr>
          <w:top w:val="nil"/>
          <w:left w:val="nil"/>
          <w:bottom w:val="nil"/>
          <w:right w:val="nil"/>
          <w:between w:val="nil"/>
        </w:pBdr>
        <w:ind w:left="0"/>
        <w:jc w:val="center"/>
        <w:rPr>
          <w:b/>
          <w:color w:val="000000"/>
          <w:sz w:val="36"/>
          <w:szCs w:val="36"/>
        </w:rPr>
      </w:pPr>
      <w:r w:rsidRPr="00671C3A">
        <w:rPr>
          <w:b/>
          <w:color w:val="000000"/>
          <w:sz w:val="36"/>
          <w:szCs w:val="36"/>
        </w:rPr>
        <w:t xml:space="preserve">Р І Ш Е Н </w:t>
      </w:r>
      <w:proofErr w:type="spellStart"/>
      <w:proofErr w:type="gramStart"/>
      <w:r w:rsidRPr="00671C3A">
        <w:rPr>
          <w:b/>
          <w:color w:val="000000"/>
          <w:sz w:val="36"/>
          <w:szCs w:val="36"/>
        </w:rPr>
        <w:t>Н</w:t>
      </w:r>
      <w:proofErr w:type="spellEnd"/>
      <w:proofErr w:type="gramEnd"/>
      <w:r w:rsidRPr="00671C3A">
        <w:rPr>
          <w:b/>
          <w:color w:val="000000"/>
          <w:sz w:val="36"/>
          <w:szCs w:val="36"/>
        </w:rPr>
        <w:t xml:space="preserve"> Я</w:t>
      </w:r>
    </w:p>
    <w:p w:rsidR="00671C3A" w:rsidRPr="00671C3A" w:rsidRDefault="00671C3A" w:rsidP="00671C3A">
      <w:pPr>
        <w:pStyle w:val="a6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</w:p>
    <w:p w:rsidR="00671C3A" w:rsidRPr="00671C3A" w:rsidRDefault="00671C3A" w:rsidP="00671C3A">
      <w:pPr>
        <w:pStyle w:val="a6"/>
        <w:ind w:left="0"/>
        <w:rPr>
          <w:b/>
          <w:sz w:val="28"/>
          <w:szCs w:val="28"/>
        </w:rPr>
      </w:pPr>
      <w:proofErr w:type="spellStart"/>
      <w:r w:rsidRPr="00671C3A">
        <w:rPr>
          <w:b/>
          <w:sz w:val="28"/>
          <w:szCs w:val="28"/>
        </w:rPr>
        <w:t>від</w:t>
      </w:r>
      <w:proofErr w:type="spellEnd"/>
      <w:r w:rsidRPr="00671C3A">
        <w:rPr>
          <w:b/>
          <w:sz w:val="28"/>
          <w:szCs w:val="28"/>
          <w:lang w:val="uk-UA"/>
        </w:rPr>
        <w:t xml:space="preserve"> 25 квітня </w:t>
      </w:r>
      <w:r w:rsidRPr="00671C3A">
        <w:rPr>
          <w:b/>
          <w:sz w:val="28"/>
          <w:szCs w:val="28"/>
        </w:rPr>
        <w:t xml:space="preserve">2023 року                    м. Сквира                             № </w:t>
      </w:r>
      <w:r w:rsidRPr="00671C3A">
        <w:rPr>
          <w:b/>
          <w:sz w:val="28"/>
          <w:szCs w:val="28"/>
          <w:lang w:val="uk-UA"/>
        </w:rPr>
        <w:t>23.1</w:t>
      </w:r>
      <w:r>
        <w:rPr>
          <w:b/>
          <w:sz w:val="28"/>
          <w:szCs w:val="28"/>
          <w:lang w:val="uk-UA"/>
        </w:rPr>
        <w:t>4</w:t>
      </w:r>
      <w:r w:rsidRPr="00671C3A">
        <w:rPr>
          <w:b/>
          <w:sz w:val="28"/>
          <w:szCs w:val="28"/>
        </w:rPr>
        <w:t>-</w:t>
      </w:r>
      <w:r w:rsidRPr="00671C3A">
        <w:rPr>
          <w:b/>
          <w:sz w:val="28"/>
          <w:szCs w:val="28"/>
          <w:lang w:val="uk-UA"/>
        </w:rPr>
        <w:t>32</w:t>
      </w:r>
      <w:r w:rsidRPr="00671C3A">
        <w:rPr>
          <w:b/>
          <w:sz w:val="28"/>
          <w:szCs w:val="28"/>
        </w:rPr>
        <w:t>-VIII</w:t>
      </w:r>
    </w:p>
    <w:p w:rsidR="00237E4F" w:rsidRDefault="00237E4F" w:rsidP="00671C3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237E4F" w:rsidRDefault="00671C3A" w:rsidP="00671C3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відмову фізичній особі – підприємцю </w:t>
      </w:r>
    </w:p>
    <w:p w:rsidR="00237E4F" w:rsidRDefault="00671C3A" w:rsidP="00671C3A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b/>
          <w:color w:val="000000"/>
          <w:sz w:val="28"/>
          <w:szCs w:val="28"/>
        </w:rPr>
      </w:pPr>
      <w:bookmarkStart w:id="0" w:name="_heading=h.30j0zll" w:colFirst="0" w:colLast="0"/>
      <w:bookmarkEnd w:id="0"/>
      <w:proofErr w:type="spellStart"/>
      <w:r>
        <w:rPr>
          <w:b/>
          <w:color w:val="000000"/>
          <w:sz w:val="28"/>
          <w:szCs w:val="28"/>
        </w:rPr>
        <w:t>Оксенюку</w:t>
      </w:r>
      <w:proofErr w:type="spellEnd"/>
      <w:r>
        <w:rPr>
          <w:b/>
          <w:color w:val="000000"/>
          <w:sz w:val="28"/>
          <w:szCs w:val="28"/>
        </w:rPr>
        <w:t xml:space="preserve"> Ігорю Сергійовичу</w:t>
      </w:r>
    </w:p>
    <w:p w:rsidR="00237E4F" w:rsidRDefault="00671C3A" w:rsidP="00671C3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 наданні в оренду земельної ділянки водного фонду</w:t>
      </w:r>
    </w:p>
    <w:p w:rsidR="00237E4F" w:rsidRDefault="00671C3A" w:rsidP="00671C3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для рибогосподарських потреб орієнтовною площею 3,7744 га</w:t>
      </w:r>
    </w:p>
    <w:p w:rsidR="00237E4F" w:rsidRDefault="00671C3A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території Сквирської міської територіальної громади (с. Малі </w:t>
      </w:r>
      <w:proofErr w:type="spellStart"/>
      <w:r>
        <w:rPr>
          <w:b/>
          <w:color w:val="000000"/>
          <w:sz w:val="28"/>
          <w:szCs w:val="28"/>
        </w:rPr>
        <w:t>Єрчики</w:t>
      </w:r>
      <w:proofErr w:type="spellEnd"/>
      <w:r>
        <w:rPr>
          <w:b/>
          <w:color w:val="000000"/>
          <w:sz w:val="28"/>
          <w:szCs w:val="28"/>
        </w:rPr>
        <w:t>)</w:t>
      </w:r>
    </w:p>
    <w:p w:rsidR="00237E4F" w:rsidRDefault="00237E4F"/>
    <w:p w:rsidR="00237E4F" w:rsidRDefault="00671C3A" w:rsidP="00671C3A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Розглянувши заяву фізичної особи – підприємця </w:t>
      </w:r>
      <w:proofErr w:type="spellStart"/>
      <w:r>
        <w:rPr>
          <w:color w:val="000000"/>
          <w:sz w:val="28"/>
          <w:szCs w:val="28"/>
        </w:rPr>
        <w:t>Оксенюка</w:t>
      </w:r>
      <w:proofErr w:type="spellEnd"/>
      <w:r>
        <w:rPr>
          <w:color w:val="000000"/>
          <w:sz w:val="28"/>
          <w:szCs w:val="28"/>
        </w:rPr>
        <w:t xml:space="preserve"> Ігоря Сергійовича вх. № 05-2023/4187 від 31.03.2023, враховуючи пропозиції постійної ко</w:t>
      </w:r>
      <w:bookmarkStart w:id="1" w:name="_GoBack"/>
      <w:bookmarkEnd w:id="1"/>
      <w:r>
        <w:rPr>
          <w:color w:val="000000"/>
          <w:sz w:val="28"/>
          <w:szCs w:val="28"/>
        </w:rPr>
        <w:t xml:space="preserve">місії Сквирської </w:t>
      </w:r>
      <w:r>
        <w:rPr>
          <w:sz w:val="28"/>
          <w:szCs w:val="28"/>
        </w:rPr>
        <w:t>міської ради з питань підприємництва, промисловості, сільського господарства, землевпорядкування, будівництва та архітектури,</w:t>
      </w:r>
      <w:r>
        <w:rPr>
          <w:color w:val="000000"/>
          <w:sz w:val="28"/>
          <w:szCs w:val="28"/>
        </w:rPr>
        <w:t xml:space="preserve"> керуючись Земельн</w:t>
      </w:r>
      <w:r>
        <w:rPr>
          <w:color w:val="000000"/>
          <w:sz w:val="28"/>
          <w:szCs w:val="28"/>
        </w:rPr>
        <w:t>им кодексом України, Водним кодексом України, Законом України «Про оренду землі», п.34 ч.1 ст. 26 Закону України «Про місцеве самоврядування в Україні», Сквирська міська рада VIIІ скликання</w:t>
      </w:r>
    </w:p>
    <w:p w:rsidR="00237E4F" w:rsidRDefault="00237E4F"/>
    <w:p w:rsidR="00237E4F" w:rsidRDefault="00671C3A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 А :</w:t>
      </w:r>
    </w:p>
    <w:p w:rsidR="00237E4F" w:rsidRDefault="00237E4F">
      <w:pPr>
        <w:jc w:val="center"/>
      </w:pPr>
    </w:p>
    <w:p w:rsidR="00237E4F" w:rsidRDefault="00671C3A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Відмовити фізичній особі–підприємцю </w:t>
      </w:r>
      <w:proofErr w:type="spellStart"/>
      <w:r>
        <w:rPr>
          <w:color w:val="000000"/>
          <w:sz w:val="28"/>
          <w:szCs w:val="28"/>
        </w:rPr>
        <w:t>Оксенюку</w:t>
      </w:r>
      <w:proofErr w:type="spellEnd"/>
      <w:r>
        <w:rPr>
          <w:color w:val="000000"/>
          <w:sz w:val="28"/>
          <w:szCs w:val="28"/>
        </w:rPr>
        <w:t xml:space="preserve"> Ігорю Сергійовичу у наданні в оренду земельної ділянки водного фонду для рибогосподарських потреб орієнтовною площею 3,7744 га на території Сквирської міської територіальної громади (с. Малі </w:t>
      </w:r>
      <w:proofErr w:type="spellStart"/>
      <w:r>
        <w:rPr>
          <w:color w:val="000000"/>
          <w:sz w:val="28"/>
          <w:szCs w:val="28"/>
        </w:rPr>
        <w:t>Єрчики</w:t>
      </w:r>
      <w:proofErr w:type="spellEnd"/>
      <w:r>
        <w:rPr>
          <w:color w:val="000000"/>
          <w:sz w:val="28"/>
          <w:szCs w:val="28"/>
        </w:rPr>
        <w:t>) на підста</w:t>
      </w:r>
      <w:r>
        <w:rPr>
          <w:color w:val="000000"/>
          <w:sz w:val="28"/>
          <w:szCs w:val="28"/>
        </w:rPr>
        <w:t>ві ст. 51 Водного кодексу України та ст. 134 Земельного кодексу України.</w:t>
      </w:r>
    </w:p>
    <w:p w:rsidR="00237E4F" w:rsidRDefault="00671C3A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</w:t>
      </w:r>
      <w:r>
        <w:rPr>
          <w:color w:val="000000"/>
          <w:sz w:val="28"/>
          <w:szCs w:val="28"/>
        </w:rPr>
        <w:t>вництва та архітектури.</w:t>
      </w:r>
    </w:p>
    <w:p w:rsidR="00237E4F" w:rsidRDefault="00237E4F">
      <w:pPr>
        <w:ind w:right="-2" w:firstLine="567"/>
        <w:jc w:val="both"/>
        <w:rPr>
          <w:color w:val="000000"/>
          <w:sz w:val="28"/>
          <w:szCs w:val="28"/>
        </w:rPr>
      </w:pPr>
    </w:p>
    <w:p w:rsidR="00237E4F" w:rsidRDefault="00237E4F">
      <w:pPr>
        <w:ind w:right="-2"/>
        <w:jc w:val="both"/>
        <w:rPr>
          <w:b/>
          <w:sz w:val="28"/>
          <w:szCs w:val="28"/>
        </w:rPr>
      </w:pPr>
    </w:p>
    <w:p w:rsidR="00237E4F" w:rsidRDefault="00671C3A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Міська голова   </w:t>
      </w:r>
      <w:r>
        <w:rPr>
          <w:b/>
          <w:sz w:val="28"/>
          <w:szCs w:val="28"/>
        </w:rPr>
        <w:tab/>
        <w:t> 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Валентина ЛЕВІЦЬКА</w:t>
      </w:r>
    </w:p>
    <w:sectPr w:rsidR="00237E4F">
      <w:pgSz w:w="11906" w:h="16838"/>
      <w:pgMar w:top="1134" w:right="567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953D54"/>
    <w:multiLevelType w:val="multilevel"/>
    <w:tmpl w:val="F244A56A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37E4F"/>
    <w:rsid w:val="00237E4F"/>
    <w:rsid w:val="0067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3XQFic7oAr8PWCVp5STTb4iduHQ==">AMUW2mVyh/y5g5fO5xi0fbQF5W7ncjIHVXoMa2QzM8gaqNy1tGQq4kEOsPfb4QepOvm6ZzuowcUTl1w+ZQ0YZZn7Vcx9ldpMa7c+bBtnLs+f1x9bZchbBx8v3y34Q/DJzg7ZIWbhP403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2023-04-13T10:20:00Z</dcterms:created>
  <dcterms:modified xsi:type="dcterms:W3CDTF">2023-04-26T05:57:00Z</dcterms:modified>
</cp:coreProperties>
</file>