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47675" cy="60896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 м. Сквира                              №10-32-VIII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оренди нерухомого майна,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що належить до комунальної власності Сквирської міської ради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01 листопада 2021 року №2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Головного управління Пенсійного фонду України у Київській області від 31.03.2023 року про дострокове розірвання договору оренди нерухомого майна, що належить до комунальної власності Сквирської міської ради №2 від 01 листопада 2021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2020 року №483 «Деякі питання оренди державного та комунального майна», керуючись статтями 26, 59,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 2 від 01 листопада 2021 року на частину нежитлового приміщення, площею 214,38 кв.м за адресою: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пров.Якушкіна,3А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м. Сквира,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 та  Головним управлінням Пенсійного фонду України у Київській області з 01.04.2023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з відсутністю необхідності використання даного майна 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частину нежитлового приміщення, загальною площею 214,38 кв.м за адресою: пров.Якушкіна, 3А в м. Сквира  Білоцерківського району Київської області.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333333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hl455YLXAGfKQxMZZ+2RUP3vPg==">AMUW2mW5R4xsPf6zWQijyOJIhvc2VxmULnjqXCvxtPdQigQvehhUvedgXbgKCVfSfptv2ztnBflM/CLyKhv6MqH+EIrWbWPq1yQiOpPp53YVFaXJJ+eDyp7y/MK+renYprtv/BLMr7O6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