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9C7" w:rsidRDefault="00E909C7" w:rsidP="00E909C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Пояснювальна записка</w:t>
      </w:r>
    </w:p>
    <w:p w:rsidR="00E909C7" w:rsidRDefault="00E909C7" w:rsidP="00E909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 проекту рішення сесії «</w:t>
      </w:r>
      <w:r w:rsidRPr="00A0131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внесення змін до рішення </w:t>
      </w:r>
      <w:r w:rsidRPr="00A01312">
        <w:rPr>
          <w:rFonts w:ascii="Times New Roman" w:hAnsi="Times New Roman" w:cs="Times New Roman"/>
          <w:b/>
          <w:sz w:val="28"/>
          <w:szCs w:val="28"/>
          <w:lang w:val="uk-UA"/>
        </w:rPr>
        <w:t>міської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909C7" w:rsidRDefault="00E909C7" w:rsidP="00E909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1312">
        <w:rPr>
          <w:rFonts w:ascii="Times New Roman" w:hAnsi="Times New Roman" w:cs="Times New Roman"/>
          <w:b/>
          <w:sz w:val="28"/>
          <w:szCs w:val="28"/>
          <w:lang w:val="uk-UA"/>
        </w:rPr>
        <w:t>від 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A01312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A01312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A013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Pr="00A01312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A01312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A01312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A01312">
        <w:rPr>
          <w:rFonts w:ascii="Times New Roman" w:hAnsi="Times New Roman" w:cs="Times New Roman"/>
          <w:b/>
          <w:sz w:val="28"/>
          <w:szCs w:val="28"/>
        </w:rPr>
        <w:t xml:space="preserve"> «Про</w:t>
      </w:r>
      <w:r w:rsidRPr="00A013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зміну назви юридичної особи </w:t>
      </w:r>
    </w:p>
    <w:p w:rsidR="00E909C7" w:rsidRDefault="00E909C7" w:rsidP="00E909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Сквирської дитячої школи мистецтв та затвердження </w:t>
      </w:r>
    </w:p>
    <w:p w:rsidR="00E909C7" w:rsidRDefault="00E909C7" w:rsidP="00E909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Статуту комунального закладу Сквирської </w:t>
      </w:r>
      <w:r w:rsidRPr="00A01312">
        <w:rPr>
          <w:rFonts w:ascii="Times New Roman" w:hAnsi="Times New Roman" w:cs="Times New Roman"/>
          <w:b/>
          <w:sz w:val="28"/>
          <w:szCs w:val="28"/>
          <w:lang w:val="uk-UA"/>
        </w:rPr>
        <w:t>міської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909C7" w:rsidRPr="00A01312" w:rsidRDefault="00E909C7" w:rsidP="00E909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Сквирська дитяча школа мистецтв у новій редакції</w:t>
      </w:r>
      <w:r w:rsidRPr="00A0131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E909C7" w:rsidRDefault="00E909C7" w:rsidP="00E909C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909C7" w:rsidRDefault="00E909C7" w:rsidP="00E90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F0940" w:rsidRDefault="004F0940" w:rsidP="004F09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Зважаючи на р</w:t>
      </w:r>
      <w:r w:rsidR="00E909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ішення сесії міської ради від 28.02.2023 № 17-30-</w:t>
      </w:r>
      <w:r w:rsidR="00E909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="00E90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E909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зміну юридичної адреси відділу культури, молоді і спорту та закл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адів культури (юридичних осіб)» потрібно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4F0940">
        <w:rPr>
          <w:rFonts w:ascii="Times New Roman" w:hAnsi="Times New Roman" w:cs="Times New Roman"/>
          <w:sz w:val="28"/>
          <w:szCs w:val="28"/>
          <w:lang w:val="uk-UA"/>
        </w:rPr>
        <w:t>нести</w:t>
      </w:r>
      <w:proofErr w:type="spellEnd"/>
      <w:r w:rsidRPr="004F0940">
        <w:rPr>
          <w:rFonts w:ascii="Times New Roman" w:hAnsi="Times New Roman" w:cs="Times New Roman"/>
          <w:sz w:val="28"/>
          <w:szCs w:val="28"/>
          <w:lang w:val="uk-UA"/>
        </w:rPr>
        <w:t xml:space="preserve"> зміни до Статуту комунального закладу Сквирської міської ради Сквирська дитяча школа мистецтв, затвердженого </w:t>
      </w:r>
      <w:r w:rsidRPr="004F094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 рішенням </w:t>
      </w:r>
      <w:r w:rsidRPr="004F0940">
        <w:rPr>
          <w:rFonts w:ascii="Times New Roman" w:hAnsi="Times New Roman" w:cs="Times New Roman"/>
          <w:sz w:val="28"/>
          <w:szCs w:val="28"/>
          <w:lang w:val="uk-UA"/>
        </w:rPr>
        <w:t>міської ради від 22.02.2022 № 18-19-</w:t>
      </w:r>
      <w:r w:rsidRPr="004F0940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4F0940">
        <w:rPr>
          <w:rFonts w:ascii="Times New Roman" w:hAnsi="Times New Roman" w:cs="Times New Roman"/>
          <w:sz w:val="28"/>
          <w:szCs w:val="28"/>
        </w:rPr>
        <w:t xml:space="preserve"> «Про</w:t>
      </w:r>
      <w:r w:rsidRPr="004F0940">
        <w:rPr>
          <w:rFonts w:ascii="Times New Roman" w:hAnsi="Times New Roman" w:cs="Times New Roman"/>
          <w:sz w:val="28"/>
          <w:szCs w:val="28"/>
          <w:lang w:val="uk-UA"/>
        </w:rPr>
        <w:t xml:space="preserve"> зміну назви юридичної особи Сквирської дитячої школи мистецтв та затвердження Статуту комунального закладу Сквирської міської ради Сквирська дитяча школа мистецтв у новій редакції»</w:t>
      </w:r>
      <w:r>
        <w:rPr>
          <w:rFonts w:ascii="Times New Roman" w:hAnsi="Times New Roman" w:cs="Times New Roman"/>
          <w:sz w:val="28"/>
          <w:szCs w:val="28"/>
          <w:lang w:val="uk-UA"/>
        </w:rPr>
        <w:t>, а саме виключити пункт ю</w:t>
      </w:r>
      <w:r w:rsidRPr="004F09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ридична адреса КЗ Сквирська ДШМ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F0940" w:rsidRPr="004F0940" w:rsidRDefault="004F0940" w:rsidP="004F0940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Відповідно до п.</w:t>
      </w:r>
      <w:r w:rsidRPr="006C6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4 Інструкції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про порядок обчислення заробітної плати працівників освіти, затвердженої наказом Міністерства освіти України від 15.04.1993 </w:t>
      </w:r>
      <w:r w:rsidRPr="006C6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№ 102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 погодженням з Мінпраці, ЦК профспілки працівників освіти і науки України, Мінфіном, зареєстрованої в Міністерстві юстиції України 27.05.1993 за № 56, т</w:t>
      </w:r>
      <w:r w:rsidRPr="006C60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арифікаційні списки  встановленої  форми  затверджуються   за  погодженням  із  профспілковим  комітетом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</w:t>
      </w:r>
      <w:r w:rsidRPr="006C60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подаються </w:t>
      </w:r>
      <w:proofErr w:type="spellStart"/>
      <w:r w:rsidRPr="006C60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вищестоящому</w:t>
      </w:r>
      <w:proofErr w:type="spellEnd"/>
      <w:r w:rsidRPr="006C60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органу управління.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C60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Сквирська ДМШ безпосередньо підпорядкована і перебуває в управлінні відді</w:t>
      </w:r>
      <w:r w:rsidRPr="006C60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 культури, молоді 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спорту Сквирської міської ради, тому </w:t>
      </w:r>
      <w:proofErr w:type="spellStart"/>
      <w:r w:rsidRPr="004F0940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Pr="004F0940">
        <w:rPr>
          <w:rFonts w:ascii="Times New Roman" w:hAnsi="Times New Roman" w:cs="Times New Roman"/>
          <w:sz w:val="28"/>
          <w:szCs w:val="28"/>
          <w:lang w:val="uk-UA"/>
        </w:rPr>
        <w:t xml:space="preserve"> штатного розпису та </w:t>
      </w:r>
      <w:r w:rsidRPr="004F094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тарифікаційний список педагогічних працівників</w:t>
      </w:r>
      <w:r w:rsidRPr="004F09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4F0940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иректор КЗ Сквирська ДШМ </w:t>
      </w:r>
      <w:r w:rsidRPr="004F0940">
        <w:rPr>
          <w:rFonts w:ascii="Times New Roman" w:hAnsi="Times New Roman" w:cs="Times New Roman"/>
          <w:sz w:val="28"/>
          <w:szCs w:val="28"/>
          <w:lang w:val="uk-UA"/>
        </w:rPr>
        <w:t xml:space="preserve">для затвердження та погодження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подає лише </w:t>
      </w:r>
      <w:r w:rsidRPr="004F0940">
        <w:rPr>
          <w:rFonts w:ascii="Times New Roman" w:hAnsi="Times New Roman" w:cs="Times New Roman"/>
          <w:sz w:val="28"/>
          <w:szCs w:val="28"/>
          <w:lang w:val="uk-UA"/>
        </w:rPr>
        <w:t>відділу культури, молоді і спорту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Зважаючи на зазначене, </w:t>
      </w:r>
      <w:r w:rsidRPr="004F09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слова «сесією Сквирської міської ради»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потрібно виключити.</w:t>
      </w:r>
    </w:p>
    <w:p w:rsidR="00E909C7" w:rsidRPr="00B61DF9" w:rsidRDefault="00E909C7" w:rsidP="00E90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909C7" w:rsidRDefault="00E909C7" w:rsidP="00E909C7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909C7" w:rsidRDefault="00E909C7" w:rsidP="00E909C7">
      <w:pPr>
        <w:spacing w:after="0" w:line="240" w:lineRule="auto"/>
        <w:rPr>
          <w:sz w:val="28"/>
          <w:szCs w:val="28"/>
          <w:lang w:val="uk-UA"/>
        </w:rPr>
      </w:pPr>
    </w:p>
    <w:p w:rsidR="00E909C7" w:rsidRDefault="00E909C7" w:rsidP="00E909C7">
      <w:pPr>
        <w:spacing w:after="0" w:line="240" w:lineRule="auto"/>
        <w:rPr>
          <w:sz w:val="28"/>
          <w:szCs w:val="28"/>
          <w:lang w:val="uk-UA"/>
        </w:rPr>
      </w:pPr>
    </w:p>
    <w:p w:rsidR="00E909C7" w:rsidRDefault="00E909C7" w:rsidP="00E909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0045">
        <w:rPr>
          <w:rFonts w:ascii="Times New Roman" w:hAnsi="Times New Roman" w:cs="Times New Roman"/>
          <w:b/>
          <w:sz w:val="28"/>
          <w:szCs w:val="28"/>
          <w:lang w:val="uk-UA"/>
        </w:rPr>
        <w:t>Начальни</w:t>
      </w:r>
      <w:r w:rsidR="0059075C">
        <w:rPr>
          <w:rFonts w:ascii="Times New Roman" w:hAnsi="Times New Roman" w:cs="Times New Roman"/>
          <w:b/>
          <w:sz w:val="28"/>
          <w:szCs w:val="28"/>
          <w:lang w:val="uk-UA"/>
        </w:rPr>
        <w:t>ця</w:t>
      </w:r>
      <w:bookmarkStart w:id="0" w:name="_GoBack"/>
      <w:bookmarkEnd w:id="0"/>
      <w:r w:rsidRPr="00F300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відділу культури, </w:t>
      </w:r>
    </w:p>
    <w:p w:rsidR="00E909C7" w:rsidRPr="00F30045" w:rsidRDefault="00E909C7" w:rsidP="00E909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0045">
        <w:rPr>
          <w:rFonts w:ascii="Times New Roman" w:hAnsi="Times New Roman" w:cs="Times New Roman"/>
          <w:b/>
          <w:sz w:val="28"/>
          <w:szCs w:val="28"/>
          <w:lang w:val="uk-UA"/>
        </w:rPr>
        <w:t>молоді і спорту міської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Оксана КЛЕБАНІВСЬКА</w:t>
      </w:r>
    </w:p>
    <w:p w:rsidR="00E909C7" w:rsidRDefault="00E909C7" w:rsidP="00E909C7">
      <w:pPr>
        <w:spacing w:after="0" w:line="240" w:lineRule="auto"/>
      </w:pPr>
    </w:p>
    <w:p w:rsidR="00E909C7" w:rsidRDefault="00E909C7" w:rsidP="00E909C7"/>
    <w:p w:rsidR="00ED1567" w:rsidRDefault="00ED1567"/>
    <w:sectPr w:rsidR="00ED1567" w:rsidSect="00690B5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9C7"/>
    <w:rsid w:val="004F0940"/>
    <w:rsid w:val="0059075C"/>
    <w:rsid w:val="00E909C7"/>
    <w:rsid w:val="00ED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0940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0940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2023-03-13T07:41:00Z</dcterms:created>
  <dcterms:modified xsi:type="dcterms:W3CDTF">2023-03-13T10:26:00Z</dcterms:modified>
</cp:coreProperties>
</file>