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4CEC0" w14:textId="77777777" w:rsidR="0017197D" w:rsidRDefault="0017197D" w:rsidP="0017197D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en-US" w:eastAsia="en-US"/>
        </w:rPr>
        <w:drawing>
          <wp:inline distT="0" distB="0" distL="0" distR="0" wp14:anchorId="4694AAE2" wp14:editId="506C71FF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C64BB" w14:textId="77777777" w:rsidR="0017197D" w:rsidRDefault="0017197D" w:rsidP="0017197D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14:paraId="0E2130A1" w14:textId="77777777" w:rsidR="0017197D" w:rsidRDefault="0017197D" w:rsidP="0017197D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14:paraId="2A534A09" w14:textId="77777777" w:rsidR="0017197D" w:rsidRDefault="0017197D" w:rsidP="0017197D">
      <w:pPr>
        <w:spacing w:line="20" w:lineRule="atLeast"/>
        <w:jc w:val="center"/>
      </w:pPr>
      <w:r>
        <w:t>вул. Богачевського, 55, м. Сквира, Київська область, 09001, тел.(04568)5-25-75;</w:t>
      </w:r>
    </w:p>
    <w:p w14:paraId="584C01ED" w14:textId="77777777" w:rsidR="0017197D" w:rsidRDefault="0017197D" w:rsidP="0017197D">
      <w:pPr>
        <w:pBdr>
          <w:bottom w:val="single" w:sz="12" w:space="1" w:color="auto"/>
        </w:pBdr>
        <w:spacing w:line="20" w:lineRule="atLeast"/>
        <w:jc w:val="center"/>
      </w:pPr>
      <w:r>
        <w:t>e-mail: skviravo@</w:t>
      </w:r>
      <w:r>
        <w:rPr>
          <w:lang w:val="en-US"/>
        </w:rPr>
        <w:t>skviravo.gov.ua</w:t>
      </w:r>
      <w:r>
        <w:t>; код ЄДРПОУ 43934956</w:t>
      </w:r>
    </w:p>
    <w:p w14:paraId="76F2C5F3" w14:textId="77777777" w:rsidR="0017197D" w:rsidRDefault="0017197D" w:rsidP="0017197D"/>
    <w:p w14:paraId="5AA0E7D9" w14:textId="77777777" w:rsidR="0017197D" w:rsidRPr="006D7FE8" w:rsidRDefault="0017197D" w:rsidP="0017197D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.03.2023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14:paraId="69EB5150" w14:textId="77777777" w:rsidR="0017197D" w:rsidRDefault="0017197D" w:rsidP="0017197D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17197D" w:rsidRPr="00BE2126" w14:paraId="4DF5E170" w14:textId="77777777" w:rsidTr="008D0980">
        <w:tc>
          <w:tcPr>
            <w:tcW w:w="2745" w:type="pct"/>
          </w:tcPr>
          <w:p w14:paraId="039B4FF8" w14:textId="77777777" w:rsidR="0017197D" w:rsidRPr="00BE2126" w:rsidRDefault="0017197D" w:rsidP="008D0980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14:paraId="785791C4" w14:textId="77777777" w:rsidR="0017197D" w:rsidRPr="00FE07E8" w:rsidRDefault="0017197D" w:rsidP="008D0980">
            <w:pPr>
              <w:rPr>
                <w:b/>
                <w:sz w:val="28"/>
                <w:szCs w:val="28"/>
              </w:rPr>
            </w:pPr>
          </w:p>
          <w:p w14:paraId="528000A4" w14:textId="77777777" w:rsidR="0017197D" w:rsidRDefault="0017197D" w:rsidP="008D0980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14:paraId="13A577E9" w14:textId="77777777" w:rsidR="0017197D" w:rsidRPr="00FE07E8" w:rsidRDefault="0017197D" w:rsidP="008D0980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14:paraId="6CD65D93" w14:textId="77777777" w:rsidR="0017197D" w:rsidRPr="00875415" w:rsidRDefault="0017197D" w:rsidP="0017197D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14:paraId="76D0D313" w14:textId="2245AEA6" w:rsidR="0017197D" w:rsidRPr="00DC4480" w:rsidRDefault="0017197D" w:rsidP="0017197D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bookmarkStart w:id="0" w:name="_Hlk129538299"/>
      <w:bookmarkStart w:id="1" w:name="_Hlk127181513"/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Про реорганізацію </w:t>
      </w: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Рогізнянської </w:t>
      </w: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початкової школи</w:t>
      </w:r>
    </w:p>
    <w:p w14:paraId="443E77B6" w14:textId="77777777" w:rsidR="0017197D" w:rsidRPr="00DC4480" w:rsidRDefault="0017197D" w:rsidP="0017197D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Сквирської міської ради Київської області шляхом</w:t>
      </w:r>
    </w:p>
    <w:p w14:paraId="044489B6" w14:textId="77777777" w:rsidR="0017197D" w:rsidRDefault="0017197D" w:rsidP="0017197D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приєднання до </w:t>
      </w: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Буківського навчально-виховного комплексу </w:t>
      </w:r>
    </w:p>
    <w:p w14:paraId="72EDC24C" w14:textId="4D61DDC8" w:rsidR="0017197D" w:rsidRDefault="0017197D" w:rsidP="0017197D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«</w:t>
      </w: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заклад загальної середньої</w:t>
      </w: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освіти І-ІІІ ступенів </w:t>
      </w: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– заклад</w:t>
      </w:r>
    </w:p>
    <w:p w14:paraId="569F274F" w14:textId="1578DCB0" w:rsidR="0017197D" w:rsidRPr="00DC4480" w:rsidRDefault="0017197D" w:rsidP="0017197D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дошкільної освіти»</w:t>
      </w: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Сквирської міської ради Київської області</w:t>
      </w:r>
      <w:bookmarkEnd w:id="0"/>
      <w:bookmarkEnd w:id="1"/>
    </w:p>
    <w:p w14:paraId="32B3D8B1" w14:textId="77777777" w:rsidR="0017197D" w:rsidRPr="00C341E9" w:rsidRDefault="0017197D" w:rsidP="0017197D">
      <w:pPr>
        <w:rPr>
          <w:b/>
          <w:bCs/>
          <w:i/>
          <w:iCs/>
          <w:sz w:val="24"/>
          <w:szCs w:val="24"/>
          <w:lang w:eastAsia="uk-UA"/>
        </w:rPr>
      </w:pPr>
    </w:p>
    <w:p w14:paraId="388CD3B8" w14:textId="1D27DB81" w:rsidR="0017197D" w:rsidRPr="00DC4480" w:rsidRDefault="0017197D" w:rsidP="0017197D">
      <w:pPr>
        <w:ind w:right="-58"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A30F9">
        <w:rPr>
          <w:color w:val="000000"/>
          <w:sz w:val="28"/>
          <w:szCs w:val="28"/>
        </w:rPr>
        <w:t xml:space="preserve">  метою  </w:t>
      </w:r>
      <w:bookmarkStart w:id="2" w:name="_Hlk129538597"/>
      <w:r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2"/>
      <w:r>
        <w:rPr>
          <w:color w:val="000000"/>
          <w:sz w:val="28"/>
          <w:szCs w:val="28"/>
        </w:rPr>
        <w:t>,</w:t>
      </w:r>
      <w:r w:rsidRPr="004752B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проєкт рішення </w:t>
      </w:r>
      <w:r w:rsidRPr="00DC4480">
        <w:rPr>
          <w:bCs/>
          <w:sz w:val="28"/>
          <w:szCs w:val="28"/>
        </w:rPr>
        <w:t>«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Про реорганізацію 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>Рогізнянської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початкової школи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>Сквирської міської ради Київської області шляхом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приєднання до 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>Буківського навчально-виховного комплексу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>«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>заклад загальної середньої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освіти І-ІІІ ступенів 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>– заклад дошкільної освіти»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Сквирської міської ради Київської області</w:t>
      </w:r>
      <w:r w:rsidRPr="00DC4480">
        <w:rPr>
          <w:bCs/>
          <w:sz w:val="28"/>
          <w:szCs w:val="28"/>
        </w:rPr>
        <w:t>»</w:t>
      </w:r>
      <w:r w:rsidRPr="00DC4480">
        <w:rPr>
          <w:bCs/>
          <w:iCs/>
          <w:sz w:val="28"/>
          <w:szCs w:val="28"/>
          <w:lang w:eastAsia="uk-UA"/>
        </w:rPr>
        <w:t xml:space="preserve">. </w:t>
      </w:r>
      <w:r w:rsidRPr="00DC4480">
        <w:rPr>
          <w:bCs/>
          <w:sz w:val="28"/>
          <w:szCs w:val="28"/>
        </w:rPr>
        <w:t>Проєкт рішення додається.</w:t>
      </w:r>
    </w:p>
    <w:p w14:paraId="0DA31662" w14:textId="77777777" w:rsidR="0017197D" w:rsidRDefault="0017197D" w:rsidP="0017197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449E6D97" w14:textId="77777777" w:rsidR="0017197D" w:rsidRPr="006C42E7" w:rsidRDefault="0017197D" w:rsidP="0017197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Додаток: на ___ арк.</w:t>
      </w:r>
    </w:p>
    <w:p w14:paraId="0CDF1858" w14:textId="77777777" w:rsidR="0017197D" w:rsidRPr="00BE2126" w:rsidRDefault="0017197D" w:rsidP="0017197D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14:paraId="65B59D51" w14:textId="77777777" w:rsidR="0017197D" w:rsidRDefault="0017197D" w:rsidP="0017197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036112DB" w14:textId="77777777" w:rsidR="0017197D" w:rsidRDefault="0017197D" w:rsidP="0017197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E1D1AA6" w14:textId="77777777" w:rsidR="0017197D" w:rsidRDefault="0017197D" w:rsidP="0017197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14:paraId="7D9429E4" w14:textId="77777777" w:rsidR="0017197D" w:rsidRDefault="0017197D" w:rsidP="0017197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8181CFE" w14:textId="77777777" w:rsidR="0017197D" w:rsidRDefault="0017197D" w:rsidP="0017197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101D1E35" w14:textId="77777777" w:rsidR="0017197D" w:rsidRDefault="0017197D" w:rsidP="0017197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481C9A3D" w14:textId="77777777" w:rsidR="0017197D" w:rsidRDefault="0017197D" w:rsidP="0017197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0C55FED7" w14:textId="77777777" w:rsidR="0017197D" w:rsidRDefault="0017197D" w:rsidP="0017197D"/>
    <w:p w14:paraId="5A1E2810" w14:textId="77777777" w:rsidR="0017197D" w:rsidRDefault="0017197D" w:rsidP="0017197D"/>
    <w:p w14:paraId="51F3E339" w14:textId="77777777" w:rsidR="0017197D" w:rsidRDefault="0017197D" w:rsidP="0017197D"/>
    <w:p w14:paraId="1460F3C0" w14:textId="77777777" w:rsidR="0017197D" w:rsidRDefault="0017197D" w:rsidP="0017197D"/>
    <w:p w14:paraId="6673D1C2" w14:textId="77777777" w:rsidR="0017197D" w:rsidRDefault="0017197D" w:rsidP="0017197D"/>
    <w:p w14:paraId="0442E47C" w14:textId="77777777" w:rsidR="0017197D" w:rsidRDefault="0017197D" w:rsidP="0017197D"/>
    <w:p w14:paraId="154416D5" w14:textId="77777777" w:rsidR="0017197D" w:rsidRDefault="0017197D" w:rsidP="0017197D"/>
    <w:p w14:paraId="702C9C2D" w14:textId="77777777" w:rsidR="0017197D" w:rsidRDefault="0017197D" w:rsidP="0017197D"/>
    <w:p w14:paraId="7A707064" w14:textId="77777777" w:rsidR="0017197D" w:rsidRDefault="0017197D" w:rsidP="0017197D"/>
    <w:p w14:paraId="37B63C21" w14:textId="77777777" w:rsidR="007520CF" w:rsidRDefault="007520CF"/>
    <w:sectPr w:rsidR="007520CF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E6E"/>
    <w:rsid w:val="0017197D"/>
    <w:rsid w:val="002C1E6E"/>
    <w:rsid w:val="0075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E6857"/>
  <w15:chartTrackingRefBased/>
  <w15:docId w15:val="{36877A72-42D2-45E9-BCA6-9EC60CEFC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7197D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793</Words>
  <Characters>453</Characters>
  <Application>Microsoft Office Word</Application>
  <DocSecurity>0</DocSecurity>
  <Lines>3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2023-03-13T09:17:00Z</dcterms:created>
  <dcterms:modified xsi:type="dcterms:W3CDTF">2023-03-13T09:20:00Z</dcterms:modified>
</cp:coreProperties>
</file>