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0DE" w:rsidRDefault="00C150DE" w:rsidP="00C150DE">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95561" r:id="rId7"/>
        </w:object>
      </w:r>
    </w:p>
    <w:p w:rsidR="00C150DE" w:rsidRDefault="00C150DE" w:rsidP="00C150DE">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C150DE" w:rsidRDefault="00C150DE" w:rsidP="00C150DE">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C150DE" w:rsidRDefault="00C150DE" w:rsidP="00C150DE">
      <w:pPr>
        <w:spacing w:after="0" w:line="240" w:lineRule="auto"/>
        <w:jc w:val="center"/>
        <w:rPr>
          <w:rFonts w:ascii="Times New Roman" w:eastAsia="Times New Roman" w:hAnsi="Times New Roman" w:cs="Times New Roman"/>
          <w:b/>
          <w:color w:val="000000"/>
          <w:sz w:val="28"/>
          <w:szCs w:val="28"/>
        </w:rPr>
      </w:pPr>
    </w:p>
    <w:p w:rsidR="00C150DE" w:rsidRDefault="00C150DE" w:rsidP="00C150DE">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66</w:t>
      </w:r>
      <w:r>
        <w:rPr>
          <w:rFonts w:ascii="Times New Roman" w:eastAsia="Times New Roman" w:hAnsi="Times New Roman" w:cs="Times New Roman"/>
          <w:b/>
          <w:sz w:val="28"/>
          <w:szCs w:val="28"/>
        </w:rPr>
        <w:t>-31-VIII</w:t>
      </w:r>
    </w:p>
    <w:p w:rsidR="00AC50C6" w:rsidRDefault="00C150D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AC50C6" w:rsidRDefault="00C150DE">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AC50C6" w:rsidRDefault="00C150DE">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AC50C6" w:rsidRDefault="00C150DE">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спільну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часткову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
    <w:p w:rsidR="00AC50C6" w:rsidRDefault="00C150DE">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громадянці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Іноземцевій</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Тамарі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Петрівні</w:t>
      </w:r>
      <w:proofErr w:type="spellEnd"/>
      <w:r>
        <w:rPr>
          <w:rFonts w:ascii="Times New Roman" w:eastAsia="Times New Roman" w:hAnsi="Times New Roman" w:cs="Times New Roman"/>
          <w:b/>
          <w:sz w:val="28"/>
          <w:szCs w:val="28"/>
        </w:rPr>
        <w:t xml:space="preserve"> 3/4 </w:t>
      </w:r>
      <w:proofErr w:type="spellStart"/>
      <w:r>
        <w:rPr>
          <w:rFonts w:ascii="Times New Roman" w:eastAsia="Times New Roman" w:hAnsi="Times New Roman" w:cs="Times New Roman"/>
          <w:b/>
          <w:sz w:val="28"/>
          <w:szCs w:val="28"/>
        </w:rPr>
        <w:t>частки</w:t>
      </w:r>
      <w:proofErr w:type="spellEnd"/>
    </w:p>
    <w:p w:rsidR="00AC50C6" w:rsidRDefault="00C150D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та </w:t>
      </w:r>
      <w:proofErr w:type="spellStart"/>
      <w:r>
        <w:rPr>
          <w:rFonts w:ascii="Times New Roman" w:eastAsia="Times New Roman" w:hAnsi="Times New Roman" w:cs="Times New Roman"/>
          <w:b/>
          <w:sz w:val="28"/>
          <w:szCs w:val="28"/>
        </w:rPr>
        <w:t>громадянці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Іноземцевій</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Наталії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Володимирівні</w:t>
      </w:r>
      <w:proofErr w:type="spellEnd"/>
      <w:r>
        <w:rPr>
          <w:rFonts w:ascii="Times New Roman" w:eastAsia="Times New Roman" w:hAnsi="Times New Roman" w:cs="Times New Roman"/>
          <w:b/>
          <w:sz w:val="28"/>
          <w:szCs w:val="28"/>
        </w:rPr>
        <w:t xml:space="preserve"> 1/4 </w:t>
      </w:r>
      <w:proofErr w:type="spellStart"/>
      <w:r>
        <w:rPr>
          <w:rFonts w:ascii="Times New Roman" w:eastAsia="Times New Roman" w:hAnsi="Times New Roman" w:cs="Times New Roman"/>
          <w:b/>
          <w:sz w:val="28"/>
          <w:szCs w:val="28"/>
        </w:rPr>
        <w:t>частки</w:t>
      </w:r>
      <w:proofErr w:type="spellEnd"/>
    </w:p>
    <w:p w:rsidR="00AC50C6" w:rsidRDefault="00C150D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w:t>
      </w:r>
    </w:p>
    <w:p w:rsidR="00AC50C6" w:rsidRDefault="00C150DE">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0,0946 га </w:t>
      </w:r>
    </w:p>
    <w:p w:rsidR="00AC50C6" w:rsidRDefault="00C150D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w:t>
      </w:r>
      <w:proofErr w:type="spellStart"/>
      <w:r>
        <w:rPr>
          <w:rFonts w:ascii="Times New Roman" w:eastAsia="Times New Roman" w:hAnsi="Times New Roman" w:cs="Times New Roman"/>
          <w:b/>
          <w:sz w:val="28"/>
          <w:szCs w:val="28"/>
        </w:rPr>
        <w:t>пров</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Медовий</w:t>
      </w:r>
      <w:proofErr w:type="spellEnd"/>
      <w:r>
        <w:rPr>
          <w:rFonts w:ascii="Times New Roman" w:eastAsia="Times New Roman" w:hAnsi="Times New Roman" w:cs="Times New Roman"/>
          <w:b/>
          <w:sz w:val="28"/>
          <w:szCs w:val="28"/>
        </w:rPr>
        <w:t>, 1 у м. Сквира</w:t>
      </w:r>
    </w:p>
    <w:p w:rsidR="00AC50C6" w:rsidRDefault="00C150DE">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AC50C6" w:rsidRDefault="00AC50C6">
      <w:pPr>
        <w:spacing w:after="0" w:line="240" w:lineRule="auto"/>
        <w:rPr>
          <w:rFonts w:ascii="Times New Roman" w:eastAsia="Times New Roman" w:hAnsi="Times New Roman" w:cs="Times New Roman"/>
          <w:sz w:val="28"/>
          <w:szCs w:val="28"/>
        </w:rPr>
      </w:pPr>
    </w:p>
    <w:p w:rsidR="00AC50C6" w:rsidRDefault="00C150DE">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Іноземцевої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Тамари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Петрівни</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Іноземцевої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Наталії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Володимирівн</w:t>
      </w:r>
      <w:proofErr w:type="spellEnd"/>
      <w:r>
        <w:rPr>
          <w:rFonts w:ascii="Times New Roman" w:eastAsia="Times New Roman" w:hAnsi="Times New Roman" w:cs="Times New Roman"/>
          <w:sz w:val="28"/>
          <w:szCs w:val="28"/>
          <w:lang w:val="uk-UA"/>
        </w:rPr>
        <w:t>и</w:t>
      </w:r>
      <w:bookmarkStart w:id="0" w:name="_GoBack"/>
      <w:bookmarkEnd w:id="0"/>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№05-2023/4051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06.03.2023 ,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w:t>
      </w:r>
      <w:r>
        <w:rPr>
          <w:rFonts w:ascii="Times New Roman" w:eastAsia="Times New Roman" w:hAnsi="Times New Roman" w:cs="Times New Roman"/>
          <w:sz w:val="28"/>
          <w:szCs w:val="28"/>
        </w:rPr>
        <w:t>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86, 87, 116, 118, 122, 125, 126, </w:t>
      </w:r>
      <w:proofErr w:type="gramStart"/>
      <w:r>
        <w:rPr>
          <w:rFonts w:ascii="Times New Roman" w:eastAsia="Times New Roman" w:hAnsi="Times New Roman" w:cs="Times New Roman"/>
          <w:color w:val="000000"/>
          <w:sz w:val="28"/>
          <w:szCs w:val="28"/>
        </w:rPr>
        <w:t xml:space="preserve">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ч. 3 ст</w:t>
      </w:r>
      <w:r>
        <w:rPr>
          <w:rFonts w:ascii="Times New Roman" w:eastAsia="Times New Roman" w:hAnsi="Times New Roman" w:cs="Times New Roman"/>
          <w:color w:val="000000"/>
          <w:sz w:val="28"/>
          <w:szCs w:val="28"/>
        </w:rPr>
        <w:t xml:space="preserve">.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w:t>
      </w:r>
      <w:r>
        <w:rPr>
          <w:rFonts w:ascii="Times New Roman" w:eastAsia="Times New Roman" w:hAnsi="Times New Roman" w:cs="Times New Roman"/>
          <w:color w:val="000000"/>
          <w:sz w:val="28"/>
          <w:szCs w:val="28"/>
        </w:rPr>
        <w:t>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AC50C6" w:rsidRDefault="00AC50C6">
      <w:pPr>
        <w:spacing w:after="0" w:line="240" w:lineRule="auto"/>
        <w:rPr>
          <w:rFonts w:ascii="Times New Roman" w:eastAsia="Times New Roman" w:hAnsi="Times New Roman" w:cs="Times New Roman"/>
          <w:b/>
          <w:sz w:val="28"/>
          <w:szCs w:val="28"/>
        </w:rPr>
      </w:pPr>
    </w:p>
    <w:p w:rsidR="00AC50C6" w:rsidRDefault="00C150D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AC50C6" w:rsidRDefault="00AC50C6">
      <w:pPr>
        <w:spacing w:after="0" w:line="240" w:lineRule="auto"/>
        <w:rPr>
          <w:rFonts w:ascii="Times New Roman" w:eastAsia="Times New Roman" w:hAnsi="Times New Roman" w:cs="Times New Roman"/>
          <w:b/>
          <w:sz w:val="28"/>
          <w:szCs w:val="28"/>
        </w:rPr>
      </w:pPr>
    </w:p>
    <w:p w:rsidR="00AC50C6" w:rsidRDefault="00C150DE">
      <w:pPr>
        <w:spacing w:after="0" w:line="240" w:lineRule="auto"/>
        <w:ind w:firstLine="567"/>
        <w:jc w:val="both"/>
        <w:rPr>
          <w:rFonts w:ascii="Times New Roman" w:eastAsia="Times New Roman" w:hAnsi="Times New Roman" w:cs="Times New Roman"/>
          <w:sz w:val="28"/>
          <w:szCs w:val="28"/>
        </w:rPr>
      </w:pPr>
      <w:bookmarkStart w:id="1" w:name="_heading=h.gjdgxs" w:colFirst="0" w:colLast="0"/>
      <w:bookmarkEnd w:id="1"/>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w:t>
      </w:r>
      <w:r>
        <w:rPr>
          <w:rFonts w:ascii="Times New Roman" w:eastAsia="Times New Roman" w:hAnsi="Times New Roman" w:cs="Times New Roman"/>
          <w:sz w:val="28"/>
          <w:szCs w:val="28"/>
        </w:rPr>
        <w:t>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 0946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пров</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Медовий</w:t>
      </w:r>
      <w:proofErr w:type="spellEnd"/>
      <w:r>
        <w:rPr>
          <w:rFonts w:ascii="Times New Roman" w:eastAsia="Times New Roman" w:hAnsi="Times New Roman" w:cs="Times New Roman"/>
          <w:sz w:val="28"/>
          <w:szCs w:val="28"/>
        </w:rPr>
        <w:t xml:space="preserve">, 1,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w:t>
      </w:r>
      <w:r>
        <w:rPr>
          <w:rFonts w:ascii="Times New Roman" w:eastAsia="Times New Roman" w:hAnsi="Times New Roman" w:cs="Times New Roman"/>
          <w:sz w:val="28"/>
          <w:szCs w:val="28"/>
        </w:rPr>
        <w:t xml:space="preserve">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AC50C6" w:rsidRDefault="00C150D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спільну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часткову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Іноземцевій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Тамарі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Петрівні</w:t>
      </w:r>
      <w:proofErr w:type="spellEnd"/>
      <w:r>
        <w:rPr>
          <w:rFonts w:ascii="Times New Roman" w:eastAsia="Times New Roman" w:hAnsi="Times New Roman" w:cs="Times New Roman"/>
          <w:sz w:val="28"/>
          <w:szCs w:val="28"/>
        </w:rPr>
        <w:t xml:space="preserve"> 3/4 </w:t>
      </w:r>
      <w:proofErr w:type="spellStart"/>
      <w:r>
        <w:rPr>
          <w:rFonts w:ascii="Times New Roman" w:eastAsia="Times New Roman" w:hAnsi="Times New Roman" w:cs="Times New Roman"/>
          <w:sz w:val="28"/>
          <w:szCs w:val="28"/>
        </w:rPr>
        <w:t>частки</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Іноземцевій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Наталії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Володимирівні</w:t>
      </w:r>
      <w:proofErr w:type="spellEnd"/>
      <w:r>
        <w:rPr>
          <w:rFonts w:ascii="Times New Roman" w:eastAsia="Times New Roman" w:hAnsi="Times New Roman" w:cs="Times New Roman"/>
          <w:sz w:val="28"/>
          <w:szCs w:val="28"/>
        </w:rPr>
        <w:t xml:space="preserve"> 1/4</w:t>
      </w:r>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sz w:val="28"/>
          <w:szCs w:val="28"/>
        </w:rPr>
        <w:t>частки</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color w:val="000000"/>
          <w:sz w:val="28"/>
          <w:szCs w:val="28"/>
        </w:rPr>
        <w:t>земельної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lastRenderedPageBreak/>
        <w:t>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3224010100:01:059:0113,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0,0946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пров</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Медовий</w:t>
      </w:r>
      <w:proofErr w:type="spellEnd"/>
      <w:r>
        <w:rPr>
          <w:rFonts w:ascii="Times New Roman" w:eastAsia="Times New Roman" w:hAnsi="Times New Roman" w:cs="Times New Roman"/>
          <w:sz w:val="28"/>
          <w:szCs w:val="28"/>
        </w:rPr>
        <w:t xml:space="preserve">, 1,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AC50C6" w:rsidRDefault="00C150D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Pr>
          <w:rFonts w:ascii="Times New Roman" w:eastAsia="Times New Roman" w:hAnsi="Times New Roman" w:cs="Times New Roman"/>
          <w:color w:val="000000"/>
          <w:sz w:val="28"/>
          <w:szCs w:val="28"/>
        </w:rPr>
        <w:t>Г</w:t>
      </w:r>
      <w:r>
        <w:rPr>
          <w:rFonts w:ascii="Times New Roman" w:eastAsia="Times New Roman" w:hAnsi="Times New Roman" w:cs="Times New Roman"/>
          <w:sz w:val="28"/>
          <w:szCs w:val="28"/>
        </w:rPr>
        <w:t>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Іно</w:t>
      </w:r>
      <w:r>
        <w:rPr>
          <w:rFonts w:ascii="Times New Roman" w:eastAsia="Times New Roman" w:hAnsi="Times New Roman" w:cs="Times New Roman"/>
          <w:sz w:val="28"/>
          <w:szCs w:val="28"/>
        </w:rPr>
        <w:t>земцевій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Тамарі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Петрівні</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Іноземцевій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Наталії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Володимирівні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спільної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часткової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AC50C6" w:rsidRDefault="00C150D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цього</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AC50C6" w:rsidRDefault="00AC50C6">
      <w:pPr>
        <w:shd w:val="clear" w:color="auto" w:fill="FFFFFF"/>
        <w:spacing w:after="0" w:line="240" w:lineRule="auto"/>
        <w:rPr>
          <w:rFonts w:ascii="Times New Roman" w:eastAsia="Times New Roman" w:hAnsi="Times New Roman" w:cs="Times New Roman"/>
          <w:b/>
          <w:sz w:val="28"/>
          <w:szCs w:val="28"/>
        </w:rPr>
      </w:pPr>
    </w:p>
    <w:p w:rsidR="00AC50C6" w:rsidRDefault="00AC50C6">
      <w:pPr>
        <w:shd w:val="clear" w:color="auto" w:fill="FFFFFF"/>
        <w:spacing w:after="0" w:line="240" w:lineRule="auto"/>
        <w:rPr>
          <w:rFonts w:ascii="Times New Roman" w:eastAsia="Times New Roman" w:hAnsi="Times New Roman" w:cs="Times New Roman"/>
          <w:b/>
          <w:sz w:val="28"/>
          <w:szCs w:val="28"/>
        </w:rPr>
      </w:pPr>
    </w:p>
    <w:p w:rsidR="00AC50C6" w:rsidRDefault="00C150DE">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AC50C6">
      <w:pgSz w:w="11906" w:h="16838"/>
      <w:pgMar w:top="1134" w:right="566" w:bottom="1135"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AC50C6"/>
    <w:rsid w:val="00AC50C6"/>
    <w:rsid w:val="00C15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0A335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A3352"/>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0A335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A3352"/>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npXSIIYSWVplEbE4cbMVgl8aU6w==">AMUW2mXpln6wqil3i1zKUJPFIQOfF0DyXntFdsZCDcS+KvWkm5JEGTQUE5iVgZsWC4vRFbcK/kA/j+/I5mzBlaAPpE0bnQmh0EegBd+j9rHFv0DmgxGbESER7KAN0miPyUTm7vAqwSiH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432</Words>
  <Characters>2464</Characters>
  <Application>Microsoft Office Word</Application>
  <DocSecurity>0</DocSecurity>
  <Lines>20</Lines>
  <Paragraphs>5</Paragraphs>
  <ScaleCrop>false</ScaleCrop>
  <Company/>
  <LinksUpToDate>false</LinksUpToDate>
  <CharactersWithSpaces>2891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2023-03-16T14:08:00Z</dcterms:created>
  <dcterms:modified xsi:type="dcterms:W3CDTF">2023-03-29T08:46:00Z</dcterms:modified>
</cp:coreProperties>
</file>