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right="7.204724409448886"/>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Pr>
        <w:drawing>
          <wp:inline distB="0" distT="0" distL="0" distR="0">
            <wp:extent cx="449580" cy="609600"/>
            <wp:effectExtent b="0" l="0" r="0" t="0"/>
            <wp:docPr descr="https://lh3.googleusercontent.com/UnpZOxABpxeEsfT5Y1mN2r7ktFxZ5fQySpCpoPOKCLRNFTjkgOh4uOj1wVaSkKAcqJx5eFSrgE4U-whMxLxrsz67C714oTNq5G-PedD2jtMt25zGGG6uDnUtZ3Pekw" id="5" name="image1.png"/>
            <a:graphic>
              <a:graphicData uri="http://schemas.openxmlformats.org/drawingml/2006/picture">
                <pic:pic>
                  <pic:nvPicPr>
                    <pic:cNvPr descr="https://lh3.googleusercontent.com/UnpZOxABpxeEsfT5Y1mN2r7ktFxZ5fQySpCpoPOKCLRNFTjkgOh4uOj1wVaSkKAcqJx5eFSrgE4U-whMxLxrsz67C714oTNq5G-PedD2jtMt25zGGG6uDnUtZ3Pekw"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 </w:t>
      </w: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4">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6"/>
          <w:szCs w:val="36"/>
          <w:rtl w:val="0"/>
        </w:rPr>
        <w:t xml:space="preserve">Р І Ш Е Н Н Я</w:t>
      </w:r>
      <w:r w:rsidDel="00000000" w:rsidR="00000000" w:rsidRPr="00000000">
        <w:rPr>
          <w:rtl w:val="0"/>
        </w:rPr>
      </w:r>
    </w:p>
    <w:p w:rsidR="00000000" w:rsidDel="00000000" w:rsidP="00000000" w:rsidRDefault="00000000" w:rsidRPr="00000000" w14:paraId="00000005">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від </w:t>
      </w:r>
      <w:r w:rsidDel="00000000" w:rsidR="00000000" w:rsidRPr="00000000">
        <w:rPr>
          <w:rFonts w:ascii="Times New Roman" w:cs="Times New Roman" w:eastAsia="Times New Roman" w:hAnsi="Times New Roman"/>
          <w:b w:val="1"/>
          <w:sz w:val="24"/>
          <w:szCs w:val="24"/>
          <w:rtl w:val="0"/>
        </w:rPr>
        <w:t xml:space="preserve">28 березня 2023</w:t>
      </w:r>
      <w:r w:rsidDel="00000000" w:rsidR="00000000" w:rsidRPr="00000000">
        <w:rPr>
          <w:rFonts w:ascii="Times New Roman" w:cs="Times New Roman" w:eastAsia="Times New Roman" w:hAnsi="Times New Roman"/>
          <w:b w:val="1"/>
          <w:color w:val="000000"/>
          <w:sz w:val="24"/>
          <w:szCs w:val="24"/>
          <w:rtl w:val="0"/>
        </w:rPr>
        <w:t xml:space="preserve"> року              м. Сквира                             №</w:t>
      </w:r>
      <w:r w:rsidDel="00000000" w:rsidR="00000000" w:rsidRPr="00000000">
        <w:rPr>
          <w:rFonts w:ascii="Times New Roman" w:cs="Times New Roman" w:eastAsia="Times New Roman" w:hAnsi="Times New Roman"/>
          <w:b w:val="1"/>
          <w:sz w:val="24"/>
          <w:szCs w:val="24"/>
          <w:rtl w:val="0"/>
        </w:rPr>
        <w:t xml:space="preserve">47</w:t>
      </w:r>
      <w:r w:rsidDel="00000000" w:rsidR="00000000" w:rsidRPr="00000000">
        <w:rPr>
          <w:rFonts w:ascii="Times New Roman" w:cs="Times New Roman" w:eastAsia="Times New Roman" w:hAnsi="Times New Roman"/>
          <w:b w:val="1"/>
          <w:color w:val="000000"/>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31</w:t>
      </w:r>
      <w:r w:rsidDel="00000000" w:rsidR="00000000" w:rsidRPr="00000000">
        <w:rPr>
          <w:rFonts w:ascii="Times New Roman" w:cs="Times New Roman" w:eastAsia="Times New Roman" w:hAnsi="Times New Roman"/>
          <w:b w:val="1"/>
          <w:color w:val="000000"/>
          <w:sz w:val="24"/>
          <w:szCs w:val="24"/>
          <w:rtl w:val="0"/>
        </w:rPr>
        <w:t xml:space="preserve">-VIII</w:t>
      </w:r>
      <w:r w:rsidDel="00000000" w:rsidR="00000000" w:rsidRPr="00000000">
        <w:rPr>
          <w:rtl w:val="0"/>
        </w:rPr>
      </w:r>
    </w:p>
    <w:p w:rsidR="00000000" w:rsidDel="00000000" w:rsidP="00000000" w:rsidRDefault="00000000" w:rsidRPr="00000000" w14:paraId="00000007">
      <w:pPr>
        <w:spacing w:after="0" w:line="240" w:lineRule="auto"/>
        <w:ind w:right="227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ind w:right="2273"/>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Про внесення змін до Статуту </w:t>
      </w:r>
    </w:p>
    <w:p w:rsidR="00000000" w:rsidDel="00000000" w:rsidP="00000000" w:rsidRDefault="00000000" w:rsidRPr="00000000" w14:paraId="00000009">
      <w:pPr>
        <w:spacing w:after="0" w:line="240" w:lineRule="auto"/>
        <w:ind w:right="227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комунального підприємства «Сквираблагоустрій»</w:t>
      </w:r>
      <w:r w:rsidDel="00000000" w:rsidR="00000000" w:rsidRPr="00000000">
        <w:rPr>
          <w:rtl w:val="0"/>
        </w:rPr>
      </w:r>
    </w:p>
    <w:p w:rsidR="00000000" w:rsidDel="00000000" w:rsidP="00000000" w:rsidRDefault="00000000" w:rsidRPr="00000000" w14:paraId="0000000A">
      <w:pPr>
        <w:spacing w:after="280" w:before="28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Розглянувши подання Сквирської міської голови про внесення на чергове засідання сесії Сквирської міської ради розгляд питання «Про внесення змін до Статуту комунального підприємства «Сквираблагоустрій», відповідно до ст. ст. 26, 59, 60 Закону України «Про місцеве самоврядування в Україні», ст. ст. 57, 58 Господарського кодексу України, Закону України «Про державну реєстрацію юридичних осіб, фізичних осіб-підприємців та громадських формувань», враховуючи рішення сесії Сквирської міської ради від 06.12.2022 року №53-27-VIII «Про перейменування вулиць в місті Сквира та в сільських населених пунктах Сквирської міської територіальної громади», від 28.02.2023 року №12-30-VIII «Про внесення змін до Єдиного державного реєстру юридичних осіб, фізичних осіб-підприємців та громадських формувань щодо місцезнаходження юридичної особи Сквирська міська рада», з метою приведення Статуту комунального підприємства «Сквираблагоустрій» у відповідність до норм чинного законодавства України, враховуючи </w:t>
      </w:r>
      <w:r w:rsidDel="00000000" w:rsidR="00000000" w:rsidRPr="00000000">
        <w:rPr>
          <w:rFonts w:ascii="Times New Roman" w:cs="Times New Roman" w:eastAsia="Times New Roman" w:hAnsi="Times New Roman"/>
          <w:sz w:val="24"/>
          <w:szCs w:val="24"/>
          <w:rtl w:val="0"/>
        </w:rPr>
        <w:t xml:space="preserve">рекомендації постійної комісії Сквирської міської ради з питань комунального майна, житлово-комунального господарства, благоустрою та охорони навколишнього господарства</w:t>
      </w:r>
      <w:r w:rsidDel="00000000" w:rsidR="00000000" w:rsidRPr="00000000">
        <w:rPr>
          <w:rFonts w:ascii="Times New Roman" w:cs="Times New Roman" w:eastAsia="Times New Roman" w:hAnsi="Times New Roman"/>
          <w:color w:val="000000"/>
          <w:sz w:val="24"/>
          <w:szCs w:val="24"/>
          <w:rtl w:val="0"/>
        </w:rPr>
        <w:t xml:space="preserve">, Сквирська міська рада VIII скликання</w:t>
      </w:r>
      <w:r w:rsidDel="00000000" w:rsidR="00000000" w:rsidRPr="00000000">
        <w:rPr>
          <w:rtl w:val="0"/>
        </w:rPr>
      </w:r>
    </w:p>
    <w:p w:rsidR="00000000" w:rsidDel="00000000" w:rsidP="00000000" w:rsidRDefault="00000000" w:rsidRPr="00000000" w14:paraId="0000000B">
      <w:pPr>
        <w:spacing w:after="0" w:line="240" w:lineRule="auto"/>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 И Р І Ш И Л А:</w:t>
      </w:r>
    </w:p>
    <w:p w:rsidR="00000000" w:rsidDel="00000000" w:rsidP="00000000" w:rsidRDefault="00000000" w:rsidRPr="00000000" w14:paraId="0000000C">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numPr>
          <w:ilvl w:val="0"/>
          <w:numId w:val="1"/>
        </w:numPr>
        <w:spacing w:after="0" w:line="240" w:lineRule="auto"/>
        <w:ind w:left="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Внести зміни до Статуту Комунального підприємства «Сквираблагоустрій», а саме:</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bookmarkStart w:colFirst="0" w:colLast="0" w:name="_heading=h.30j0zll" w:id="0"/>
      <w:bookmarkEnd w:id="0"/>
      <w:r w:rsidDel="00000000" w:rsidR="00000000" w:rsidRPr="00000000">
        <w:rPr>
          <w:rFonts w:ascii="Times New Roman" w:cs="Times New Roman" w:eastAsia="Times New Roman" w:hAnsi="Times New Roman"/>
          <w:color w:val="000000"/>
          <w:sz w:val="24"/>
          <w:szCs w:val="24"/>
          <w:rtl w:val="0"/>
        </w:rPr>
        <w:t xml:space="preserve">1.1. у пункті 1.3. Розділу 1 Статуту Комунального підприємства «Сквираблагоустрій» слова «вул. Богачевського, будинок 28» замінити на слова «вул. Карла Болсуновського, будинок 28». </w:t>
      </w:r>
    </w:p>
    <w:p w:rsidR="00000000" w:rsidDel="00000000" w:rsidP="00000000" w:rsidRDefault="00000000" w:rsidRPr="00000000" w14:paraId="0000000F">
      <w:pPr>
        <w:spacing w:after="0" w:line="240" w:lineRule="auto"/>
        <w:ind w:firstLine="560"/>
        <w:jc w:val="both"/>
        <w:rPr>
          <w:rFonts w:ascii="Times New Roman" w:cs="Times New Roman" w:eastAsia="Times New Roman" w:hAnsi="Times New Roman"/>
          <w:sz w:val="24"/>
          <w:szCs w:val="24"/>
        </w:rPr>
      </w:pPr>
      <w:bookmarkStart w:colFirst="0" w:colLast="0" w:name="_heading=h.3dy6vkm" w:id="1"/>
      <w:bookmarkEnd w:id="1"/>
      <w:r w:rsidDel="00000000" w:rsidR="00000000" w:rsidRPr="00000000">
        <w:rPr>
          <w:rFonts w:ascii="Times New Roman" w:cs="Times New Roman" w:eastAsia="Times New Roman" w:hAnsi="Times New Roman"/>
          <w:sz w:val="24"/>
          <w:szCs w:val="24"/>
          <w:rtl w:val="0"/>
        </w:rPr>
        <w:t xml:space="preserve">2. Враховуючи зазначені зміни, Статут Комунального підприємства «Сквираблагоустрій» викласти та затвердити у новій редакції, що додається.</w:t>
      </w:r>
    </w:p>
    <w:p w:rsidR="00000000" w:rsidDel="00000000" w:rsidP="00000000" w:rsidRDefault="00000000" w:rsidRPr="00000000" w14:paraId="00000010">
      <w:pPr>
        <w:spacing w:after="0" w:line="240" w:lineRule="auto"/>
        <w:ind w:firstLine="5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Доручити виконуючому обов’язки директора Комунального підприємства «Сквираблагоустрій» Пінчуку Олександру Миколайовичу забезпечити в установленому порядку державну реєстрацію змін до Статуту Комунального підприємства «Сквираблагоустрій».</w:t>
      </w:r>
    </w:p>
    <w:p w:rsidR="00000000" w:rsidDel="00000000" w:rsidP="00000000" w:rsidRDefault="00000000" w:rsidRPr="00000000" w14:paraId="00000011">
      <w:pPr>
        <w:spacing w:after="0" w:line="240" w:lineRule="auto"/>
        <w:ind w:firstLine="5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Контроль за виконанням рішення покласти на постійну комісію Сквирської міської ради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2">
      <w:pPr>
        <w:spacing w:after="0" w:line="240" w:lineRule="auto"/>
        <w:ind w:firstLine="5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ind w:right="-1.0629921259840103"/>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spacing w:after="0" w:line="240" w:lineRule="auto"/>
        <w:ind w:right="-1.062992125984010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Міська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015">
      <w:pPr>
        <w:spacing w:after="0" w:line="240" w:lineRule="auto"/>
        <w:ind w:left="5385.826771653543"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after="0" w:line="240" w:lineRule="auto"/>
        <w:ind w:left="5385.826771653543"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spacing w:after="0" w:line="240" w:lineRule="auto"/>
        <w:ind w:left="5385.826771653543"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spacing w:after="0" w:line="240" w:lineRule="auto"/>
        <w:ind w:left="5385.826771653543"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1A">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1B">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1C">
      <w:pPr>
        <w:spacing w:after="0" w:line="240" w:lineRule="auto"/>
        <w:ind w:left="424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ЗАТВЕРДЖЕНО</w:t>
      </w:r>
      <w:r w:rsidDel="00000000" w:rsidR="00000000" w:rsidRPr="00000000">
        <w:rPr>
          <w:rtl w:val="0"/>
        </w:rPr>
      </w:r>
    </w:p>
    <w:p w:rsidR="00000000" w:rsidDel="00000000" w:rsidP="00000000" w:rsidRDefault="00000000" w:rsidRPr="00000000" w14:paraId="0000001D">
      <w:pPr>
        <w:spacing w:after="0" w:line="240" w:lineRule="auto"/>
        <w:ind w:left="424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Рішення сесії Сквирської міської ради</w:t>
      </w:r>
      <w:r w:rsidDel="00000000" w:rsidR="00000000" w:rsidRPr="00000000">
        <w:rPr>
          <w:rtl w:val="0"/>
        </w:rPr>
      </w:r>
    </w:p>
    <w:p w:rsidR="00000000" w:rsidDel="00000000" w:rsidP="00000000" w:rsidRDefault="00000000" w:rsidRPr="00000000" w14:paraId="0000001E">
      <w:pPr>
        <w:spacing w:after="0" w:line="240" w:lineRule="auto"/>
        <w:ind w:left="424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від 28 березня 2023 року №47-31-VIII</w:t>
      </w:r>
      <w:r w:rsidDel="00000000" w:rsidR="00000000" w:rsidRPr="00000000">
        <w:rPr>
          <w:rtl w:val="0"/>
        </w:rPr>
      </w:r>
    </w:p>
    <w:p w:rsidR="00000000" w:rsidDel="00000000" w:rsidP="00000000" w:rsidRDefault="00000000" w:rsidRPr="00000000" w14:paraId="0000001F">
      <w:pPr>
        <w:spacing w:after="0" w:line="240" w:lineRule="auto"/>
        <w:ind w:left="424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240" w:lineRule="auto"/>
        <w:ind w:left="424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голова</w:t>
      </w:r>
      <w:r w:rsidDel="00000000" w:rsidR="00000000" w:rsidRPr="00000000">
        <w:rPr>
          <w:rtl w:val="0"/>
        </w:rPr>
      </w:r>
    </w:p>
    <w:p w:rsidR="00000000" w:rsidDel="00000000" w:rsidP="00000000" w:rsidRDefault="00000000" w:rsidRPr="00000000" w14:paraId="00000021">
      <w:pPr>
        <w:spacing w:after="0" w:line="240" w:lineRule="auto"/>
        <w:ind w:left="424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0" w:line="240" w:lineRule="auto"/>
        <w:ind w:left="4248" w:firstLine="0"/>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28"/>
          <w:szCs w:val="28"/>
          <w:rtl w:val="0"/>
        </w:rPr>
        <w:t xml:space="preserve">_______________ Валентина ЛЕВІЦЬКА</w:t>
      </w:r>
      <w:r w:rsidDel="00000000" w:rsidR="00000000" w:rsidRPr="00000000">
        <w:rPr>
          <w:rtl w:val="0"/>
        </w:rPr>
      </w:r>
    </w:p>
    <w:p w:rsidR="00000000" w:rsidDel="00000000" w:rsidP="00000000" w:rsidRDefault="00000000" w:rsidRPr="00000000" w14:paraId="00000023">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24">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26">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27">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28">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29">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2A">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2B">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2C">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2D">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2E">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b w:val="1"/>
          <w:color w:val="000000"/>
          <w:sz w:val="40"/>
          <w:szCs w:val="40"/>
        </w:rPr>
      </w:pPr>
      <w:r w:rsidDel="00000000" w:rsidR="00000000" w:rsidRPr="00000000">
        <w:rPr>
          <w:rFonts w:ascii="Times New Roman" w:cs="Times New Roman" w:eastAsia="Times New Roman" w:hAnsi="Times New Roman"/>
          <w:b w:val="1"/>
          <w:color w:val="000000"/>
          <w:sz w:val="40"/>
          <w:szCs w:val="40"/>
          <w:rtl w:val="0"/>
        </w:rPr>
        <w:t xml:space="preserve">С Т А Т У Т</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b w:val="1"/>
          <w:color w:val="000000"/>
          <w:sz w:val="40"/>
          <w:szCs w:val="40"/>
        </w:rPr>
      </w:pPr>
      <w:r w:rsidDel="00000000" w:rsidR="00000000" w:rsidRPr="00000000">
        <w:rPr>
          <w:rFonts w:ascii="Times New Roman" w:cs="Times New Roman" w:eastAsia="Times New Roman" w:hAnsi="Times New Roman"/>
          <w:b w:val="1"/>
          <w:color w:val="000000"/>
          <w:sz w:val="40"/>
          <w:szCs w:val="40"/>
          <w:rtl w:val="0"/>
        </w:rPr>
        <w:t xml:space="preserve">Комунального підприємства</w:t>
        <w:br w:type="textWrapping"/>
        <w:t xml:space="preserve">«Сквираблагоустрій»</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40"/>
          <w:szCs w:val="40"/>
        </w:rPr>
      </w:pPr>
      <w:r w:rsidDel="00000000" w:rsidR="00000000" w:rsidRPr="00000000">
        <w:rPr>
          <w:rFonts w:ascii="Times New Roman" w:cs="Times New Roman" w:eastAsia="Times New Roman" w:hAnsi="Times New Roman"/>
          <w:b w:val="1"/>
          <w:color w:val="000000"/>
          <w:sz w:val="32"/>
          <w:szCs w:val="32"/>
          <w:rtl w:val="0"/>
        </w:rPr>
        <w:t xml:space="preserve">(</w:t>
      </w:r>
      <w:r w:rsidDel="00000000" w:rsidR="00000000" w:rsidRPr="00000000">
        <w:rPr>
          <w:rFonts w:ascii="Times New Roman" w:cs="Times New Roman" w:eastAsia="Times New Roman" w:hAnsi="Times New Roman"/>
          <w:b w:val="1"/>
          <w:sz w:val="32"/>
          <w:szCs w:val="32"/>
          <w:rtl w:val="0"/>
        </w:rPr>
        <w:t xml:space="preserve">нова редакція</w:t>
      </w:r>
      <w:r w:rsidDel="00000000" w:rsidR="00000000" w:rsidRPr="00000000">
        <w:rPr>
          <w:rFonts w:ascii="Times New Roman" w:cs="Times New Roman" w:eastAsia="Times New Roman" w:hAnsi="Times New Roman"/>
          <w:b w:val="1"/>
          <w:color w:val="000000"/>
          <w:sz w:val="32"/>
          <w:szCs w:val="32"/>
          <w:rtl w:val="0"/>
        </w:rPr>
        <w:t xml:space="preserve">)</w:t>
      </w:r>
      <w:r w:rsidDel="00000000" w:rsidR="00000000" w:rsidRPr="00000000">
        <w:rPr>
          <w:rFonts w:ascii="Times New Roman" w:cs="Times New Roman" w:eastAsia="Times New Roman" w:hAnsi="Times New Roman"/>
          <w:b w:val="1"/>
          <w:color w:val="000000"/>
          <w:sz w:val="40"/>
          <w:szCs w:val="40"/>
          <w:rtl w:val="0"/>
        </w:rPr>
        <w:br w:type="textWrapping"/>
      </w: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 Сквира </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2023</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ffffff" w:val="clear"/>
        <w:spacing w:after="0" w:line="240" w:lineRule="auto"/>
        <w:ind w:right="-277.7952755905511"/>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b w:val="1"/>
          <w:color w:val="000000"/>
          <w:sz w:val="24"/>
          <w:szCs w:val="24"/>
          <w:rtl w:val="0"/>
        </w:rPr>
        <w:t xml:space="preserve">. Загальні положення</w:t>
      </w: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1.1 Комунальне підприємство «Сквираблагоустрій» (далі – «Підприємство») утворене на частковій комунальній власності Сквирської міської територіальної громади Київської області та є комунальним підприємством, створеним відповідно до рішення тридцять шостої сесії 7 скликання від 19.12.2018 № 849-36-VII “Про реорганізацію Комунального підприємства «Сквирське комунальне господарство» шляхом виділу», і діє відповідно до Конституції України, Закону України «Про місцеве самоврядування в Україні», Господарського та Цивільного кодексів України, інших законодавчих актів України.</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 Найменування підприємства:</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1.2.1 Повне найменування українською мовою: Комунальне підприємство «Сквираблагоустрій»;</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1.2.2 Скорочене найменування українською мовою: КП «СБ».</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1.3. Засновником Підприємства є Сквирська міська територіальна громада в особі Сквирської міської ради Київської області, місцезнаходження: 09001, Україна, Київська область, </w:t>
      </w:r>
      <w:r w:rsidDel="00000000" w:rsidR="00000000" w:rsidRPr="00000000">
        <w:rPr>
          <w:rFonts w:ascii="Times New Roman" w:cs="Times New Roman" w:eastAsia="Times New Roman" w:hAnsi="Times New Roman"/>
          <w:sz w:val="24"/>
          <w:szCs w:val="24"/>
          <w:rtl w:val="0"/>
        </w:rPr>
        <w:t xml:space="preserve">Білоцерківський район,</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м. Сквира, вул. Карла Болсуновського,</w:t>
      </w:r>
      <w:r w:rsidDel="00000000" w:rsidR="00000000" w:rsidRPr="00000000">
        <w:rPr>
          <w:rFonts w:ascii="Times New Roman" w:cs="Times New Roman" w:eastAsia="Times New Roman" w:hAnsi="Times New Roman"/>
          <w:sz w:val="24"/>
          <w:szCs w:val="24"/>
          <w:rtl w:val="0"/>
        </w:rPr>
        <w:t xml:space="preserve"> будинок</w:t>
      </w:r>
      <w:r w:rsidDel="00000000" w:rsidR="00000000" w:rsidRPr="00000000">
        <w:rPr>
          <w:rFonts w:ascii="Times New Roman" w:cs="Times New Roman" w:eastAsia="Times New Roman" w:hAnsi="Times New Roman"/>
          <w:color w:val="000000"/>
          <w:sz w:val="24"/>
          <w:szCs w:val="24"/>
          <w:rtl w:val="0"/>
        </w:rPr>
        <w:t xml:space="preserve"> 28 (надалі – «Засновник»).</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1.4. Підприємство у своїй діяльності підзвітне та підконтрольне Сквирській міській раді. </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1.5. Підприємство є юридичною особою, користується правом господарського відання щодо закріпленого за ним майна, має право укладати від свого імені договори, набувати майнові і немайнові права та нести обов’язки, бути позивачем і відповідачем в судах загальної юрисдикції, господарських та адміністративних судах.</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1.6. За своїм правовим статусом Підприємство є комунальним і здійснює свою діяльність на принципах повного господарського розрахунку, самофінансування, власного комерційного ринку та вільного найму працівників, наділене усіма правами юридичної особи, з дня його державної реєстрації.</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 У своїй діяльності Підприємство керується Конституцією України, законами України, іншими нормативно-правовими актами, рішеннями Сквирської міської ради та її виконавчого комітету, розпорядженнями Сквирської міського голови та цим Статутом.</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1.8. Юридична адреса Підприємства: 09001, Україна, Київська область, </w:t>
      </w:r>
      <w:r w:rsidDel="00000000" w:rsidR="00000000" w:rsidRPr="00000000">
        <w:rPr>
          <w:rFonts w:ascii="Times New Roman" w:cs="Times New Roman" w:eastAsia="Times New Roman" w:hAnsi="Times New Roman"/>
          <w:sz w:val="24"/>
          <w:szCs w:val="24"/>
          <w:rtl w:val="0"/>
        </w:rPr>
        <w:t xml:space="preserve">Білоцерківський район,</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м. Сквира, вул. Липовецька, </w:t>
      </w:r>
      <w:r w:rsidDel="00000000" w:rsidR="00000000" w:rsidRPr="00000000">
        <w:rPr>
          <w:rFonts w:ascii="Times New Roman" w:cs="Times New Roman" w:eastAsia="Times New Roman" w:hAnsi="Times New Roman"/>
          <w:sz w:val="24"/>
          <w:szCs w:val="24"/>
          <w:rtl w:val="0"/>
        </w:rPr>
        <w:t xml:space="preserve">будинок </w:t>
      </w:r>
      <w:r w:rsidDel="00000000" w:rsidR="00000000" w:rsidRPr="00000000">
        <w:rPr>
          <w:rFonts w:ascii="Times New Roman" w:cs="Times New Roman" w:eastAsia="Times New Roman" w:hAnsi="Times New Roman"/>
          <w:color w:val="000000"/>
          <w:sz w:val="24"/>
          <w:szCs w:val="24"/>
          <w:rtl w:val="0"/>
        </w:rPr>
        <w:t xml:space="preserve">93.</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1.9. Підприємство не несе відповідальності за зобов’язаннями Засновника.</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1.10. Засновник не несе відповідальності за зобов’язаннями Підприємства.</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ffffff" w:val="clear"/>
        <w:spacing w:after="0" w:line="240" w:lineRule="auto"/>
        <w:ind w:right="7.204724409448886"/>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b w:val="1"/>
          <w:color w:val="000000"/>
          <w:sz w:val="24"/>
          <w:szCs w:val="24"/>
          <w:rtl w:val="0"/>
        </w:rPr>
        <w:t xml:space="preserve">. Мета та предмет діяльності підприємства</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2.1. Метою створення підприємства є:</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0" w:line="240" w:lineRule="auto"/>
        <w:ind w:right="7.204724409448886"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задоволення жителів Сквирської міської територіальної громади всіма житлово-комунальними послугами з високою якістю обслуговування при найменших витратах та підвищення рівня надання комунальних послуг, благоустрою, поліпшення санітарного стану Сквирської міської територіальної громади та отримання прибутку;</w:t>
      </w:r>
      <w:r w:rsidDel="00000000" w:rsidR="00000000" w:rsidRPr="00000000">
        <w:rPr>
          <w:rtl w:val="0"/>
        </w:rPr>
      </w:r>
    </w:p>
    <w:p w:rsidR="00000000" w:rsidDel="00000000" w:rsidP="00000000" w:rsidRDefault="00000000" w:rsidRPr="00000000" w14:paraId="0000005D">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організація забезпечення належного рівня та якості робіт (послуг) з благоустрою Сквирської міської територіальної громади;</w:t>
      </w:r>
    </w:p>
    <w:p w:rsidR="00000000" w:rsidDel="00000000" w:rsidP="00000000" w:rsidRDefault="00000000" w:rsidRPr="00000000" w14:paraId="0000005E">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розроблення і здійснення ефективних і комплексних заходів з утримання території громади у належному стані, її санітарного очищення, збереження об'єктів загального користування, а також природних ландшафтів, інших природних комплексів і об'єктів;</w:t>
      </w:r>
    </w:p>
    <w:p w:rsidR="00000000" w:rsidDel="00000000" w:rsidP="00000000" w:rsidRDefault="00000000" w:rsidRPr="00000000" w14:paraId="0000005F">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виконання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000000" w:rsidDel="00000000" w:rsidP="00000000" w:rsidRDefault="00000000" w:rsidRPr="00000000" w14:paraId="00000060">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організація належного утримання та раціонального використання територій, будівель, інженерних споруд та об'єктів рекреаційного, природоохоронного, оздоровчого, історико-культурного та іншого призначення;</w:t>
      </w:r>
    </w:p>
    <w:p w:rsidR="00000000" w:rsidDel="00000000" w:rsidP="00000000" w:rsidRDefault="00000000" w:rsidRPr="00000000" w14:paraId="00000061">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забезпечення схоронності та відновлення зелених насаджень, які знаходяться на обслуговуванні підприємства;</w:t>
      </w:r>
    </w:p>
    <w:p w:rsidR="00000000" w:rsidDel="00000000" w:rsidP="00000000" w:rsidRDefault="00000000" w:rsidRPr="00000000" w14:paraId="00000062">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утримання в належному стані вулично-дорожньої мережі Сквирської міської територіальної громади;</w:t>
      </w:r>
    </w:p>
    <w:p w:rsidR="00000000" w:rsidDel="00000000" w:rsidP="00000000" w:rsidRDefault="00000000" w:rsidRPr="00000000" w14:paraId="00000063">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контроль за забезпеченням належного санітарного стану території Сквирської міської територіальної громади;</w:t>
      </w:r>
    </w:p>
    <w:p w:rsidR="00000000" w:rsidDel="00000000" w:rsidP="00000000" w:rsidRDefault="00000000" w:rsidRPr="00000000" w14:paraId="00000064">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розвиток підприємства на підставі принципу вільного вибору предметів діяльності, не заборонених діючим законодавством;</w:t>
      </w:r>
    </w:p>
    <w:p w:rsidR="00000000" w:rsidDel="00000000" w:rsidP="00000000" w:rsidRDefault="00000000" w:rsidRPr="00000000" w14:paraId="00000065">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виконання робіт, надання послуг та реалізації продукції, здійснення різних видів виробничої та комерційної діяльності з метою отримання прибутку;</w:t>
      </w:r>
    </w:p>
    <w:p w:rsidR="00000000" w:rsidDel="00000000" w:rsidP="00000000" w:rsidRDefault="00000000" w:rsidRPr="00000000" w14:paraId="00000066">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виконання робіт, пов’язаних з управлінням об’єктами комунального майна, закріпленими за підприємством в установленому порядку на праві повного господарського відання;</w:t>
      </w:r>
    </w:p>
    <w:p w:rsidR="00000000" w:rsidDel="00000000" w:rsidP="00000000" w:rsidRDefault="00000000" w:rsidRPr="00000000" w14:paraId="00000067">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надання автотранспортних послуг;</w:t>
      </w:r>
    </w:p>
    <w:p w:rsidR="00000000" w:rsidDel="00000000" w:rsidP="00000000" w:rsidRDefault="00000000" w:rsidRPr="00000000" w14:paraId="00000068">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оренда та надання у користування рухомого і нерухомого майна.</w:t>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240" w:lineRule="auto"/>
        <w:ind w:right="7.204724409448886"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2.2. Головними завданнями і напрямками діяльності Підприємства є:</w:t>
      </w:r>
    </w:p>
    <w:p w:rsidR="00000000" w:rsidDel="00000000" w:rsidP="00000000" w:rsidRDefault="00000000" w:rsidRPr="00000000" w14:paraId="0000006A">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забезпечення населення Сквирської міської територіальної громади житлово - комунальними послугами;</w:t>
      </w:r>
    </w:p>
    <w:p w:rsidR="00000000" w:rsidDel="00000000" w:rsidP="00000000" w:rsidRDefault="00000000" w:rsidRPr="00000000" w14:paraId="0000006B">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організація благоустрою і поліпшення санітарного стану Сквирської міської територіальної громади;</w:t>
      </w:r>
    </w:p>
    <w:p w:rsidR="00000000" w:rsidDel="00000000" w:rsidP="00000000" w:rsidRDefault="00000000" w:rsidRPr="00000000" w14:paraId="0000006C">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виконання виробничих планів соціально-економічного розвитку Сквирської міської територіальної громади, затверджених міською радою;</w:t>
      </w:r>
    </w:p>
    <w:p w:rsidR="00000000" w:rsidDel="00000000" w:rsidP="00000000" w:rsidRDefault="00000000" w:rsidRPr="00000000" w14:paraId="0000006D">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здійснення озеленень, охорони зелених насаджень і водойм у Сквирській міській територіальній громаді, створення місць відпочинку громадян;</w:t>
      </w:r>
    </w:p>
    <w:p w:rsidR="00000000" w:rsidDel="00000000" w:rsidP="00000000" w:rsidRDefault="00000000" w:rsidRPr="00000000" w14:paraId="0000006E">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збирання, оброблення та видалення відходів (сміття), рідких нечистот від житлового фонду Сквирської міської територіальної громади, підприємств, організацій, приватних будинків мешканців Сквирської міської територіальної громади;</w:t>
      </w:r>
    </w:p>
    <w:p w:rsidR="00000000" w:rsidDel="00000000" w:rsidP="00000000" w:rsidRDefault="00000000" w:rsidRPr="00000000" w14:paraId="0000006F">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очищення площ, вулиць Сквирської міської територіальної громади й місць відпочинку мешканців Сквирської міської територіальної громади від бруду і побутового сміття;</w:t>
      </w:r>
    </w:p>
    <w:p w:rsidR="00000000" w:rsidDel="00000000" w:rsidP="00000000" w:rsidRDefault="00000000" w:rsidRPr="00000000" w14:paraId="00000070">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експлуатація міського сміттєзвалища, вирішення питань збирання, транспортування, утилізації та знешкодження побутових відходів, організація пунктів прийому вторинної сировини;</w:t>
      </w:r>
    </w:p>
    <w:p w:rsidR="00000000" w:rsidDel="00000000" w:rsidP="00000000" w:rsidRDefault="00000000" w:rsidRPr="00000000" w14:paraId="00000071">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відлов бродячих тварин, створення та утримання притулків для бродячих тварин;</w:t>
      </w:r>
    </w:p>
    <w:p w:rsidR="00000000" w:rsidDel="00000000" w:rsidP="00000000" w:rsidRDefault="00000000" w:rsidRPr="00000000" w14:paraId="00000072">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забезпечення утримання в належному стані кладовищ, інших місць поховань та їх охорона;</w:t>
      </w:r>
    </w:p>
    <w:p w:rsidR="00000000" w:rsidDel="00000000" w:rsidP="00000000" w:rsidRDefault="00000000" w:rsidRPr="00000000" w14:paraId="00000073">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підготовка Сквирської міської територіальної громади до свят;</w:t>
      </w:r>
    </w:p>
    <w:p w:rsidR="00000000" w:rsidDel="00000000" w:rsidP="00000000" w:rsidRDefault="00000000" w:rsidRPr="00000000" w14:paraId="00000074">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виконання ремонту доріг, утримання доріг в належному стані;</w:t>
      </w:r>
    </w:p>
    <w:p w:rsidR="00000000" w:rsidDel="00000000" w:rsidP="00000000" w:rsidRDefault="00000000" w:rsidRPr="00000000" w14:paraId="00000075">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надання послуг по утриманню вуличного освітлення, будівництво та реконструкція мереж вуличного освітлення;</w:t>
      </w:r>
    </w:p>
    <w:p w:rsidR="00000000" w:rsidDel="00000000" w:rsidP="00000000" w:rsidRDefault="00000000" w:rsidRPr="00000000" w14:paraId="00000076">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утримання в належному стані тротуарів та пішохідних мостів;</w:t>
      </w:r>
    </w:p>
    <w:p w:rsidR="00000000" w:rsidDel="00000000" w:rsidP="00000000" w:rsidRDefault="00000000" w:rsidRPr="00000000" w14:paraId="00000077">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здійсненні ремонтно-будівельних робіт на об’єктах комунального господарства, по замовленню населення та юридичних осіб;</w:t>
      </w:r>
    </w:p>
    <w:p w:rsidR="00000000" w:rsidDel="00000000" w:rsidP="00000000" w:rsidRDefault="00000000" w:rsidRPr="00000000" w14:paraId="00000078">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утримання в належному стані тротуарів та пішохідних мостів;</w:t>
      </w:r>
    </w:p>
    <w:p w:rsidR="00000000" w:rsidDel="00000000" w:rsidP="00000000" w:rsidRDefault="00000000" w:rsidRPr="00000000" w14:paraId="00000079">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здійснення ремонтно-будівельних робіт на об’єктах комунального господарства, по замовленню населення та юридичних осіб; </w:t>
      </w:r>
    </w:p>
    <w:p w:rsidR="00000000" w:rsidDel="00000000" w:rsidP="00000000" w:rsidRDefault="00000000" w:rsidRPr="00000000" w14:paraId="0000007A">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надання населенню та підприємствам автопослуг;</w:t>
      </w:r>
    </w:p>
    <w:p w:rsidR="00000000" w:rsidDel="00000000" w:rsidP="00000000" w:rsidRDefault="00000000" w:rsidRPr="00000000" w14:paraId="0000007B">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управління нерухомим майном, надання комунально-побутових послуг населенню;</w:t>
      </w:r>
    </w:p>
    <w:p w:rsidR="00000000" w:rsidDel="00000000" w:rsidP="00000000" w:rsidRDefault="00000000" w:rsidRPr="00000000" w14:paraId="0000007C">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здійснювати внутрішні та міжнародні перевезення вантажів та пасажирів автомобільним транспортом;</w:t>
      </w:r>
    </w:p>
    <w:p w:rsidR="00000000" w:rsidDel="00000000" w:rsidP="00000000" w:rsidRDefault="00000000" w:rsidRPr="00000000" w14:paraId="0000007D">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надання в оренду й експлуатацію власного чи орендованого нерухомого майна;</w:t>
      </w:r>
    </w:p>
    <w:p w:rsidR="00000000" w:rsidDel="00000000" w:rsidP="00000000" w:rsidRDefault="00000000" w:rsidRPr="00000000" w14:paraId="0000007E">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водопостачання та каналізація;</w:t>
      </w:r>
    </w:p>
    <w:p w:rsidR="00000000" w:rsidDel="00000000" w:rsidP="00000000" w:rsidRDefault="00000000" w:rsidRPr="00000000" w14:paraId="0000007F">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забезпечення водою та прийом каналізаційних стоків від житлового фонду, кооперативних, громадських організацій, комунально-побутових, комунально-освітніх та інших об’єктів, що знаходяться в зоні діяльності Підприємства, забезпечення своєчасного збору плати за надані послуги по водопостачанню та водовідведенню;</w:t>
      </w:r>
    </w:p>
    <w:p w:rsidR="00000000" w:rsidDel="00000000" w:rsidP="00000000" w:rsidRDefault="00000000" w:rsidRPr="00000000" w14:paraId="00000080">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облік подачі води та прийому стоків;</w:t>
      </w:r>
    </w:p>
    <w:p w:rsidR="00000000" w:rsidDel="00000000" w:rsidP="00000000" w:rsidRDefault="00000000" w:rsidRPr="00000000" w14:paraId="00000081">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експлуатація і розвиток центрального водопостачання та водовідведення;</w:t>
      </w:r>
    </w:p>
    <w:p w:rsidR="00000000" w:rsidDel="00000000" w:rsidP="00000000" w:rsidRDefault="00000000" w:rsidRPr="00000000" w14:paraId="00000082">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забезпечення надійності та економічної роботи артезіанських свердловин, водопровідних та каналізаційних насосних станцій, водопровідно-каналізаційних мереж, та каналізаційно-очисних споруд, що знаходяться на балансі Підприємства;</w:t>
      </w:r>
    </w:p>
    <w:p w:rsidR="00000000" w:rsidDel="00000000" w:rsidP="00000000" w:rsidRDefault="00000000" w:rsidRPr="00000000" w14:paraId="00000083">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підвищення технічного рівня водопровідно-каналізаційних споруд, впровадження передових методів організації праці, досягнень науки і техніки в області забезпечення водопостачання та очистки стоків;</w:t>
      </w:r>
    </w:p>
    <w:p w:rsidR="00000000" w:rsidDel="00000000" w:rsidP="00000000" w:rsidRDefault="00000000" w:rsidRPr="00000000" w14:paraId="00000084">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зниження експлуатаційних витрат на очистку води та її доведення до споживачів і на прийом та очистку стоків;</w:t>
      </w:r>
    </w:p>
    <w:p w:rsidR="00000000" w:rsidDel="00000000" w:rsidP="00000000" w:rsidRDefault="00000000" w:rsidRPr="00000000" w14:paraId="00000085">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розробка і втілення заходів щодо поліпшення використання виробничих потужностей водопроводу й каналізації та ремонт бази;</w:t>
      </w:r>
    </w:p>
    <w:p w:rsidR="00000000" w:rsidDel="00000000" w:rsidP="00000000" w:rsidRDefault="00000000" w:rsidRPr="00000000" w14:paraId="00000086">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доведення споживачам затверджених місцевими органами влади лімітів на водопостачання та водовідведення;</w:t>
      </w:r>
    </w:p>
    <w:p w:rsidR="00000000" w:rsidDel="00000000" w:rsidP="00000000" w:rsidRDefault="00000000" w:rsidRPr="00000000" w14:paraId="00000087">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організація і проведення будівництва та ремонт об’єктів Підприємства силами власних ремонтних підрозділів та за допомогою підрядних організацій;</w:t>
      </w:r>
    </w:p>
    <w:p w:rsidR="00000000" w:rsidDel="00000000" w:rsidP="00000000" w:rsidRDefault="00000000" w:rsidRPr="00000000" w14:paraId="00000088">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підготовка та видача технічних умов на проектування об’єктів промислових підприємств, організацій, багатоповерхових будинків та приватного сектору, які підключаються до мереж водопостачання та водовідведення;</w:t>
      </w:r>
    </w:p>
    <w:p w:rsidR="00000000" w:rsidDel="00000000" w:rsidP="00000000" w:rsidRDefault="00000000" w:rsidRPr="00000000" w14:paraId="00000089">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участь у прийомі об’єктів водопостачання та водовідведення та прийняття на баланс цих об’єктів для подальшої експлуатації від сторонніх організацій;</w:t>
      </w:r>
    </w:p>
    <w:p w:rsidR="00000000" w:rsidDel="00000000" w:rsidP="00000000" w:rsidRDefault="00000000" w:rsidRPr="00000000" w14:paraId="0000008A">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будівництво трубопроводів, прокладка ліній енергозабезпечення та зв’язку місцевого призначення;</w:t>
      </w:r>
    </w:p>
    <w:p w:rsidR="00000000" w:rsidDel="00000000" w:rsidP="00000000" w:rsidRDefault="00000000" w:rsidRPr="00000000" w14:paraId="0000008B">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надання платних послуг населенню та організаціям, включаючи авто послуги, підключення до діючих мереж водопроводу і каналізації, реалізацію лічильників води, їх встановлення та пломбування, виконання ремонтних робіт тощо;</w:t>
      </w:r>
    </w:p>
    <w:p w:rsidR="00000000" w:rsidDel="00000000" w:rsidP="00000000" w:rsidRDefault="00000000" w:rsidRPr="00000000" w14:paraId="0000008C">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здійснення перевезення вантажів й персоналу власним або найманим автотранспортом, надання авто послуг населенню;</w:t>
      </w:r>
    </w:p>
    <w:p w:rsidR="00000000" w:rsidDel="00000000" w:rsidP="00000000" w:rsidRDefault="00000000" w:rsidRPr="00000000" w14:paraId="0000008D">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укладання угод з абонентами на послуги з утримання будинків, вивіз відходів, водопостачання та прийом стоків, інших угод пов’язаних з господарською діяльністю підприємства;</w:t>
      </w:r>
    </w:p>
    <w:p w:rsidR="00000000" w:rsidDel="00000000" w:rsidP="00000000" w:rsidRDefault="00000000" w:rsidRPr="00000000" w14:paraId="0000008E">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здійснення інших видів господарської діяльності, включаючи зовнішньоекономічну, якщо вони не заборонені законодавством і відповідають цілям, передбаченими Статутом підприємства;</w:t>
      </w:r>
    </w:p>
    <w:p w:rsidR="00000000" w:rsidDel="00000000" w:rsidP="00000000" w:rsidRDefault="00000000" w:rsidRPr="00000000" w14:paraId="0000008F">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виконання хімічних та бактеріологічних аналізів питної та стічної води для власних потреб та інших підприємств та організацій;</w:t>
      </w:r>
    </w:p>
    <w:p w:rsidR="00000000" w:rsidDel="00000000" w:rsidP="00000000" w:rsidRDefault="00000000" w:rsidRPr="00000000" w14:paraId="00000090">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здійснення діяльності пов’язаної з обігом прекурсорів (придбання, перевезення, відпуск, використання та знищення);</w:t>
      </w:r>
    </w:p>
    <w:p w:rsidR="00000000" w:rsidDel="00000000" w:rsidP="00000000" w:rsidRDefault="00000000" w:rsidRPr="00000000" w14:paraId="00000091">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проводити розробку родовищ підземних вод, видобувати воду з підземних джерел та проводити експлуатацію та ремонт водопідйомного обладнання;</w:t>
      </w:r>
    </w:p>
    <w:p w:rsidR="00000000" w:rsidDel="00000000" w:rsidP="00000000" w:rsidRDefault="00000000" w:rsidRPr="00000000" w14:paraId="00000092">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надання ритуальних послуг;</w:t>
      </w:r>
    </w:p>
    <w:p w:rsidR="00000000" w:rsidDel="00000000" w:rsidP="00000000" w:rsidRDefault="00000000" w:rsidRPr="00000000" w14:paraId="00000093">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виготовлення та реалізація домовин, вінків; </w:t>
      </w:r>
    </w:p>
    <w:p w:rsidR="00000000" w:rsidDel="00000000" w:rsidP="00000000" w:rsidRDefault="00000000" w:rsidRPr="00000000" w14:paraId="00000094">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проведення громадської панахиди;</w:t>
      </w:r>
    </w:p>
    <w:p w:rsidR="00000000" w:rsidDel="00000000" w:rsidP="00000000" w:rsidRDefault="00000000" w:rsidRPr="00000000" w14:paraId="00000095">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копання могил;</w:t>
      </w:r>
    </w:p>
    <w:p w:rsidR="00000000" w:rsidDel="00000000" w:rsidP="00000000" w:rsidRDefault="00000000" w:rsidRPr="00000000" w14:paraId="00000096">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надання транспортних засобів, супроводу духового оркестру;</w:t>
      </w:r>
    </w:p>
    <w:p w:rsidR="00000000" w:rsidDel="00000000" w:rsidP="00000000" w:rsidRDefault="00000000" w:rsidRPr="00000000" w14:paraId="00000097">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виготовлення пам’ятників;</w:t>
      </w:r>
    </w:p>
    <w:p w:rsidR="00000000" w:rsidDel="00000000" w:rsidP="00000000" w:rsidRDefault="00000000" w:rsidRPr="00000000" w14:paraId="00000098">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послуги їдальні;</w:t>
      </w:r>
    </w:p>
    <w:p w:rsidR="00000000" w:rsidDel="00000000" w:rsidP="00000000" w:rsidRDefault="00000000" w:rsidRPr="00000000" w14:paraId="00000099">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здійснення сільськогосподарської діяльності:</w:t>
      </w:r>
    </w:p>
    <w:p w:rsidR="00000000" w:rsidDel="00000000" w:rsidP="00000000" w:rsidRDefault="00000000" w:rsidRPr="00000000" w14:paraId="0000009A">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вирощування та виробництво рослинницької і тваринницької продукції, включаючи продукцію бджільництва;</w:t>
      </w:r>
    </w:p>
    <w:p w:rsidR="00000000" w:rsidDel="00000000" w:rsidP="00000000" w:rsidRDefault="00000000" w:rsidRPr="00000000" w14:paraId="0000009B">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сільськогосподарське виробництво та реалізація товарної продукції й сировини;</w:t>
      </w:r>
    </w:p>
    <w:p w:rsidR="00000000" w:rsidDel="00000000" w:rsidP="00000000" w:rsidRDefault="00000000" w:rsidRPr="00000000" w14:paraId="0000009C">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переробка сільськогосподарської продукції як власного виробництва, так і придбаної;</w:t>
      </w:r>
    </w:p>
    <w:p w:rsidR="00000000" w:rsidDel="00000000" w:rsidP="00000000" w:rsidRDefault="00000000" w:rsidRPr="00000000" w14:paraId="0000009D">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надання послуг і консультацій фізичним і юридичним особам в обробітку землі, вирощування сільськогосподарських культур, ремонті і технічному обслуговуванні автомобілів, сільськогосподарської техніки;</w:t>
      </w:r>
    </w:p>
    <w:p w:rsidR="00000000" w:rsidDel="00000000" w:rsidP="00000000" w:rsidRDefault="00000000" w:rsidRPr="00000000" w14:paraId="0000009E">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оранка присадибних ділянок та обмолот зернових культур на придбаній або орендованій сільськогосподарській техніці;</w:t>
      </w:r>
    </w:p>
    <w:p w:rsidR="00000000" w:rsidDel="00000000" w:rsidP="00000000" w:rsidRDefault="00000000" w:rsidRPr="00000000" w14:paraId="0000009F">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проведення землевпорядних робіт;</w:t>
      </w:r>
    </w:p>
    <w:p w:rsidR="00000000" w:rsidDel="00000000" w:rsidP="00000000" w:rsidRDefault="00000000" w:rsidRPr="00000000" w14:paraId="000000A0">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здійснювати оптову і роздрібну торгівлю товарами власного і придбаного виробництва, комерційна (фірмова) та комісійна торгівля через власні і орендовані (склади) магазини, кафе, бари, ресторани. Оптова торгівля відходами та брухтом;</w:t>
      </w:r>
    </w:p>
    <w:p w:rsidR="00000000" w:rsidDel="00000000" w:rsidP="00000000" w:rsidRDefault="00000000" w:rsidRPr="00000000" w14:paraId="000000A1">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будівництво будівель та споруд, виконання будівельних та ремонтних робіт;</w:t>
      </w:r>
    </w:p>
    <w:p w:rsidR="00000000" w:rsidDel="00000000" w:rsidP="00000000" w:rsidRDefault="00000000" w:rsidRPr="00000000" w14:paraId="000000A2">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розробляти проектну документацію на ремонт і реконструкцію діючих та на будівництво нових об’єктів комунального підприємства;</w:t>
      </w:r>
    </w:p>
    <w:p w:rsidR="00000000" w:rsidDel="00000000" w:rsidP="00000000" w:rsidRDefault="00000000" w:rsidRPr="00000000" w14:paraId="000000A3">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проектування, монтаж, технічне обслуговування засобів протипожежного захисту та систем опалення, оцінка протипожежного стану об’єктів;</w:t>
      </w:r>
    </w:p>
    <w:p w:rsidR="00000000" w:rsidDel="00000000" w:rsidP="00000000" w:rsidRDefault="00000000" w:rsidRPr="00000000" w14:paraId="000000A4">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виробляти товари народногосподарського споживання та реалізовувати їх населенню та підприємствам;</w:t>
      </w:r>
    </w:p>
    <w:p w:rsidR="00000000" w:rsidDel="00000000" w:rsidP="00000000" w:rsidRDefault="00000000" w:rsidRPr="00000000" w14:paraId="000000A5">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підприємство може придбати та реалізовувати цінні папери юридичних осіб України та інших держав;</w:t>
      </w:r>
    </w:p>
    <w:p w:rsidR="00000000" w:rsidDel="00000000" w:rsidP="00000000" w:rsidRDefault="00000000" w:rsidRPr="00000000" w14:paraId="000000A6">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виконувати ремонт обладнання й устаткування згідно замовлень власних структурних підрозділів й сторонніх організацій;</w:t>
      </w:r>
    </w:p>
    <w:p w:rsidR="00000000" w:rsidDel="00000000" w:rsidP="00000000" w:rsidRDefault="00000000" w:rsidRPr="00000000" w14:paraId="000000A7">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реалізувати надлишки матеріальних цінностей та неліквіди фізичним та юридичним особам, за винятком основних засобів виробництва;</w:t>
      </w:r>
    </w:p>
    <w:p w:rsidR="00000000" w:rsidDel="00000000" w:rsidP="00000000" w:rsidRDefault="00000000" w:rsidRPr="00000000" w14:paraId="000000A8">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придбання цінних паперів інших підприємств і організацій з метою отримання доходів;</w:t>
      </w:r>
    </w:p>
    <w:p w:rsidR="00000000" w:rsidDel="00000000" w:rsidP="00000000" w:rsidRDefault="00000000" w:rsidRPr="00000000" w14:paraId="000000A9">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використовувати радіочастоти за погодженням з відповідними державними органами для забезпечення радіозв’язку;</w:t>
      </w:r>
    </w:p>
    <w:p w:rsidR="00000000" w:rsidDel="00000000" w:rsidP="00000000" w:rsidRDefault="00000000" w:rsidRPr="00000000" w14:paraId="000000AA">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звернення до виконавчої влади при порушенні умов угоди на водопостачання та водовідведення, на утримання будинків і споруд та прибудинкової території, благоустрій і вивезення відходів, при нанесенні матеріальних збитків підприємству;</w:t>
      </w:r>
    </w:p>
    <w:p w:rsidR="00000000" w:rsidDel="00000000" w:rsidP="00000000" w:rsidRDefault="00000000" w:rsidRPr="00000000" w14:paraId="000000AB">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виробництво теплової енергії, транспортування її магістральними та місцевими (розподільчими) тепловими мережами та постачання теплової енергії;</w:t>
      </w:r>
    </w:p>
    <w:p w:rsidR="00000000" w:rsidDel="00000000" w:rsidP="00000000" w:rsidRDefault="00000000" w:rsidRPr="00000000" w14:paraId="000000AC">
      <w:pPr>
        <w:spacing w:after="0" w:line="240" w:lineRule="auto"/>
        <w:ind w:right="7.204724409448886"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проводити ринкову діяльність та іншу діяльність, яка з ним пов’язана.</w:t>
      </w:r>
    </w:p>
    <w:p w:rsidR="00000000" w:rsidDel="00000000" w:rsidP="00000000" w:rsidRDefault="00000000" w:rsidRPr="00000000" w14:paraId="000000AD">
      <w:pPr>
        <w:spacing w:after="0" w:lineRule="auto"/>
        <w:ind w:right="7.20472440944888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Підприємство може займатися й іншими видами діяльності, що не заборонені чинним законодавством України та не перешкоджають досягненню мети підприємства.</w:t>
      </w:r>
    </w:p>
    <w:p w:rsidR="00000000" w:rsidDel="00000000" w:rsidP="00000000" w:rsidRDefault="00000000" w:rsidRPr="00000000" w14:paraId="000000AE">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випадках, передбачених чинним законодавством, Підприємство одержує ліцензії ( дозволи) на зайняття окремими видами діяльності.</w:t>
      </w:r>
    </w:p>
    <w:p w:rsidR="00000000" w:rsidDel="00000000" w:rsidP="00000000" w:rsidRDefault="00000000" w:rsidRPr="00000000" w14:paraId="000000AF">
      <w:pPr>
        <w:spacing w:after="0" w:line="240" w:lineRule="auto"/>
        <w:ind w:right="7.20472440944888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Предметом діяльності підприємства є виконання робіт (надання послуг) з метою належного утримання об’єктів благоустрою комунальної власності, закріплених за підприємством є:</w:t>
      </w:r>
    </w:p>
    <w:p w:rsidR="00000000" w:rsidDel="00000000" w:rsidP="00000000" w:rsidRDefault="00000000" w:rsidRPr="00000000" w14:paraId="000000B0">
      <w:pPr>
        <w:spacing w:after="0" w:line="240" w:lineRule="auto"/>
        <w:ind w:right="7.204724409448886"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обслуговування, поточний та/або капітальний ремонт об’єктів благоустрою;</w:t>
      </w:r>
    </w:p>
    <w:p w:rsidR="00000000" w:rsidDel="00000000" w:rsidP="00000000" w:rsidRDefault="00000000" w:rsidRPr="00000000" w14:paraId="000000B1">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здійснення заходів щодо запобігання передчасному зносу об'єктів благоустрою, забезпечення умов функціонування та утримання їх у чистоті й належному стані;</w:t>
      </w:r>
    </w:p>
    <w:p w:rsidR="00000000" w:rsidDel="00000000" w:rsidP="00000000" w:rsidRDefault="00000000" w:rsidRPr="00000000" w14:paraId="000000B2">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утримання в належному стані, виконання робіт з будівництва, капітального та поточного ремонту, утримання та технічне обслуговування покриття площ, вулиць, доріг, проїздів, алей, бульварів, тротуарів, пішохідних зон і доріжок, технічних засобів регулювання дорожнього руху, підземних переходів та туалетів, шляхопроводів, відповідно до діючих норм і стандартів;</w:t>
      </w:r>
    </w:p>
    <w:p w:rsidR="00000000" w:rsidDel="00000000" w:rsidP="00000000" w:rsidRDefault="00000000" w:rsidRPr="00000000" w14:paraId="000000B3">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виконання комплексу робіт щодо утримання, відновлення та видалення зелених насаджень (у тому числі снігозахисних та протиерозійних) вздовж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w:t>
      </w:r>
    </w:p>
    <w:p w:rsidR="00000000" w:rsidDel="00000000" w:rsidP="00000000" w:rsidRDefault="00000000" w:rsidRPr="00000000" w14:paraId="000000B4">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виконання робіт з обстеження якісного та кількісного стану зелених насаджень, які підлягають видаленню та підготовки документів щодо їх видалення;</w:t>
      </w:r>
    </w:p>
    <w:p w:rsidR="00000000" w:rsidDel="00000000" w:rsidP="00000000" w:rsidRDefault="00000000" w:rsidRPr="00000000" w14:paraId="000000B5">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квіткове оформлення об’єктів зеленого господарства в Сквирській міській територіальній громаді;</w:t>
      </w:r>
    </w:p>
    <w:p w:rsidR="00000000" w:rsidDel="00000000" w:rsidP="00000000" w:rsidRDefault="00000000" w:rsidRPr="00000000" w14:paraId="000000B6">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надання платних послуг, пов’язаних з благоустроєм, озелененням і квітковим оформленням територій, інтер’єрів тощо;</w:t>
      </w:r>
    </w:p>
    <w:p w:rsidR="00000000" w:rsidDel="00000000" w:rsidP="00000000" w:rsidRDefault="00000000" w:rsidRPr="00000000" w14:paraId="000000B7">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виконання будівельних, монтажних, столярних робіт, робіт з капітального та поточного ремонту об’єктів, озеленення власними силами;</w:t>
      </w:r>
    </w:p>
    <w:p w:rsidR="00000000" w:rsidDel="00000000" w:rsidP="00000000" w:rsidRDefault="00000000" w:rsidRPr="00000000" w14:paraId="000000B8">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ініціювання перед міською радою питань, щодо залучення коштів підприємств, організацій та інвесторів, незалежно від форм власності, для озеленення території;</w:t>
      </w:r>
    </w:p>
    <w:p w:rsidR="00000000" w:rsidDel="00000000" w:rsidP="00000000" w:rsidRDefault="00000000" w:rsidRPr="00000000" w14:paraId="000000B9">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вирощування посадкового матеріалу дерев і кущів, квіткової продукції, реалізація вирощеної продукції, надання транспортних послуг, розробка грунтів механічними та спеціальними засобами і здійснення інших робіт, пов’язаних з озелененням; </w:t>
      </w:r>
    </w:p>
    <w:p w:rsidR="00000000" w:rsidDel="00000000" w:rsidP="00000000" w:rsidRDefault="00000000" w:rsidRPr="00000000" w14:paraId="000000BA">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утримання в належному стані, виконання робіт з нового будівництва, капітального та поточного ремонту, утримання та технічне обслуговуванню засобів та обладнання зовнішнього освітлення;</w:t>
      </w:r>
    </w:p>
    <w:p w:rsidR="00000000" w:rsidDel="00000000" w:rsidP="00000000" w:rsidRDefault="00000000" w:rsidRPr="00000000" w14:paraId="000000BB">
      <w:pPr>
        <w:spacing w:after="0" w:line="240" w:lineRule="auto"/>
        <w:ind w:right="7.204724409448886"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ручне та механізоване прибирання території Сквирської міської територіальної громади;</w:t>
      </w:r>
    </w:p>
    <w:p w:rsidR="00000000" w:rsidDel="00000000" w:rsidP="00000000" w:rsidRDefault="00000000" w:rsidRPr="00000000" w14:paraId="000000BC">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здійснення контролю за використанням об’єктів благоустрою відповідно до їх функціонального призначення на засадах їх раціонального використання з урахуванням вимог Закону України «Про благоустрій населених пунктів», Правил благоустрою та інших вимог, передбачених чинним законодавством;</w:t>
      </w:r>
    </w:p>
    <w:p w:rsidR="00000000" w:rsidDel="00000000" w:rsidP="00000000" w:rsidRDefault="00000000" w:rsidRPr="00000000" w14:paraId="000000BD">
      <w:pPr>
        <w:spacing w:after="0" w:line="240" w:lineRule="auto"/>
        <w:ind w:right="7.204724409448886"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прийняття участі у виборі місць для будівництва нових об’єктів;</w:t>
      </w:r>
    </w:p>
    <w:p w:rsidR="00000000" w:rsidDel="00000000" w:rsidP="00000000" w:rsidRDefault="00000000" w:rsidRPr="00000000" w14:paraId="000000BE">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залучення в установленому порядку підприємств та/або організацій, розміщених на території Сквирської міської територіальної громади, до участі в роботі з благоустрою громади і закріплених за ними територій;</w:t>
      </w:r>
    </w:p>
    <w:p w:rsidR="00000000" w:rsidDel="00000000" w:rsidP="00000000" w:rsidRDefault="00000000" w:rsidRPr="00000000" w14:paraId="000000BF">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організація обліку та збору орендної плати на об’єктах благоустрою в Сквирській міській територіальній громаді;</w:t>
      </w:r>
    </w:p>
    <w:p w:rsidR="00000000" w:rsidDel="00000000" w:rsidP="00000000" w:rsidRDefault="00000000" w:rsidRPr="00000000" w14:paraId="000000C0">
      <w:pPr>
        <w:spacing w:after="0" w:line="240" w:lineRule="auto"/>
        <w:ind w:right="7.204724409448886"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будівництво та експлуатація малих архітектурних форм, інших об’єктів благоустрою, тощо;</w:t>
      </w:r>
    </w:p>
    <w:p w:rsidR="00000000" w:rsidDel="00000000" w:rsidP="00000000" w:rsidRDefault="00000000" w:rsidRPr="00000000" w14:paraId="000000C1">
      <w:pPr>
        <w:spacing w:after="0" w:line="240" w:lineRule="auto"/>
        <w:ind w:right="7.204724409448886"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виконання робіт з підготовки території громади до проведення свят;</w:t>
      </w:r>
    </w:p>
    <w:p w:rsidR="00000000" w:rsidDel="00000000" w:rsidP="00000000" w:rsidRDefault="00000000" w:rsidRPr="00000000" w14:paraId="000000C2">
      <w:pPr>
        <w:spacing w:after="0" w:line="240" w:lineRule="auto"/>
        <w:ind w:right="7.204724409448886"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сприяння проведенню культурно-масових заходів;</w:t>
      </w:r>
    </w:p>
    <w:p w:rsidR="00000000" w:rsidDel="00000000" w:rsidP="00000000" w:rsidRDefault="00000000" w:rsidRPr="00000000" w14:paraId="000000C3">
      <w:pPr>
        <w:spacing w:after="0" w:line="240" w:lineRule="auto"/>
        <w:ind w:right="7.204724409448886"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організація місць відпочинку для населення.</w:t>
      </w:r>
    </w:p>
    <w:p w:rsidR="00000000" w:rsidDel="00000000" w:rsidP="00000000" w:rsidRDefault="00000000" w:rsidRPr="00000000" w14:paraId="000000C4">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2.4. Підприємство має право здійснювати інші види діяльності, не заборонені чинним законодавством України.</w:t>
      </w:r>
    </w:p>
    <w:p w:rsidR="00000000" w:rsidDel="00000000" w:rsidP="00000000" w:rsidRDefault="00000000" w:rsidRPr="00000000" w14:paraId="000000C5">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2.5. Підприємство здійснює діяльність, для якої передбачено законодавством</w:t>
      </w:r>
    </w:p>
    <w:p w:rsidR="00000000" w:rsidDel="00000000" w:rsidP="00000000" w:rsidRDefault="00000000" w:rsidRPr="00000000" w14:paraId="000000C6">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обов’язкове одержання спеціальних дозволів (ліцензій), після їх отримання у порядку, встановленому чинним законодавством України.</w:t>
      </w:r>
    </w:p>
    <w:p w:rsidR="00000000" w:rsidDel="00000000" w:rsidP="00000000" w:rsidRDefault="00000000" w:rsidRPr="00000000" w14:paraId="000000C7">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hd w:fill="ffffff" w:val="clear"/>
        <w:spacing w:after="0" w:line="240" w:lineRule="auto"/>
        <w:ind w:right="7.204724409448886"/>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3</w:t>
      </w:r>
      <w:r w:rsidDel="00000000" w:rsidR="00000000" w:rsidRPr="00000000">
        <w:rPr>
          <w:rFonts w:ascii="Times New Roman" w:cs="Times New Roman" w:eastAsia="Times New Roman" w:hAnsi="Times New Roman"/>
          <w:b w:val="1"/>
          <w:color w:val="000000"/>
          <w:sz w:val="24"/>
          <w:szCs w:val="24"/>
          <w:rtl w:val="0"/>
        </w:rPr>
        <w:t xml:space="preserve">. Управління підприємством</w:t>
      </w: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3.1. До виключної компетенції Засновника відноситься:</w:t>
      </w:r>
    </w:p>
    <w:p w:rsidR="00000000" w:rsidDel="00000000" w:rsidP="00000000" w:rsidRDefault="00000000" w:rsidRPr="00000000" w14:paraId="000000CA">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3.1.1. Затвердження Статуту Підприємства, внесення до нього змін, доповнень;</w:t>
      </w:r>
    </w:p>
    <w:p w:rsidR="00000000" w:rsidDel="00000000" w:rsidP="00000000" w:rsidRDefault="00000000" w:rsidRPr="00000000" w14:paraId="000000CB">
      <w:pPr>
        <w:pBdr>
          <w:top w:space="0" w:sz="0" w:val="nil"/>
          <w:left w:space="0" w:sz="0" w:val="nil"/>
          <w:bottom w:space="0" w:sz="0" w:val="nil"/>
          <w:right w:space="0" w:sz="0" w:val="nil"/>
          <w:between w:space="0" w:sz="0" w:val="nil"/>
        </w:pBdr>
        <w:shd w:fill="ffffff" w:val="clear"/>
        <w:tabs>
          <w:tab w:val="left" w:leader="none" w:pos="709"/>
        </w:tabs>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3.1.2. Прийняття рішення про ліквідацію, реорганізацію та перепрофілювання Підприємства;</w:t>
      </w:r>
    </w:p>
    <w:p w:rsidR="00000000" w:rsidDel="00000000" w:rsidP="00000000" w:rsidRDefault="00000000" w:rsidRPr="00000000" w14:paraId="000000CC">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3.1.3. Надання згоди про вступ Підприємства, як Засновника (учасника), до консорціумів, концернів та інших об’єднань підприємств;</w:t>
      </w:r>
    </w:p>
    <w:p w:rsidR="00000000" w:rsidDel="00000000" w:rsidP="00000000" w:rsidRDefault="00000000" w:rsidRPr="00000000" w14:paraId="000000CD">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3.1.4. Надання згоди на створення філій, дочірніх підприємств тощо;</w:t>
      </w:r>
    </w:p>
    <w:p w:rsidR="00000000" w:rsidDel="00000000" w:rsidP="00000000" w:rsidRDefault="00000000" w:rsidRPr="00000000" w14:paraId="000000CE">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3.1.5. Зміна розміру Статутного фонду (Статутного капіталу) Підприємства;</w:t>
      </w:r>
    </w:p>
    <w:p w:rsidR="00000000" w:rsidDel="00000000" w:rsidP="00000000" w:rsidRDefault="00000000" w:rsidRPr="00000000" w14:paraId="000000CF">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3.1.6. Надання згоди на отримання кредиту (позики) під заставу майна чи гарантії Підприємства.</w:t>
      </w:r>
    </w:p>
    <w:p w:rsidR="00000000" w:rsidDel="00000000" w:rsidP="00000000" w:rsidRDefault="00000000" w:rsidRPr="00000000" w14:paraId="000000D0">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3.1.7. Надання згоди на відчуження відповідно до законодавства комунального майна переданого Засновником у повне господарське відання Підприємства;</w:t>
      </w:r>
    </w:p>
    <w:p w:rsidR="00000000" w:rsidDel="00000000" w:rsidP="00000000" w:rsidRDefault="00000000" w:rsidRPr="00000000" w14:paraId="000000D1">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3.1.8. Встановлення (затвердження/погодження) тарифів на житлово-комунальні послуги Підприємства.</w:t>
      </w:r>
    </w:p>
    <w:p w:rsidR="00000000" w:rsidDel="00000000" w:rsidP="00000000" w:rsidRDefault="00000000" w:rsidRPr="00000000" w14:paraId="000000D2">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3.1.9. Визначення розміру частки прибутку, яка підлягає зарахуванню до місцевого бюджету.</w:t>
      </w:r>
    </w:p>
    <w:p w:rsidR="00000000" w:rsidDel="00000000" w:rsidP="00000000" w:rsidRDefault="00000000" w:rsidRPr="00000000" w14:paraId="000000D3">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3.1.10. Погодження на сесії Сквирської міської ради штатного розпису Підприємства та наступні його зміни.</w:t>
      </w:r>
    </w:p>
    <w:p w:rsidR="00000000" w:rsidDel="00000000" w:rsidP="00000000" w:rsidRDefault="00000000" w:rsidRPr="00000000" w14:paraId="000000D4">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3.2. Органом управління здійснюється загальний контроль та координація діяльності Підприємства:</w:t>
      </w:r>
    </w:p>
    <w:p w:rsidR="00000000" w:rsidDel="00000000" w:rsidP="00000000" w:rsidRDefault="00000000" w:rsidRPr="00000000" w14:paraId="000000D5">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3.2.1. Підготовка і внесення на розгляд міської ради змін до Статуту Підприємства;</w:t>
      </w:r>
    </w:p>
    <w:p w:rsidR="00000000" w:rsidDel="00000000" w:rsidP="00000000" w:rsidRDefault="00000000" w:rsidRPr="00000000" w14:paraId="000000D6">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3.2.2. Погодження призначення на посади заступника керівника, інженерно-технічного складу працівників Підприємства;</w:t>
      </w:r>
    </w:p>
    <w:p w:rsidR="00000000" w:rsidDel="00000000" w:rsidP="00000000" w:rsidRDefault="00000000" w:rsidRPr="00000000" w14:paraId="000000D7">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3.2.3. Погодження річних фінансових планів Підприємства;</w:t>
      </w:r>
    </w:p>
    <w:p w:rsidR="00000000" w:rsidDel="00000000" w:rsidP="00000000" w:rsidRDefault="00000000" w:rsidRPr="00000000" w14:paraId="000000D8">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3.2.4. Погодження штатного розпису та структури Підприємства;</w:t>
      </w:r>
    </w:p>
    <w:p w:rsidR="00000000" w:rsidDel="00000000" w:rsidP="00000000" w:rsidRDefault="00000000" w:rsidRPr="00000000" w14:paraId="000000D9">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3.2.5. Перевірки в разі потреби фінансово-господарської діяльності Підприємства, згідно з чинним законодавством України, а також отримання від Підприємства оперативної інформації.</w:t>
      </w:r>
    </w:p>
    <w:p w:rsidR="00000000" w:rsidDel="00000000" w:rsidP="00000000" w:rsidRDefault="00000000" w:rsidRPr="00000000" w14:paraId="000000DA">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3.2.6. Підготовка і внесення на розгляд міської ради пропозицій щодо порядку та умов відчуження майна Підприємства.</w:t>
      </w:r>
    </w:p>
    <w:p w:rsidR="00000000" w:rsidDel="00000000" w:rsidP="00000000" w:rsidRDefault="00000000" w:rsidRPr="00000000" w14:paraId="000000DB">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3.2.7. Встановлює порядок та здійснює контроль за використанням прибутків Підприємства.</w:t>
      </w:r>
    </w:p>
    <w:p w:rsidR="00000000" w:rsidDel="00000000" w:rsidP="00000000" w:rsidRDefault="00000000" w:rsidRPr="00000000" w14:paraId="000000DC">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3.2.8. Прийняття рішення щодо надання згоди на створення Підприємством спільних підприємств, у тому числі з іноземними інвестиціями.</w:t>
      </w:r>
    </w:p>
    <w:p w:rsidR="00000000" w:rsidDel="00000000" w:rsidP="00000000" w:rsidRDefault="00000000" w:rsidRPr="00000000" w14:paraId="000000DD">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3.2.9. Здійснення інших повноважень щодо управління Підприємством, відповідно до чинного законодавства та рішень засновника.</w:t>
      </w:r>
    </w:p>
    <w:p w:rsidR="00000000" w:rsidDel="00000000" w:rsidP="00000000" w:rsidRDefault="00000000" w:rsidRPr="00000000" w14:paraId="000000DE">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3.3. Оперативне управління Підприємством здійснює директор, який призначається на посаду та звільняється з неї розпорядженням міського голови, шляхом укладання контракту.</w:t>
      </w:r>
    </w:p>
    <w:p w:rsidR="00000000" w:rsidDel="00000000" w:rsidP="00000000" w:rsidRDefault="00000000" w:rsidRPr="00000000" w14:paraId="000000DF">
      <w:pPr>
        <w:pBdr>
          <w:top w:space="0" w:sz="0" w:val="nil"/>
          <w:left w:space="0" w:sz="0" w:val="nil"/>
          <w:bottom w:space="0" w:sz="0" w:val="nil"/>
          <w:right w:space="0" w:sz="0" w:val="nil"/>
          <w:between w:space="0" w:sz="0" w:val="nil"/>
        </w:pBdr>
        <w:shd w:fill="ffffff" w:val="clear"/>
        <w:spacing w:after="0" w:line="240" w:lineRule="auto"/>
        <w:ind w:right="7.204724409448886"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 контракті визначаються права і строки наймання, обов’язки і відповідальність його перед Засновником і трудовим колективом, умови матеріального забезпечення і звільнення з посади (припинення дії контракту) з урахуванням гарантій, передбачених контрактом і законодавством України.</w:t>
      </w:r>
    </w:p>
    <w:p w:rsidR="00000000" w:rsidDel="00000000" w:rsidP="00000000" w:rsidRDefault="00000000" w:rsidRPr="00000000" w14:paraId="000000E0">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3.4. Директор Підприємства відповідно до своєї компетенції:</w:t>
      </w:r>
    </w:p>
    <w:p w:rsidR="00000000" w:rsidDel="00000000" w:rsidP="00000000" w:rsidRDefault="00000000" w:rsidRPr="00000000" w14:paraId="000000E1">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3.4.1. Самостійно вирішує питання діяльності Підприємства, за винятком тих, що віднесені законодавством та цим Статутом до компетенції Засновника та Органу Управління;</w:t>
      </w:r>
    </w:p>
    <w:p w:rsidR="00000000" w:rsidDel="00000000" w:rsidP="00000000" w:rsidRDefault="00000000" w:rsidRPr="00000000" w14:paraId="000000E2">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3.4.2. Несе відповідальність за стан та діяльність Підприємства, дотримання фінансової, договірної та трудової дисципліни згідно чинного законодавства України;</w:t>
      </w:r>
    </w:p>
    <w:p w:rsidR="00000000" w:rsidDel="00000000" w:rsidP="00000000" w:rsidRDefault="00000000" w:rsidRPr="00000000" w14:paraId="000000E3">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3.4.3. Без доручення діє від імені Підприємства, представляє його інтереси в усіх вітчизняних та іноземних підприємствах, установах і організаціях, судах; підписує від його імені документи та делегує право підпису документів іншим посадовим особам Підприємства;</w:t>
      </w:r>
    </w:p>
    <w:p w:rsidR="00000000" w:rsidDel="00000000" w:rsidP="00000000" w:rsidRDefault="00000000" w:rsidRPr="00000000" w14:paraId="000000E4">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3.4.4. Видає довіреності, відкриває</w:t>
      </w:r>
      <w:r w:rsidDel="00000000" w:rsidR="00000000" w:rsidRPr="00000000">
        <w:rPr>
          <w:rFonts w:ascii="Times New Roman" w:cs="Times New Roman" w:eastAsia="Times New Roman" w:hAnsi="Times New Roman"/>
          <w:sz w:val="24"/>
          <w:szCs w:val="24"/>
          <w:rtl w:val="0"/>
        </w:rPr>
        <w:t xml:space="preserve"> рахунки в банківських установах та в органах Казначейства;</w:t>
      </w:r>
    </w:p>
    <w:p w:rsidR="00000000" w:rsidDel="00000000" w:rsidP="00000000" w:rsidRDefault="00000000" w:rsidRPr="00000000" w14:paraId="000000E5">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3.4.5. Самостійно веде переговори, укладає контракти, договори, у тому числі трудові;</w:t>
      </w:r>
    </w:p>
    <w:p w:rsidR="00000000" w:rsidDel="00000000" w:rsidP="00000000" w:rsidRDefault="00000000" w:rsidRPr="00000000" w14:paraId="000000E6">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sz w:val="24"/>
          <w:szCs w:val="24"/>
        </w:rPr>
      </w:pPr>
      <w:bookmarkStart w:colFirst="0" w:colLast="0" w:name="_heading=h.gjdgxs" w:id="2"/>
      <w:bookmarkEnd w:id="2"/>
      <w:r w:rsidDel="00000000" w:rsidR="00000000" w:rsidRPr="00000000">
        <w:rPr>
          <w:rFonts w:ascii="Times New Roman" w:cs="Times New Roman" w:eastAsia="Times New Roman" w:hAnsi="Times New Roman"/>
          <w:sz w:val="24"/>
          <w:szCs w:val="24"/>
          <w:rtl w:val="0"/>
        </w:rPr>
        <w:t xml:space="preserve">3.4.6. Розробляє штатний розпис (вносить до нього зміни), подає на погодження сесії Сквирської міської ради та затверджує погоджений  Засновником штатний розпис Підприємства;</w:t>
      </w:r>
    </w:p>
    <w:p w:rsidR="00000000" w:rsidDel="00000000" w:rsidP="00000000" w:rsidRDefault="00000000" w:rsidRPr="00000000" w14:paraId="000000E7">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3.4.7 Вживає заходи заохочення і накладає дисциплінарні стягнення відповідно до правил внутрішнього трудового розпорядку та колективного договору;</w:t>
      </w:r>
    </w:p>
    <w:p w:rsidR="00000000" w:rsidDel="00000000" w:rsidP="00000000" w:rsidRDefault="00000000" w:rsidRPr="00000000" w14:paraId="000000E8">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3.4.8. Приймає рішення, видає накази з оперативних питань діяльності Підприємства, обов’язкові для всіх працівників Підприємства;</w:t>
      </w:r>
    </w:p>
    <w:p w:rsidR="00000000" w:rsidDel="00000000" w:rsidP="00000000" w:rsidRDefault="00000000" w:rsidRPr="00000000" w14:paraId="000000E9">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3.4.9. Несе відповідальність за формування та виконання фінансових планів;</w:t>
      </w:r>
    </w:p>
    <w:p w:rsidR="00000000" w:rsidDel="00000000" w:rsidP="00000000" w:rsidRDefault="00000000" w:rsidRPr="00000000" w14:paraId="000000EA">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3.4.10. Приймає рішення про прийняття на роботу, звільнення з роботи працівників Підприємства, а також інші рішення, згідно з чинним законодавством України про працю, відповідно до штатного розпису;</w:t>
      </w:r>
    </w:p>
    <w:p w:rsidR="00000000" w:rsidDel="00000000" w:rsidP="00000000" w:rsidRDefault="00000000" w:rsidRPr="00000000" w14:paraId="000000EB">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3.4.11. Несе відповідальність за формування та виконання фінансових звітів, організацію податкового та бухгалтерського обліку, забезпечення фіксування фактів здійснення всіх господарських операцій, а також відповідальність за несвоєчасне надання звітів до Органу управління та органів статистики за встановленими формами;</w:t>
      </w:r>
    </w:p>
    <w:p w:rsidR="00000000" w:rsidDel="00000000" w:rsidP="00000000" w:rsidRDefault="00000000" w:rsidRPr="00000000" w14:paraId="000000EC">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3.4.12. Самостійно вчиняє будь-які інші дії, необхідні для здійснення господарської діяльності Підприємства, за винятком тих, які відповідно до Статуту повинні бути узгоджені із Засновником.</w:t>
      </w:r>
    </w:p>
    <w:p w:rsidR="00000000" w:rsidDel="00000000" w:rsidP="00000000" w:rsidRDefault="00000000" w:rsidRPr="00000000" w14:paraId="000000ED">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3.4.13. Затверджує усі документи, що регламентують внутрішній розпорядок Підприємства.</w:t>
      </w:r>
    </w:p>
    <w:p w:rsidR="00000000" w:rsidDel="00000000" w:rsidP="00000000" w:rsidRDefault="00000000" w:rsidRPr="00000000" w14:paraId="000000EE">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3.4.14. Забезпечує дотримання Правил охорони праці та техніки безпеки.</w:t>
      </w:r>
    </w:p>
    <w:p w:rsidR="00000000" w:rsidDel="00000000" w:rsidP="00000000" w:rsidRDefault="00000000" w:rsidRPr="00000000" w14:paraId="000000EF">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3.4.15. Розпоряджається коштами та управляє майном Підприємства в порядку, визначеному законодавством України та цим Статутом.</w:t>
      </w:r>
    </w:p>
    <w:p w:rsidR="00000000" w:rsidDel="00000000" w:rsidP="00000000" w:rsidRDefault="00000000" w:rsidRPr="00000000" w14:paraId="000000F0">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3.4.16. Подає на погодження та на затвердження Засновнику проекти програм і планів, передбачених цим Статутом, а також звіти про їх виконання.</w:t>
      </w:r>
    </w:p>
    <w:p w:rsidR="00000000" w:rsidDel="00000000" w:rsidP="00000000" w:rsidRDefault="00000000" w:rsidRPr="00000000" w14:paraId="000000F1">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shd w:fill="ffffff" w:val="clear"/>
        <w:spacing w:after="0" w:line="240" w:lineRule="auto"/>
        <w:ind w:right="7.204724409448886"/>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4</w:t>
      </w:r>
      <w:r w:rsidDel="00000000" w:rsidR="00000000" w:rsidRPr="00000000">
        <w:rPr>
          <w:rFonts w:ascii="Times New Roman" w:cs="Times New Roman" w:eastAsia="Times New Roman" w:hAnsi="Times New Roman"/>
          <w:b w:val="1"/>
          <w:color w:val="000000"/>
          <w:sz w:val="24"/>
          <w:szCs w:val="24"/>
          <w:rtl w:val="0"/>
        </w:rPr>
        <w:t xml:space="preserve">. Майно та кошти Підприємства</w:t>
      </w: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4.1. Майно Підприємства складають основні фонди, та оборотні кошти, а також </w:t>
      </w:r>
    </w:p>
    <w:p w:rsidR="00000000" w:rsidDel="00000000" w:rsidP="00000000" w:rsidRDefault="00000000" w:rsidRPr="00000000" w14:paraId="000000F4">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інші цінності, вартість яких відображається в самостійному балансі Підприємства.</w:t>
      </w:r>
    </w:p>
    <w:p w:rsidR="00000000" w:rsidDel="00000000" w:rsidP="00000000" w:rsidRDefault="00000000" w:rsidRPr="00000000" w14:paraId="000000F5">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4.2. Майном, яке передано Підприємству на правах господарського відання, Підприємство користується без права його відчуження, вчиняючи щодо нього будь-які дії, що не суперечать чинному законодавству та Статуту Підприємства. На це майно не може бути звернено стягнення на вимогу кредиторів Підприємства</w:t>
      </w:r>
    </w:p>
    <w:p w:rsidR="00000000" w:rsidDel="00000000" w:rsidP="00000000" w:rsidRDefault="00000000" w:rsidRPr="00000000" w14:paraId="000000F6">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4.3. Джерелами формування майна Підприємства є:</w:t>
      </w:r>
    </w:p>
    <w:p w:rsidR="00000000" w:rsidDel="00000000" w:rsidP="00000000" w:rsidRDefault="00000000" w:rsidRPr="00000000" w14:paraId="000000F7">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4.3.1. доходи, одержані від реалізації товарів, робіт і послуг;</w:t>
      </w:r>
    </w:p>
    <w:p w:rsidR="00000000" w:rsidDel="00000000" w:rsidP="00000000" w:rsidRDefault="00000000" w:rsidRPr="00000000" w14:paraId="000000F8">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4.3.2. кредити банків та інших кредиторів, у тому числі міжнародних;</w:t>
      </w:r>
    </w:p>
    <w:p w:rsidR="00000000" w:rsidDel="00000000" w:rsidP="00000000" w:rsidRDefault="00000000" w:rsidRPr="00000000" w14:paraId="000000F9">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4.3.3. майно, придбане у встановленому законодавством порядку;</w:t>
      </w:r>
    </w:p>
    <w:p w:rsidR="00000000" w:rsidDel="00000000" w:rsidP="00000000" w:rsidRDefault="00000000" w:rsidRPr="00000000" w14:paraId="000000FA">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4.3.4. капітальні та поточні трансферти з міського бюджету;</w:t>
      </w:r>
    </w:p>
    <w:p w:rsidR="00000000" w:rsidDel="00000000" w:rsidP="00000000" w:rsidRDefault="00000000" w:rsidRPr="00000000" w14:paraId="000000FB">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4.3.5. субвенції з державного бюджету;</w:t>
      </w:r>
    </w:p>
    <w:p w:rsidR="00000000" w:rsidDel="00000000" w:rsidP="00000000" w:rsidRDefault="00000000" w:rsidRPr="00000000" w14:paraId="000000FC">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4.3.6. майно та кошти передані Засновником;</w:t>
      </w:r>
    </w:p>
    <w:p w:rsidR="00000000" w:rsidDel="00000000" w:rsidP="00000000" w:rsidRDefault="00000000" w:rsidRPr="00000000" w14:paraId="000000FD">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4.3.7. безоплатні та благодійні внески, пожертвування організацій, підприємств і громадян;</w:t>
      </w:r>
    </w:p>
    <w:p w:rsidR="00000000" w:rsidDel="00000000" w:rsidP="00000000" w:rsidRDefault="00000000" w:rsidRPr="00000000" w14:paraId="000000FE">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4.3.8. інші джерела, не заборонені чинним законодавством.</w:t>
      </w:r>
    </w:p>
    <w:p w:rsidR="00000000" w:rsidDel="00000000" w:rsidP="00000000" w:rsidRDefault="00000000" w:rsidRPr="00000000" w14:paraId="000000FF">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Забороняється використання для формування статутного капіталу кошти, одержані в кредит, під заставу, векселі, майно комунальних підприємств, яке відповідно до закону (рішення Засновника) не підлягає приватизації, та майно, що перебуває в оперативному управлінні бюджетних установ, якщо інше не передбачено законом.</w:t>
      </w:r>
    </w:p>
    <w:p w:rsidR="00000000" w:rsidDel="00000000" w:rsidP="00000000" w:rsidRDefault="00000000" w:rsidRPr="00000000" w14:paraId="00000100">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4.4.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у встановленому законодавством порядку за рішенням суду.</w:t>
      </w:r>
    </w:p>
    <w:p w:rsidR="00000000" w:rsidDel="00000000" w:rsidP="00000000" w:rsidRDefault="00000000" w:rsidRPr="00000000" w14:paraId="00000101">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4.5. Основні фонди Підприємства не можуть бути предметом безкоштовного використання, застави, внеском до статутного фонду інших юридичних осіб, а також не можуть бути продані, передані або відчужені у будь-який спосіб без згоди Засновника.</w:t>
      </w:r>
    </w:p>
    <w:p w:rsidR="00000000" w:rsidDel="00000000" w:rsidP="00000000" w:rsidRDefault="00000000" w:rsidRPr="00000000" w14:paraId="00000102">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4.6. Надання в оренду та списання майна Підприємства здійснюється відповідно до рішень міської ради.</w:t>
      </w:r>
    </w:p>
    <w:p w:rsidR="00000000" w:rsidDel="00000000" w:rsidP="00000000" w:rsidRDefault="00000000" w:rsidRPr="00000000" w14:paraId="00000103">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4.7. Для забезпечення діяльності Підприємства, за рахунок внеску Засновника, установити Статутний капітал у розмірі 207156  гривень.</w:t>
      </w:r>
    </w:p>
    <w:p w:rsidR="00000000" w:rsidDel="00000000" w:rsidP="00000000" w:rsidRDefault="00000000" w:rsidRPr="00000000" w14:paraId="00000104">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4.8. При прийнятті на баланс Підприємства майна комунальної власності територіальної громади м. Сквира його вартість відноситься на поповнення Статутного капіталу Підприємства за рішенням міської ради.</w:t>
      </w:r>
    </w:p>
    <w:p w:rsidR="00000000" w:rsidDel="00000000" w:rsidP="00000000" w:rsidRDefault="00000000" w:rsidRPr="00000000" w14:paraId="00000105">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4.9. У разі зміни (збільшення або зменшення) розміру Статутного капіталу за рішенням міської ради вносяться відповідні зміни до Статуту Підприємства.</w:t>
      </w:r>
    </w:p>
    <w:p w:rsidR="00000000" w:rsidDel="00000000" w:rsidP="00000000" w:rsidRDefault="00000000" w:rsidRPr="00000000" w14:paraId="00000106">
      <w:pPr>
        <w:pBdr>
          <w:top w:space="0" w:sz="0" w:val="nil"/>
          <w:left w:space="0" w:sz="0" w:val="nil"/>
          <w:bottom w:space="0" w:sz="0" w:val="nil"/>
          <w:right w:space="0" w:sz="0" w:val="nil"/>
          <w:between w:space="0" w:sz="0" w:val="nil"/>
        </w:pBdr>
        <w:shd w:fill="ffffff" w:val="clear"/>
        <w:spacing w:after="0" w:line="240" w:lineRule="auto"/>
        <w:ind w:right="7.204724409448886"/>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7">
      <w:pPr>
        <w:pBdr>
          <w:top w:space="0" w:sz="0" w:val="nil"/>
          <w:left w:space="0" w:sz="0" w:val="nil"/>
          <w:bottom w:space="0" w:sz="0" w:val="nil"/>
          <w:right w:space="0" w:sz="0" w:val="nil"/>
          <w:between w:space="0" w:sz="0" w:val="nil"/>
        </w:pBdr>
        <w:shd w:fill="ffffff" w:val="clear"/>
        <w:spacing w:after="0" w:line="240" w:lineRule="auto"/>
        <w:ind w:right="7.204724409448886"/>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Fonts w:ascii="Times New Roman" w:cs="Times New Roman" w:eastAsia="Times New Roman" w:hAnsi="Times New Roman"/>
          <w:b w:val="1"/>
          <w:color w:val="000000"/>
          <w:sz w:val="24"/>
          <w:szCs w:val="24"/>
          <w:rtl w:val="0"/>
        </w:rPr>
        <w:t xml:space="preserve">. Організація та оплата праці</w:t>
      </w: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5.1. Працівники Підприємства мають права, несуть обов’язки та користуються пільгами у відповідності до чинного законодавства України, колективного договору та цього Статуту.</w:t>
      </w:r>
    </w:p>
    <w:p w:rsidR="00000000" w:rsidDel="00000000" w:rsidP="00000000" w:rsidRDefault="00000000" w:rsidRPr="00000000" w14:paraId="00000109">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5.2. Оплата праці працівників визначається колективним договором у відповідності до чинного законодавства. Заробітна плата працівників не може бути нижче встановленого законодавством України мінімального розміру заробітної плати.</w:t>
      </w:r>
    </w:p>
    <w:p w:rsidR="00000000" w:rsidDel="00000000" w:rsidP="00000000" w:rsidRDefault="00000000" w:rsidRPr="00000000" w14:paraId="0000010A">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5.3. Для своєчасного, якісного надання послуг підприємство має право залучати необхідних працівників на договірних умовах, в тому числі за контрактом.</w:t>
      </w:r>
    </w:p>
    <w:p w:rsidR="00000000" w:rsidDel="00000000" w:rsidP="00000000" w:rsidRDefault="00000000" w:rsidRPr="00000000" w14:paraId="0000010B">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5.4. Відносини підприємства з іншими підприємствами, організаціями, юридичними і фізичними особами у всіх сферах фінансово-господарської діяльності здійснюються на основі відповідних договорів і контрактів.</w:t>
      </w:r>
    </w:p>
    <w:p w:rsidR="00000000" w:rsidDel="00000000" w:rsidP="00000000" w:rsidRDefault="00000000" w:rsidRPr="00000000" w14:paraId="0000010C">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5.5. Для працівників Підприємства, за рахунок прибутку що залишився в його розпорядженні після сплати податків, зборів та інших обов’язкових платежів до бюджету відповідно до чинного законодавства України, можуть встановлюватися додаткові заохочення, що передбачені у колективному договорі, відповідно до чинного законодавства України.</w:t>
      </w:r>
    </w:p>
    <w:p w:rsidR="00000000" w:rsidDel="00000000" w:rsidP="00000000" w:rsidRDefault="00000000" w:rsidRPr="00000000" w14:paraId="0000010D">
      <w:pPr>
        <w:pBdr>
          <w:top w:space="0" w:sz="0" w:val="nil"/>
          <w:left w:space="0" w:sz="0" w:val="nil"/>
          <w:bottom w:space="0" w:sz="0" w:val="nil"/>
          <w:right w:space="0" w:sz="0" w:val="nil"/>
          <w:between w:space="0" w:sz="0" w:val="nil"/>
        </w:pBdr>
        <w:shd w:fill="ffffff" w:val="clear"/>
        <w:spacing w:after="0" w:line="240" w:lineRule="auto"/>
        <w:ind w:right="7.204724409448886"/>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E">
      <w:pPr>
        <w:pBdr>
          <w:top w:space="0" w:sz="0" w:val="nil"/>
          <w:left w:space="0" w:sz="0" w:val="nil"/>
          <w:bottom w:space="0" w:sz="0" w:val="nil"/>
          <w:right w:space="0" w:sz="0" w:val="nil"/>
          <w:between w:space="0" w:sz="0" w:val="nil"/>
        </w:pBdr>
        <w:shd w:fill="ffffff" w:val="clear"/>
        <w:spacing w:after="0" w:line="240" w:lineRule="auto"/>
        <w:ind w:right="7.204724409448886"/>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6</w:t>
      </w:r>
      <w:r w:rsidDel="00000000" w:rsidR="00000000" w:rsidRPr="00000000">
        <w:rPr>
          <w:rFonts w:ascii="Times New Roman" w:cs="Times New Roman" w:eastAsia="Times New Roman" w:hAnsi="Times New Roman"/>
          <w:b w:val="1"/>
          <w:color w:val="000000"/>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Соціальні гарантії трудового колективу Підприємства</w:t>
      </w: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6.1. Трудовий колектив Підприємства складають всі фізичні особи, які своєю працею беруть участь у його діяльності на основі трудового договору (контракту, угоди).</w:t>
      </w:r>
    </w:p>
    <w:p w:rsidR="00000000" w:rsidDel="00000000" w:rsidP="00000000" w:rsidRDefault="00000000" w:rsidRPr="00000000" w14:paraId="00000110">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6.2. Загальні збори (конференції) трудового колективу вирішують наступні питання:</w:t>
      </w:r>
    </w:p>
    <w:p w:rsidR="00000000" w:rsidDel="00000000" w:rsidP="00000000" w:rsidRDefault="00000000" w:rsidRPr="00000000" w14:paraId="00000111">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6.2.1. розглядають проекти колективного договору і затверджують його, а також заслуховують звіти про хід виконання колективного договору;</w:t>
      </w:r>
    </w:p>
    <w:p w:rsidR="00000000" w:rsidDel="00000000" w:rsidP="00000000" w:rsidRDefault="00000000" w:rsidRPr="00000000" w14:paraId="00000112">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6.2.2. розглядають і вирішують згідно із законодавством та цим статутом питання самоврядування колективу;</w:t>
      </w:r>
    </w:p>
    <w:p w:rsidR="00000000" w:rsidDel="00000000" w:rsidP="00000000" w:rsidRDefault="00000000" w:rsidRPr="00000000" w14:paraId="00000113">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6.2.3. визначають і затверджують порядок надання соціальних пільг працівникам Підприємства;</w:t>
      </w:r>
    </w:p>
    <w:p w:rsidR="00000000" w:rsidDel="00000000" w:rsidP="00000000" w:rsidRDefault="00000000" w:rsidRPr="00000000" w14:paraId="00000114">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6.2.4. скликають чергові та позачергові загальні збори (конференцію) трудового колективу.</w:t>
      </w:r>
    </w:p>
    <w:p w:rsidR="00000000" w:rsidDel="00000000" w:rsidP="00000000" w:rsidRDefault="00000000" w:rsidRPr="00000000" w14:paraId="00000115">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6.3. Виробничі, соціально-економічні відносини Підприємства та працівників регулюються колективним договором, затвердженим на Підприємстві, що укладається відповідно до чинного законодавства України.</w:t>
      </w:r>
    </w:p>
    <w:p w:rsidR="00000000" w:rsidDel="00000000" w:rsidP="00000000" w:rsidRDefault="00000000" w:rsidRPr="00000000" w14:paraId="00000116">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6.4. У разі реорганізації та ліквідації Підприємства працівникам, які звільняються, забезпечуються соціально-правові гарантії, передбачені законодавством України.</w:t>
      </w:r>
    </w:p>
    <w:p w:rsidR="00000000" w:rsidDel="00000000" w:rsidP="00000000" w:rsidRDefault="00000000" w:rsidRPr="00000000" w14:paraId="00000117">
      <w:pPr>
        <w:pBdr>
          <w:top w:space="0" w:sz="0" w:val="nil"/>
          <w:left w:space="0" w:sz="0" w:val="nil"/>
          <w:bottom w:space="0" w:sz="0" w:val="nil"/>
          <w:right w:space="0" w:sz="0" w:val="nil"/>
          <w:between w:space="0" w:sz="0" w:val="nil"/>
        </w:pBdr>
        <w:shd w:fill="ffffff" w:val="clear"/>
        <w:spacing w:after="0" w:line="240" w:lineRule="auto"/>
        <w:ind w:right="7.204724409448886"/>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shd w:fill="ffffff" w:val="clear"/>
        <w:spacing w:after="0" w:line="240" w:lineRule="auto"/>
        <w:ind w:right="7.204724409448886"/>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7</w:t>
      </w:r>
      <w:r w:rsidDel="00000000" w:rsidR="00000000" w:rsidRPr="00000000">
        <w:rPr>
          <w:rFonts w:ascii="Times New Roman" w:cs="Times New Roman" w:eastAsia="Times New Roman" w:hAnsi="Times New Roman"/>
          <w:b w:val="1"/>
          <w:color w:val="000000"/>
          <w:sz w:val="24"/>
          <w:szCs w:val="24"/>
          <w:rtl w:val="0"/>
        </w:rPr>
        <w:t xml:space="preserve">. Господарсько-фінансова діяльність підприємства</w:t>
      </w: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7.1. Основним узагальнюючим показником фінансових результатів діяльності підприємства є прибуток. Порядок використання прибутку здійснюється згідно з чинним законодавством.</w:t>
      </w:r>
    </w:p>
    <w:p w:rsidR="00000000" w:rsidDel="00000000" w:rsidP="00000000" w:rsidRDefault="00000000" w:rsidRPr="00000000" w14:paraId="0000011A">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7.2. Планування фінансово-господарської діяльності здійснюється Підприємством шляхом складання річних фінансових планів, які затверджуються рішенням Сквирської міської ради до 1 вересня року, що передує плановому.</w:t>
      </w:r>
    </w:p>
    <w:p w:rsidR="00000000" w:rsidDel="00000000" w:rsidP="00000000" w:rsidRDefault="00000000" w:rsidRPr="00000000" w14:paraId="0000011B">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Підприємство до 1 серпня року, що передує плановому, подає Замовнику зведені показники фінансового плану Підприємства.</w:t>
      </w:r>
    </w:p>
    <w:p w:rsidR="00000000" w:rsidDel="00000000" w:rsidP="00000000" w:rsidRDefault="00000000" w:rsidRPr="00000000" w14:paraId="0000011C">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7.3. Прибуток Підприємства використовується відповідно до річних фінансових планів та цього Статуту.</w:t>
      </w:r>
    </w:p>
    <w:p w:rsidR="00000000" w:rsidDel="00000000" w:rsidP="00000000" w:rsidRDefault="00000000" w:rsidRPr="00000000" w14:paraId="0000011D">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7.4. Підприємство звітує про стан виконання річного фінансового плану перед Сквирською міською радою.</w:t>
      </w:r>
    </w:p>
    <w:p w:rsidR="00000000" w:rsidDel="00000000" w:rsidP="00000000" w:rsidRDefault="00000000" w:rsidRPr="00000000" w14:paraId="0000011E">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7.5. Підприємство самостійно розпоряджається чистим прибутком, що залишився в його розпорядженні після сплати податків, зборів та інших обов’язкових платежів до бюджету, відповідно до чинного законодавства України.</w:t>
      </w:r>
    </w:p>
    <w:p w:rsidR="00000000" w:rsidDel="00000000" w:rsidP="00000000" w:rsidRDefault="00000000" w:rsidRPr="00000000" w14:paraId="0000011F">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7.6. Для покриття дефіциту фінансових ресурсів Підприємство має право взяти банківську позику за погодженням з Засновником, або отримати кошти від Засновника у вигляді поточних і капітальних трансфертів з міського бюджету.</w:t>
      </w:r>
    </w:p>
    <w:p w:rsidR="00000000" w:rsidDel="00000000" w:rsidP="00000000" w:rsidRDefault="00000000" w:rsidRPr="00000000" w14:paraId="00000120">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7.7. Підприємство самостійно планує свою діяльність і визначає перспективу розвитку, виходячи з попиту населення територіальної громади на роботи та послуги.</w:t>
      </w:r>
    </w:p>
    <w:p w:rsidR="00000000" w:rsidDel="00000000" w:rsidP="00000000" w:rsidRDefault="00000000" w:rsidRPr="00000000" w14:paraId="00000121">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7.8. Аудит фінансової діяльності Підприємства здійснюється згідно з чинним законодавством України.</w:t>
      </w:r>
    </w:p>
    <w:p w:rsidR="00000000" w:rsidDel="00000000" w:rsidP="00000000" w:rsidRDefault="00000000" w:rsidRPr="00000000" w14:paraId="00000122">
      <w:pPr>
        <w:pBdr>
          <w:top w:space="0" w:sz="0" w:val="nil"/>
          <w:left w:space="0" w:sz="0" w:val="nil"/>
          <w:bottom w:space="0" w:sz="0" w:val="nil"/>
          <w:right w:space="0" w:sz="0" w:val="nil"/>
          <w:between w:space="0" w:sz="0" w:val="nil"/>
        </w:pBdr>
        <w:shd w:fill="ffffff" w:val="clear"/>
        <w:spacing w:after="0" w:line="240" w:lineRule="auto"/>
        <w:ind w:right="7.204724409448886"/>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3">
      <w:pPr>
        <w:pBdr>
          <w:top w:space="0" w:sz="0" w:val="nil"/>
          <w:left w:space="0" w:sz="0" w:val="nil"/>
          <w:bottom w:space="0" w:sz="0" w:val="nil"/>
          <w:right w:space="0" w:sz="0" w:val="nil"/>
          <w:between w:space="0" w:sz="0" w:val="nil"/>
        </w:pBdr>
        <w:shd w:fill="ffffff" w:val="clear"/>
        <w:spacing w:after="0" w:line="240" w:lineRule="auto"/>
        <w:ind w:right="7.204724409448886"/>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8</w:t>
      </w:r>
      <w:r w:rsidDel="00000000" w:rsidR="00000000" w:rsidRPr="00000000">
        <w:rPr>
          <w:rFonts w:ascii="Times New Roman" w:cs="Times New Roman" w:eastAsia="Times New Roman" w:hAnsi="Times New Roman"/>
          <w:b w:val="1"/>
          <w:color w:val="000000"/>
          <w:sz w:val="24"/>
          <w:szCs w:val="24"/>
          <w:rtl w:val="0"/>
        </w:rPr>
        <w:t xml:space="preserve">. Облік і звітність підприємства</w:t>
      </w:r>
      <w:r w:rsidDel="00000000" w:rsidR="00000000" w:rsidRPr="00000000">
        <w:rPr>
          <w:rtl w:val="0"/>
        </w:rPr>
      </w:r>
    </w:p>
    <w:p w:rsidR="00000000" w:rsidDel="00000000" w:rsidP="00000000" w:rsidRDefault="00000000" w:rsidRPr="00000000" w14:paraId="00000124">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8.1. Підприємство здійснює оперативний та бухгалтерський облік результатів своєї роботи, веде статистичну та іншу звітність у встановленому законодавством порядку.</w:t>
      </w:r>
    </w:p>
    <w:p w:rsidR="00000000" w:rsidDel="00000000" w:rsidP="00000000" w:rsidRDefault="00000000" w:rsidRPr="00000000" w14:paraId="00000125">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8.2. Підприємство щорічно, в установлені терміни, надає Засновнику звіт про результати своєї діяльності за звітний період.</w:t>
      </w:r>
    </w:p>
    <w:p w:rsidR="00000000" w:rsidDel="00000000" w:rsidP="00000000" w:rsidRDefault="00000000" w:rsidRPr="00000000" w14:paraId="00000126">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8.3. Порядок ведення бухгалтерського (податкового) обліку та статистичної звітності визначається згідно Закону України «Про бухгалтерський облік та фінансову звітність в Україні» та затвердженими положеннями (стандартами) бухгалтерського обліку, наказами облікової політики на Підприємстві, Податкового кодексу України та іншими нормативними документами, що регулюють ведення бухгалтерського, фінансового та статистичного обліку.</w:t>
      </w:r>
    </w:p>
    <w:p w:rsidR="00000000" w:rsidDel="00000000" w:rsidP="00000000" w:rsidRDefault="00000000" w:rsidRPr="00000000" w14:paraId="00000127">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shd w:fill="ffffff" w:val="clear"/>
        <w:spacing w:after="0" w:line="240" w:lineRule="auto"/>
        <w:ind w:right="7.204724409448886"/>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9</w:t>
      </w:r>
      <w:r w:rsidDel="00000000" w:rsidR="00000000" w:rsidRPr="00000000">
        <w:rPr>
          <w:rFonts w:ascii="Times New Roman" w:cs="Times New Roman" w:eastAsia="Times New Roman" w:hAnsi="Times New Roman"/>
          <w:b w:val="1"/>
          <w:color w:val="000000"/>
          <w:sz w:val="24"/>
          <w:szCs w:val="24"/>
          <w:rtl w:val="0"/>
        </w:rPr>
        <w:t xml:space="preserve">. Ліквідація і реорганізація підприємства</w:t>
      </w: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9.1. Ліквідація та реорганізація Підприємства здійснюється за рішенням Засновника або суду згідно з чинним законодавством України.</w:t>
      </w:r>
    </w:p>
    <w:p w:rsidR="00000000" w:rsidDel="00000000" w:rsidP="00000000" w:rsidRDefault="00000000" w:rsidRPr="00000000" w14:paraId="0000012A">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9.2. Ліквідація підприємства здійснюється ліквідаційною комісією, яка утворюється Засновником. Порядок і терміни проведення ліквідації, а також строк для заяви претензій кредиторам визначається Засновником. В разі банкрутства Підприємства, його ліквідація проводиться згідно з Законом України “Про відновлення платоспроможності боржника або визнання його банкрутом”.</w:t>
      </w:r>
    </w:p>
    <w:p w:rsidR="00000000" w:rsidDel="00000000" w:rsidP="00000000" w:rsidRDefault="00000000" w:rsidRPr="00000000" w14:paraId="0000012B">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9.3. З моменту призначення ліквідаційної комісії до неї переходять повноваження по управлінню підприємством. Ліквідаційна комісія складає ліквідаційний баланс Підприємства і подає його Засновнику. Кредитори та інші юридичні особи, які перебувають у договірних відносинах з Підприємством, що ліквідується, повідомляються про його ліквідацію у письмовій формі.</w:t>
      </w:r>
    </w:p>
    <w:p w:rsidR="00000000" w:rsidDel="00000000" w:rsidP="00000000" w:rsidRDefault="00000000" w:rsidRPr="00000000" w14:paraId="0000012C">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Ліквідаційна комісія відповідає за збитки, заподіяні Засновнику, а також третім особам у випадках порушення законодавства при ліквідації Підприємства.</w:t>
      </w:r>
    </w:p>
    <w:p w:rsidR="00000000" w:rsidDel="00000000" w:rsidP="00000000" w:rsidRDefault="00000000" w:rsidRPr="00000000" w14:paraId="0000012D">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9.4. Майно, яке залишається після погашення претензій кредиторів і членів трудового колективу, використовується за рішенням Засновника.</w:t>
      </w:r>
    </w:p>
    <w:p w:rsidR="00000000" w:rsidDel="00000000" w:rsidP="00000000" w:rsidRDefault="00000000" w:rsidRPr="00000000" w14:paraId="0000012E">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9.5. При ліквідації Підприємства, майно, що належить йому на правах господарського відання повертається Засновнику.</w:t>
      </w:r>
    </w:p>
    <w:p w:rsidR="00000000" w:rsidDel="00000000" w:rsidP="00000000" w:rsidRDefault="00000000" w:rsidRPr="00000000" w14:paraId="0000012F">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9.6. При реорганізації чи ліквідації працівникам гарантується </w:t>
      </w:r>
      <w:r w:rsidDel="00000000" w:rsidR="00000000" w:rsidRPr="00000000">
        <w:rPr>
          <w:rFonts w:ascii="Times New Roman" w:cs="Times New Roman" w:eastAsia="Times New Roman" w:hAnsi="Times New Roman"/>
          <w:sz w:val="24"/>
          <w:szCs w:val="24"/>
          <w:rtl w:val="0"/>
        </w:rPr>
        <w:t xml:space="preserve">дотримання</w:t>
      </w:r>
      <w:r w:rsidDel="00000000" w:rsidR="00000000" w:rsidRPr="00000000">
        <w:rPr>
          <w:rFonts w:ascii="Times New Roman" w:cs="Times New Roman" w:eastAsia="Times New Roman" w:hAnsi="Times New Roman"/>
          <w:color w:val="000000"/>
          <w:sz w:val="24"/>
          <w:szCs w:val="24"/>
          <w:rtl w:val="0"/>
        </w:rPr>
        <w:t xml:space="preserve"> їхніх прав відповідно до трудового законодавства України.</w:t>
      </w:r>
    </w:p>
    <w:p w:rsidR="00000000" w:rsidDel="00000000" w:rsidP="00000000" w:rsidRDefault="00000000" w:rsidRPr="00000000" w14:paraId="00000130">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9.7. Підприємство вважається ліквідованим з дня внесення відповідного запису до Єдиного державного реєстру юридичних осіб, фізичних осіб – підприємців та громадських формувань.</w:t>
      </w:r>
    </w:p>
    <w:p w:rsidR="00000000" w:rsidDel="00000000" w:rsidP="00000000" w:rsidRDefault="00000000" w:rsidRPr="00000000" w14:paraId="00000131">
      <w:pPr>
        <w:pBdr>
          <w:top w:space="0" w:sz="0" w:val="nil"/>
          <w:left w:space="0" w:sz="0" w:val="nil"/>
          <w:bottom w:space="0" w:sz="0" w:val="nil"/>
          <w:right w:space="0" w:sz="0" w:val="nil"/>
          <w:between w:space="0" w:sz="0" w:val="nil"/>
        </w:pBdr>
        <w:shd w:fill="ffffff" w:val="clear"/>
        <w:spacing w:after="0" w:line="240" w:lineRule="auto"/>
        <w:ind w:right="7.204724409448886"/>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shd w:fill="ffffff" w:val="clear"/>
        <w:spacing w:after="0" w:line="240" w:lineRule="auto"/>
        <w:ind w:right="7.204724409448886"/>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10</w:t>
      </w:r>
      <w:r w:rsidDel="00000000" w:rsidR="00000000" w:rsidRPr="00000000">
        <w:rPr>
          <w:rFonts w:ascii="Times New Roman" w:cs="Times New Roman" w:eastAsia="Times New Roman" w:hAnsi="Times New Roman"/>
          <w:b w:val="1"/>
          <w:color w:val="000000"/>
          <w:sz w:val="24"/>
          <w:szCs w:val="24"/>
          <w:rtl w:val="0"/>
        </w:rPr>
        <w:t xml:space="preserve">. Заключні положення</w:t>
      </w: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10.1. Положення цього Статуту набирають чинності з моменту його державної реєстрації.</w:t>
      </w:r>
    </w:p>
    <w:p w:rsidR="00000000" w:rsidDel="00000000" w:rsidP="00000000" w:rsidRDefault="00000000" w:rsidRPr="00000000" w14:paraId="00000134">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10.2. Питання, не врегульовані цим Статутом, регулюються відповідними актами законодавства.</w:t>
      </w:r>
    </w:p>
    <w:p w:rsidR="00000000" w:rsidDel="00000000" w:rsidP="00000000" w:rsidRDefault="00000000" w:rsidRPr="00000000" w14:paraId="00000135">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10.3. При виникненні розбіжностей положень цього Статуту з вимогами законодавства України діє останнє.</w:t>
      </w:r>
    </w:p>
    <w:p w:rsidR="00000000" w:rsidDel="00000000" w:rsidP="00000000" w:rsidRDefault="00000000" w:rsidRPr="00000000" w14:paraId="00000136">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10.4. Зміни та доповнення до Статуту вносяться за рішенням Засновника.</w:t>
      </w:r>
    </w:p>
    <w:p w:rsidR="00000000" w:rsidDel="00000000" w:rsidP="00000000" w:rsidRDefault="00000000" w:rsidRPr="00000000" w14:paraId="00000137">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10.5. Зміни та доповнення до Статуту Підприємства підлягають державній реєстрації за тими ж правилами, що встановлені для його державної реєстрації.</w:t>
      </w:r>
    </w:p>
    <w:p w:rsidR="00000000" w:rsidDel="00000000" w:rsidP="00000000" w:rsidRDefault="00000000" w:rsidRPr="00000000" w14:paraId="00000138">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10.6. Підприємство зобов’язане у встановлений законодавством строк повідомити орган, що провів його державну реєстрацію, про зміни, які сталися в Статуті, для внесення змін до державного реєстру.</w:t>
      </w:r>
    </w:p>
    <w:p w:rsidR="00000000" w:rsidDel="00000000" w:rsidP="00000000" w:rsidRDefault="00000000" w:rsidRPr="00000000" w14:paraId="00000139">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A">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shd w:fill="ffffff" w:val="clear"/>
        <w:spacing w:after="0" w:line="240" w:lineRule="auto"/>
        <w:ind w:right="7.204724409448886"/>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Міська голова                                                                 Валентина ЛЕВІЦЬКА</w:t>
      </w:r>
    </w:p>
    <w:p w:rsidR="00000000" w:rsidDel="00000000" w:rsidP="00000000" w:rsidRDefault="00000000" w:rsidRPr="00000000" w14:paraId="0000013C">
      <w:pPr>
        <w:spacing w:before="280" w:line="240" w:lineRule="auto"/>
        <w:ind w:right="-277.7952755905511"/>
        <w:rPr>
          <w:rFonts w:ascii="Times New Roman" w:cs="Times New Roman" w:eastAsia="Times New Roman" w:hAnsi="Times New Roman"/>
          <w:sz w:val="24"/>
          <w:szCs w:val="24"/>
        </w:rPr>
      </w:pPr>
      <w:r w:rsidDel="00000000" w:rsidR="00000000" w:rsidRPr="00000000">
        <w:rPr>
          <w:rtl w:val="0"/>
        </w:rPr>
      </w:r>
    </w:p>
    <w:sectPr>
      <w:pgSz w:h="16838" w:w="11906" w:orient="portrait"/>
      <w:pgMar w:bottom="1114.8425196850417" w:top="992.1259842519685" w:left="1700.787401574803"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205952"/>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link w:val="20"/>
    <w:uiPriority w:val="9"/>
    <w:semiHidden w:val="1"/>
    <w:unhideWhenUsed w:val="1"/>
    <w:qFormat w:val="1"/>
    <w:rsid w:val="00876E40"/>
    <w:pPr>
      <w:spacing w:after="100" w:afterAutospacing="1" w:before="100" w:beforeAutospacing="1" w:line="240" w:lineRule="auto"/>
      <w:outlineLvl w:val="1"/>
    </w:pPr>
    <w:rPr>
      <w:rFonts w:ascii="Times New Roman" w:cs="Times New Roman" w:eastAsia="Times New Roman" w:hAnsi="Times New Roman"/>
      <w:b w:val="1"/>
      <w:bCs w:val="1"/>
      <w:sz w:val="36"/>
      <w:szCs w:val="36"/>
      <w:lang w:eastAsia="uk-UA"/>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Normal (Web)"/>
    <w:basedOn w:val="a"/>
    <w:uiPriority w:val="99"/>
    <w:semiHidden w:val="1"/>
    <w:unhideWhenUsed w:val="1"/>
    <w:rsid w:val="00214F36"/>
    <w:pPr>
      <w:spacing w:after="100" w:afterAutospacing="1" w:before="100" w:beforeAutospacing="1" w:line="240" w:lineRule="auto"/>
    </w:pPr>
    <w:rPr>
      <w:rFonts w:ascii="Times New Roman" w:cs="Times New Roman" w:eastAsia="Times New Roman" w:hAnsi="Times New Roman"/>
      <w:sz w:val="24"/>
      <w:szCs w:val="24"/>
      <w:lang w:eastAsia="uk-UA"/>
    </w:rPr>
  </w:style>
  <w:style w:type="paragraph" w:styleId="a5">
    <w:name w:val="Balloon Text"/>
    <w:basedOn w:val="a"/>
    <w:link w:val="a6"/>
    <w:uiPriority w:val="99"/>
    <w:semiHidden w:val="1"/>
    <w:unhideWhenUsed w:val="1"/>
    <w:rsid w:val="00214F36"/>
    <w:pPr>
      <w:spacing w:after="0" w:line="240" w:lineRule="auto"/>
    </w:pPr>
    <w:rPr>
      <w:rFonts w:ascii="Tahoma" w:cs="Tahoma" w:hAnsi="Tahoma"/>
      <w:sz w:val="16"/>
      <w:szCs w:val="16"/>
    </w:rPr>
  </w:style>
  <w:style w:type="character" w:styleId="a6" w:customStyle="1">
    <w:name w:val="Текст выноски Знак"/>
    <w:basedOn w:val="a0"/>
    <w:link w:val="a5"/>
    <w:uiPriority w:val="99"/>
    <w:semiHidden w:val="1"/>
    <w:rsid w:val="00214F36"/>
    <w:rPr>
      <w:rFonts w:ascii="Tahoma" w:cs="Tahoma" w:hAnsi="Tahoma"/>
      <w:sz w:val="16"/>
      <w:szCs w:val="16"/>
    </w:rPr>
  </w:style>
  <w:style w:type="character" w:styleId="a7">
    <w:name w:val="Strong"/>
    <w:basedOn w:val="a0"/>
    <w:uiPriority w:val="22"/>
    <w:qFormat w:val="1"/>
    <w:rsid w:val="00BA6082"/>
    <w:rPr>
      <w:b w:val="1"/>
      <w:bCs w:val="1"/>
    </w:rPr>
  </w:style>
  <w:style w:type="character" w:styleId="20" w:customStyle="1">
    <w:name w:val="Заголовок 2 Знак"/>
    <w:basedOn w:val="a0"/>
    <w:link w:val="2"/>
    <w:uiPriority w:val="9"/>
    <w:rsid w:val="00876E40"/>
    <w:rPr>
      <w:rFonts w:ascii="Times New Roman" w:cs="Times New Roman" w:eastAsia="Times New Roman" w:hAnsi="Times New Roman"/>
      <w:b w:val="1"/>
      <w:bCs w:val="1"/>
      <w:sz w:val="36"/>
      <w:szCs w:val="36"/>
      <w:lang w:eastAsia="uk-UA"/>
    </w:rPr>
  </w:style>
  <w:style w:type="character" w:styleId="a8">
    <w:name w:val="Hyperlink"/>
    <w:basedOn w:val="a0"/>
    <w:uiPriority w:val="99"/>
    <w:semiHidden w:val="1"/>
    <w:unhideWhenUsed w:val="1"/>
    <w:rsid w:val="00876E40"/>
    <w:rPr>
      <w:color w:val="0000ff"/>
      <w:u w:val="single"/>
    </w:rPr>
  </w:style>
  <w:style w:type="character" w:styleId="good-text" w:customStyle="1">
    <w:name w:val="good-text"/>
    <w:basedOn w:val="a0"/>
    <w:rsid w:val="00876E40"/>
  </w:style>
  <w:style w:type="character" w:styleId="td-value--btn" w:customStyle="1">
    <w:name w:val="td-value--btn"/>
    <w:basedOn w:val="a0"/>
    <w:rsid w:val="00876E40"/>
  </w:style>
  <w:style w:type="paragraph" w:styleId="a9">
    <w:name w:val="List Paragraph"/>
    <w:basedOn w:val="a"/>
    <w:uiPriority w:val="34"/>
    <w:qFormat w:val="1"/>
    <w:rsid w:val="007865F4"/>
    <w:pPr>
      <w:ind w:left="720"/>
      <w:contextualSpacing w:val="1"/>
    </w:pPr>
  </w:style>
  <w:style w:type="paragraph" w:styleId="aa">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WgPiTQzXg9nDbB0hfAhFEA+beaQ==">AMUW2mWDWlYicDQW0tplKXzndDGsYUU9v8q38RJss6VQW4xTSon4o2yXpn8Soe/OXF/yKprE7bz3YOelui++EyISEexxuFgdXC/xutKFegD79ox86f9xcQClj1Tfoz2yD1ckYAVUFy3BSt2/1/pbvJINFCheJwJpaA==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2023-03-17T11:56:00Z</dcterms:created>
  <dc:creator>Ekv</dc:creator>
</cp:coreProperties>
</file>