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3E5" w:rsidRPr="00F83EDC" w:rsidRDefault="006B03E5" w:rsidP="006B03E5">
      <w:pPr>
        <w:tabs>
          <w:tab w:val="left" w:pos="4680"/>
        </w:tabs>
        <w:ind w:right="76"/>
        <w:jc w:val="center"/>
        <w:rPr>
          <w:sz w:val="28"/>
          <w:szCs w:val="28"/>
        </w:rPr>
      </w:pPr>
      <w:r w:rsidRPr="00F83EDC">
        <w:rPr>
          <w:b/>
          <w:bCs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/>
          </v:shape>
          <o:OLEObject Type="Embed" ProgID="PBrush" ShapeID="_x0000_i1025" DrawAspect="Content" ObjectID="_1746427598" r:id="rId7"/>
        </w:object>
      </w:r>
    </w:p>
    <w:p w:rsidR="006B03E5" w:rsidRPr="001A67D7" w:rsidRDefault="006B03E5" w:rsidP="006B03E5">
      <w:pPr>
        <w:tabs>
          <w:tab w:val="left" w:pos="4680"/>
        </w:tabs>
        <w:jc w:val="center"/>
        <w:rPr>
          <w:b/>
          <w:sz w:val="36"/>
          <w:szCs w:val="36"/>
        </w:rPr>
      </w:pPr>
      <w:r w:rsidRPr="001A67D7">
        <w:rPr>
          <w:b/>
          <w:sz w:val="36"/>
          <w:szCs w:val="36"/>
        </w:rPr>
        <w:t>СКВИРСЬКА МІСЬКА РАДА</w:t>
      </w:r>
    </w:p>
    <w:p w:rsidR="006B03E5" w:rsidRDefault="006B03E5" w:rsidP="006B03E5">
      <w:pPr>
        <w:pStyle w:val="a3"/>
        <w:jc w:val="center"/>
        <w:rPr>
          <w:b/>
          <w:sz w:val="36"/>
          <w:szCs w:val="36"/>
        </w:rPr>
      </w:pPr>
      <w:r w:rsidRPr="001A67D7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Ш</w:t>
      </w:r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proofErr w:type="spellStart"/>
      <w:r w:rsidRPr="001A67D7"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Я</w:t>
      </w:r>
    </w:p>
    <w:p w:rsidR="006B03E5" w:rsidRPr="00D75A1B" w:rsidRDefault="006B03E5" w:rsidP="006B03E5">
      <w:pPr>
        <w:pStyle w:val="a3"/>
        <w:jc w:val="center"/>
        <w:rPr>
          <w:b/>
          <w:sz w:val="20"/>
          <w:szCs w:val="20"/>
        </w:rPr>
      </w:pPr>
    </w:p>
    <w:p w:rsidR="006B03E5" w:rsidRPr="00A35E49" w:rsidRDefault="006B03E5" w:rsidP="006B03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23 травня</w:t>
      </w:r>
      <w:r w:rsidRPr="00A35E4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Pr="00A35E49">
        <w:rPr>
          <w:b/>
          <w:sz w:val="28"/>
          <w:szCs w:val="28"/>
        </w:rPr>
        <w:t xml:space="preserve"> року             </w:t>
      </w:r>
      <w:r>
        <w:rPr>
          <w:b/>
          <w:sz w:val="28"/>
          <w:szCs w:val="28"/>
        </w:rPr>
        <w:t xml:space="preserve"> </w:t>
      </w:r>
      <w:r w:rsidRPr="00A35E49">
        <w:rPr>
          <w:b/>
          <w:sz w:val="28"/>
          <w:szCs w:val="28"/>
        </w:rPr>
        <w:t xml:space="preserve"> м. Сквира                          </w:t>
      </w:r>
      <w:r>
        <w:rPr>
          <w:b/>
          <w:sz w:val="28"/>
          <w:szCs w:val="28"/>
        </w:rPr>
        <w:t xml:space="preserve">   </w:t>
      </w:r>
      <w:r w:rsidRPr="00A35E4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№ 25.1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-33-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ІІІ</w:t>
      </w:r>
    </w:p>
    <w:p w:rsidR="006B03E5" w:rsidRDefault="006B03E5" w:rsidP="00321595">
      <w:pPr>
        <w:ind w:right="-2"/>
        <w:jc w:val="both"/>
        <w:rPr>
          <w:b/>
          <w:sz w:val="28"/>
          <w:szCs w:val="28"/>
        </w:rPr>
      </w:pPr>
    </w:p>
    <w:p w:rsidR="00222B09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Про</w:t>
      </w:r>
      <w:r w:rsidR="00F33842">
        <w:rPr>
          <w:b/>
          <w:sz w:val="28"/>
          <w:szCs w:val="28"/>
        </w:rPr>
        <w:t xml:space="preserve"> відмову</w:t>
      </w:r>
      <w:r w:rsidRPr="002E07B0">
        <w:rPr>
          <w:b/>
          <w:sz w:val="28"/>
          <w:szCs w:val="28"/>
        </w:rPr>
        <w:t xml:space="preserve"> </w:t>
      </w:r>
      <w:r w:rsidR="005B67AF">
        <w:rPr>
          <w:b/>
          <w:sz w:val="28"/>
          <w:szCs w:val="28"/>
        </w:rPr>
        <w:t>в укладенні</w:t>
      </w:r>
      <w:r w:rsidRPr="002E07B0">
        <w:rPr>
          <w:b/>
          <w:sz w:val="28"/>
          <w:szCs w:val="28"/>
        </w:rPr>
        <w:t xml:space="preserve"> договору </w:t>
      </w:r>
      <w:r w:rsidR="00573BB1">
        <w:rPr>
          <w:b/>
          <w:sz w:val="28"/>
          <w:szCs w:val="28"/>
        </w:rPr>
        <w:t>о</w:t>
      </w:r>
      <w:r w:rsidR="00321595">
        <w:rPr>
          <w:b/>
          <w:sz w:val="28"/>
          <w:szCs w:val="28"/>
        </w:rPr>
        <w:t xml:space="preserve">ренди </w:t>
      </w:r>
      <w:r w:rsidRPr="002E07B0">
        <w:rPr>
          <w:b/>
          <w:sz w:val="28"/>
          <w:szCs w:val="28"/>
        </w:rPr>
        <w:t>землі</w:t>
      </w:r>
    </w:p>
    <w:p w:rsidR="0023287C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комплексі з розташованим на ній водним</w:t>
      </w:r>
    </w:p>
    <w:p w:rsidR="00222B09" w:rsidRPr="002E07B0" w:rsidRDefault="0023287C" w:rsidP="00222B09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</w:p>
    <w:p w:rsidR="00573BB1" w:rsidRDefault="0023287C" w:rsidP="00F33842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284E4A">
        <w:rPr>
          <w:b/>
          <w:sz w:val="28"/>
          <w:szCs w:val="28"/>
        </w:rPr>
        <w:t>1,5000</w:t>
      </w:r>
      <w:r w:rsidR="00573BB1">
        <w:rPr>
          <w:b/>
          <w:sz w:val="28"/>
          <w:szCs w:val="28"/>
        </w:rPr>
        <w:t xml:space="preserve"> </w:t>
      </w:r>
      <w:r w:rsidR="001F21B9">
        <w:rPr>
          <w:b/>
          <w:sz w:val="28"/>
          <w:szCs w:val="28"/>
        </w:rPr>
        <w:t xml:space="preserve">га </w:t>
      </w:r>
      <w:r w:rsidR="00284E4A">
        <w:rPr>
          <w:b/>
          <w:sz w:val="28"/>
          <w:szCs w:val="28"/>
        </w:rPr>
        <w:t xml:space="preserve">громадянину </w:t>
      </w:r>
      <w:proofErr w:type="spellStart"/>
      <w:r w:rsidR="00284E4A">
        <w:rPr>
          <w:b/>
          <w:sz w:val="28"/>
          <w:szCs w:val="28"/>
        </w:rPr>
        <w:t>Равлюку</w:t>
      </w:r>
      <w:proofErr w:type="spellEnd"/>
      <w:r w:rsidR="00284E4A">
        <w:rPr>
          <w:b/>
          <w:sz w:val="28"/>
          <w:szCs w:val="28"/>
        </w:rPr>
        <w:t xml:space="preserve"> Валерію Михайловичу</w:t>
      </w:r>
    </w:p>
    <w:p w:rsidR="0023287C" w:rsidRPr="00321595" w:rsidRDefault="00284E4A" w:rsidP="00573BB1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с. </w:t>
      </w:r>
      <w:proofErr w:type="spellStart"/>
      <w:r>
        <w:rPr>
          <w:b/>
          <w:sz w:val="28"/>
          <w:szCs w:val="28"/>
        </w:rPr>
        <w:t>Миньківці</w:t>
      </w:r>
      <w:proofErr w:type="spellEnd"/>
      <w:r w:rsidR="00573BB1">
        <w:rPr>
          <w:b/>
          <w:sz w:val="28"/>
          <w:szCs w:val="28"/>
        </w:rPr>
        <w:t xml:space="preserve">, Білоцерківського району </w:t>
      </w:r>
      <w:r w:rsidR="0023287C">
        <w:rPr>
          <w:b/>
          <w:sz w:val="28"/>
          <w:szCs w:val="28"/>
        </w:rPr>
        <w:t>Київської області</w:t>
      </w:r>
    </w:p>
    <w:p w:rsidR="0023287C" w:rsidRPr="002E07B0" w:rsidRDefault="0023287C" w:rsidP="00321595">
      <w:pPr>
        <w:ind w:right="-2"/>
        <w:jc w:val="both"/>
        <w:rPr>
          <w:sz w:val="28"/>
          <w:szCs w:val="28"/>
        </w:rPr>
      </w:pPr>
    </w:p>
    <w:p w:rsidR="0023287C" w:rsidRPr="009042F5" w:rsidRDefault="00250F2C" w:rsidP="009042F5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284E4A">
        <w:rPr>
          <w:sz w:val="28"/>
          <w:szCs w:val="28"/>
        </w:rPr>
        <w:t xml:space="preserve">громадянина </w:t>
      </w:r>
      <w:proofErr w:type="spellStart"/>
      <w:r w:rsidR="00284E4A">
        <w:rPr>
          <w:sz w:val="28"/>
          <w:szCs w:val="28"/>
        </w:rPr>
        <w:t>Равлюка</w:t>
      </w:r>
      <w:proofErr w:type="spellEnd"/>
      <w:r w:rsidR="00284E4A">
        <w:rPr>
          <w:sz w:val="28"/>
          <w:szCs w:val="28"/>
        </w:rPr>
        <w:t xml:space="preserve"> Валерія Михайловича</w:t>
      </w:r>
      <w:r w:rsidR="00163191">
        <w:rPr>
          <w:sz w:val="28"/>
          <w:szCs w:val="28"/>
        </w:rPr>
        <w:t xml:space="preserve"> </w:t>
      </w:r>
      <w:r w:rsidR="00284E4A">
        <w:rPr>
          <w:sz w:val="28"/>
          <w:szCs w:val="28"/>
        </w:rPr>
        <w:t xml:space="preserve">             </w:t>
      </w:r>
      <w:r w:rsidR="00163191">
        <w:rPr>
          <w:sz w:val="28"/>
          <w:szCs w:val="28"/>
        </w:rPr>
        <w:t>№</w:t>
      </w:r>
      <w:r w:rsidR="00284E4A">
        <w:rPr>
          <w:sz w:val="28"/>
          <w:szCs w:val="28"/>
        </w:rPr>
        <w:t>05-2023/4145 від 20.03</w:t>
      </w:r>
      <w:r w:rsidR="001F47B0">
        <w:rPr>
          <w:sz w:val="28"/>
          <w:szCs w:val="28"/>
        </w:rPr>
        <w:t>.2023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 xml:space="preserve">льного кодексу України,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 xml:space="preserve">Закону України «Про аквакультуру» п. 34 ч. 1 ст. 26 Закону України «Про місцеве самоврядування в Україні», </w:t>
      </w:r>
      <w:r w:rsidR="00D80733" w:rsidRPr="00D80733">
        <w:rPr>
          <w:sz w:val="28"/>
          <w:szCs w:val="28"/>
        </w:rPr>
        <w:t xml:space="preserve">ст.51 Водного кодексу України </w:t>
      </w:r>
      <w:r w:rsidR="00D80733">
        <w:rPr>
          <w:sz w:val="28"/>
          <w:szCs w:val="28"/>
        </w:rPr>
        <w:t xml:space="preserve">, </w:t>
      </w:r>
      <w:r w:rsidR="0023287C" w:rsidRPr="002E07B0">
        <w:rPr>
          <w:sz w:val="28"/>
          <w:szCs w:val="28"/>
        </w:rPr>
        <w:t>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38028E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Default="0023287C" w:rsidP="0038028E">
      <w:pPr>
        <w:ind w:right="-2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38028E" w:rsidRPr="002E07B0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Pr="00D80733" w:rsidRDefault="00B262B3" w:rsidP="00B262B3">
      <w:pPr>
        <w:suppressAutoHyphens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642F5">
        <w:rPr>
          <w:sz w:val="28"/>
          <w:szCs w:val="28"/>
        </w:rPr>
        <w:t>Відмовити</w:t>
      </w:r>
      <w:r w:rsidR="00D80733">
        <w:rPr>
          <w:sz w:val="28"/>
          <w:szCs w:val="28"/>
        </w:rPr>
        <w:t xml:space="preserve"> в укладенні</w:t>
      </w:r>
      <w:r w:rsidR="00D80733" w:rsidRPr="00D80733">
        <w:rPr>
          <w:sz w:val="28"/>
          <w:szCs w:val="28"/>
        </w:rPr>
        <w:t xml:space="preserve"> договору оренди землі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в комплексі з розташованим на ній водним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об’єктом для рибогос</w:t>
      </w:r>
      <w:r w:rsidR="00284E4A">
        <w:rPr>
          <w:sz w:val="28"/>
          <w:szCs w:val="28"/>
        </w:rPr>
        <w:t>подарських потреб площею 1,5000</w:t>
      </w:r>
      <w:r w:rsidR="001F47B0">
        <w:rPr>
          <w:sz w:val="28"/>
          <w:szCs w:val="28"/>
        </w:rPr>
        <w:t xml:space="preserve"> га з </w:t>
      </w:r>
      <w:r w:rsidR="00284E4A">
        <w:rPr>
          <w:sz w:val="28"/>
          <w:szCs w:val="28"/>
        </w:rPr>
        <w:t xml:space="preserve">громадянином </w:t>
      </w:r>
      <w:proofErr w:type="spellStart"/>
      <w:r w:rsidR="00284E4A">
        <w:rPr>
          <w:sz w:val="28"/>
          <w:szCs w:val="28"/>
        </w:rPr>
        <w:t>Равлюком</w:t>
      </w:r>
      <w:proofErr w:type="spellEnd"/>
      <w:r w:rsidR="00284E4A">
        <w:rPr>
          <w:sz w:val="28"/>
          <w:szCs w:val="28"/>
        </w:rPr>
        <w:t xml:space="preserve"> Валерієм Михайловичем</w:t>
      </w:r>
      <w:r w:rsidR="00D80733">
        <w:rPr>
          <w:sz w:val="28"/>
          <w:szCs w:val="28"/>
        </w:rPr>
        <w:t xml:space="preserve"> </w:t>
      </w:r>
      <w:r w:rsidR="00284E4A">
        <w:rPr>
          <w:sz w:val="28"/>
          <w:szCs w:val="28"/>
        </w:rPr>
        <w:t xml:space="preserve">у с. </w:t>
      </w:r>
      <w:proofErr w:type="spellStart"/>
      <w:r w:rsidR="00284E4A">
        <w:rPr>
          <w:sz w:val="28"/>
          <w:szCs w:val="28"/>
        </w:rPr>
        <w:t>Миньківці</w:t>
      </w:r>
      <w:proofErr w:type="spellEnd"/>
      <w:r w:rsidR="00D80733" w:rsidRPr="00D80733">
        <w:rPr>
          <w:sz w:val="28"/>
          <w:szCs w:val="28"/>
        </w:rPr>
        <w:t>, Білоцерківського району Київської області</w:t>
      </w:r>
      <w:r w:rsidR="00284E4A">
        <w:rPr>
          <w:sz w:val="28"/>
          <w:szCs w:val="28"/>
        </w:rPr>
        <w:t>,</w:t>
      </w:r>
      <w:r w:rsidR="00094B5A">
        <w:rPr>
          <w:sz w:val="28"/>
          <w:szCs w:val="28"/>
        </w:rPr>
        <w:t xml:space="preserve"> на підставі ст. 51 Водного кодексу України та ст.</w:t>
      </w:r>
      <w:r w:rsidR="00ED01AA">
        <w:rPr>
          <w:sz w:val="28"/>
          <w:szCs w:val="28"/>
        </w:rPr>
        <w:t>ст. 79-1,</w:t>
      </w:r>
      <w:r>
        <w:rPr>
          <w:sz w:val="28"/>
          <w:szCs w:val="28"/>
        </w:rPr>
        <w:t xml:space="preserve"> </w:t>
      </w:r>
      <w:r w:rsidR="00094B5A">
        <w:rPr>
          <w:sz w:val="28"/>
          <w:szCs w:val="28"/>
        </w:rPr>
        <w:t>134 Земельного кодексу України.</w:t>
      </w:r>
    </w:p>
    <w:p w:rsidR="009042F5" w:rsidRDefault="00B262B3" w:rsidP="00B262B3">
      <w:pPr>
        <w:suppressAutoHyphens w:val="0"/>
        <w:ind w:right="-2" w:firstLine="567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2. </w:t>
      </w:r>
      <w:r w:rsidR="000049A8">
        <w:rPr>
          <w:sz w:val="28"/>
          <w:szCs w:val="28"/>
        </w:rPr>
        <w:t>Контроль за виконанням</w:t>
      </w:r>
      <w:r w:rsidR="0023287C" w:rsidRPr="002E07B0">
        <w:rPr>
          <w:sz w:val="28"/>
          <w:szCs w:val="28"/>
        </w:rPr>
        <w:t xml:space="preserve"> рішення покласти на</w:t>
      </w:r>
      <w:r w:rsidR="0023287C"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="0023287C" w:rsidRPr="002E07B0">
        <w:rPr>
          <w:sz w:val="28"/>
          <w:szCs w:val="28"/>
        </w:rPr>
        <w:t xml:space="preserve">Сквирської міської ради </w:t>
      </w:r>
      <w:r w:rsidR="0023287C"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="0023287C"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="0023287C"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="00222B09">
        <w:rPr>
          <w:color w:val="000000"/>
          <w:sz w:val="28"/>
          <w:szCs w:val="28"/>
          <w:lang w:eastAsia="uk-UA"/>
        </w:rPr>
        <w:t>.</w:t>
      </w: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23287C" w:rsidRPr="009042F5" w:rsidRDefault="0067535E" w:rsidP="009042F5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>Міська</w:t>
      </w:r>
      <w:r w:rsidR="0023287C" w:rsidRPr="009042F5">
        <w:rPr>
          <w:b/>
          <w:bCs/>
          <w:sz w:val="28"/>
          <w:szCs w:val="28"/>
        </w:rPr>
        <w:t xml:space="preserve"> голова   </w:t>
      </w:r>
      <w:r w:rsidR="0023287C" w:rsidRPr="009042F5">
        <w:rPr>
          <w:b/>
          <w:bCs/>
          <w:sz w:val="28"/>
          <w:szCs w:val="28"/>
          <w:lang w:val="ru-RU"/>
        </w:rPr>
        <w:tab/>
      </w:r>
      <w:r w:rsidR="0023287C" w:rsidRPr="009042F5">
        <w:rPr>
          <w:b/>
          <w:bCs/>
          <w:sz w:val="28"/>
          <w:szCs w:val="28"/>
        </w:rPr>
        <w:t xml:space="preserve">                                        </w:t>
      </w:r>
      <w:r>
        <w:rPr>
          <w:b/>
          <w:bCs/>
          <w:sz w:val="28"/>
          <w:szCs w:val="28"/>
        </w:rPr>
        <w:t xml:space="preserve">                      </w:t>
      </w:r>
      <w:r w:rsidR="0023287C" w:rsidRPr="009042F5">
        <w:rPr>
          <w:b/>
          <w:bCs/>
          <w:sz w:val="28"/>
          <w:szCs w:val="28"/>
        </w:rPr>
        <w:t>Валентина ЛЕВІЦЬКА</w:t>
      </w:r>
      <w:bookmarkStart w:id="0" w:name="_GoBack"/>
      <w:bookmarkEnd w:id="0"/>
    </w:p>
    <w:sectPr w:rsidR="0023287C" w:rsidRPr="009042F5" w:rsidSect="0032159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7C"/>
    <w:rsid w:val="000049A8"/>
    <w:rsid w:val="000911ED"/>
    <w:rsid w:val="00094B5A"/>
    <w:rsid w:val="001223A1"/>
    <w:rsid w:val="00163191"/>
    <w:rsid w:val="001C2D1B"/>
    <w:rsid w:val="001F21B9"/>
    <w:rsid w:val="001F47B0"/>
    <w:rsid w:val="00201A77"/>
    <w:rsid w:val="00203F0A"/>
    <w:rsid w:val="00222B09"/>
    <w:rsid w:val="0023287C"/>
    <w:rsid w:val="00250F2C"/>
    <w:rsid w:val="00284E4A"/>
    <w:rsid w:val="00321595"/>
    <w:rsid w:val="00322824"/>
    <w:rsid w:val="0038028E"/>
    <w:rsid w:val="003D3BDB"/>
    <w:rsid w:val="00573BB1"/>
    <w:rsid w:val="005B67AF"/>
    <w:rsid w:val="005F7D39"/>
    <w:rsid w:val="006317CB"/>
    <w:rsid w:val="00662CD5"/>
    <w:rsid w:val="0067535E"/>
    <w:rsid w:val="0069277C"/>
    <w:rsid w:val="006B03E5"/>
    <w:rsid w:val="006D25CB"/>
    <w:rsid w:val="007255AA"/>
    <w:rsid w:val="00830C62"/>
    <w:rsid w:val="008363EC"/>
    <w:rsid w:val="00892429"/>
    <w:rsid w:val="009042F5"/>
    <w:rsid w:val="00A55F05"/>
    <w:rsid w:val="00B262B3"/>
    <w:rsid w:val="00B87E2F"/>
    <w:rsid w:val="00BA508F"/>
    <w:rsid w:val="00C24E4B"/>
    <w:rsid w:val="00C642F5"/>
    <w:rsid w:val="00CA1223"/>
    <w:rsid w:val="00CF1DD5"/>
    <w:rsid w:val="00D80733"/>
    <w:rsid w:val="00DE3B68"/>
    <w:rsid w:val="00E235E6"/>
    <w:rsid w:val="00ED01AA"/>
    <w:rsid w:val="00F33842"/>
    <w:rsid w:val="00F76D52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cp:lastPrinted>2023-05-10T06:52:00Z</cp:lastPrinted>
  <dcterms:created xsi:type="dcterms:W3CDTF">2023-05-15T14:09:00Z</dcterms:created>
  <dcterms:modified xsi:type="dcterms:W3CDTF">2023-05-24T07:00:00Z</dcterms:modified>
</cp:coreProperties>
</file>