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C0E" w:rsidRPr="00F83EDC" w:rsidRDefault="00194C0E" w:rsidP="00194C0E">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pt;height:48pt" o:ole="" fillcolor="window">
            <v:imagedata r:id="rId6" o:title=""/>
          </v:shape>
          <o:OLEObject Type="Embed" ProgID="PBrush" ShapeID="_x0000_i1025" DrawAspect="Content" ObjectID="_1746427842" r:id="rId7"/>
        </w:object>
      </w:r>
    </w:p>
    <w:p w:rsidR="00194C0E" w:rsidRPr="001A67D7" w:rsidRDefault="00194C0E" w:rsidP="00194C0E">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194C0E" w:rsidRPr="00194C0E" w:rsidRDefault="00194C0E" w:rsidP="00194C0E">
      <w:pPr>
        <w:pStyle w:val="a6"/>
        <w:jc w:val="center"/>
        <w:rPr>
          <w:rFonts w:ascii="Times New Roman" w:hAnsi="Times New Roman" w:cs="Times New Roman"/>
          <w:b/>
          <w:sz w:val="36"/>
          <w:szCs w:val="36"/>
        </w:rPr>
      </w:pPr>
      <w:r w:rsidRPr="00194C0E">
        <w:rPr>
          <w:rFonts w:ascii="Times New Roman" w:hAnsi="Times New Roman" w:cs="Times New Roman"/>
          <w:b/>
          <w:sz w:val="36"/>
          <w:szCs w:val="36"/>
        </w:rPr>
        <w:t xml:space="preserve">Р І Ш Е Н </w:t>
      </w:r>
      <w:proofErr w:type="spellStart"/>
      <w:r w:rsidRPr="00194C0E">
        <w:rPr>
          <w:rFonts w:ascii="Times New Roman" w:hAnsi="Times New Roman" w:cs="Times New Roman"/>
          <w:b/>
          <w:sz w:val="36"/>
          <w:szCs w:val="36"/>
        </w:rPr>
        <w:t>Н</w:t>
      </w:r>
      <w:proofErr w:type="spellEnd"/>
      <w:r w:rsidRPr="00194C0E">
        <w:rPr>
          <w:rFonts w:ascii="Times New Roman" w:hAnsi="Times New Roman" w:cs="Times New Roman"/>
          <w:b/>
          <w:sz w:val="36"/>
          <w:szCs w:val="36"/>
        </w:rPr>
        <w:t xml:space="preserve"> Я</w:t>
      </w:r>
    </w:p>
    <w:p w:rsidR="00194C0E" w:rsidRPr="00D75A1B" w:rsidRDefault="00194C0E" w:rsidP="00194C0E">
      <w:pPr>
        <w:pStyle w:val="a6"/>
        <w:jc w:val="center"/>
        <w:rPr>
          <w:b/>
          <w:sz w:val="20"/>
          <w:szCs w:val="20"/>
        </w:rPr>
      </w:pPr>
    </w:p>
    <w:p w:rsidR="00194C0E" w:rsidRPr="00A35E49" w:rsidRDefault="00194C0E" w:rsidP="00194C0E">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25.1</w:t>
      </w:r>
      <w:r>
        <w:rPr>
          <w:rFonts w:ascii="Times New Roman" w:eastAsia="Times New Roman" w:hAnsi="Times New Roman"/>
          <w:b/>
          <w:sz w:val="28"/>
          <w:szCs w:val="28"/>
          <w:lang w:val="uk-UA"/>
        </w:rPr>
        <w:t>8</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1726B8" w:rsidRDefault="0066016C" w:rsidP="0017264D">
      <w:pPr>
        <w:spacing w:after="0" w:line="240" w:lineRule="auto"/>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Про</w:t>
      </w:r>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r w:rsidR="0017264D">
        <w:rPr>
          <w:rFonts w:ascii="Times New Roman" w:eastAsia="Times New Roman" w:hAnsi="Times New Roman" w:cs="Times New Roman"/>
          <w:b/>
          <w:sz w:val="28"/>
          <w:szCs w:val="28"/>
          <w:lang w:val="uk-UA"/>
        </w:rPr>
        <w:t>передачі в оренду</w:t>
      </w:r>
      <w:r w:rsidR="005759BC">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17264D" w:rsidRDefault="0066016C" w:rsidP="0017264D">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r w:rsidR="0017264D">
        <w:rPr>
          <w:rFonts w:ascii="Times New Roman" w:eastAsia="Times New Roman" w:hAnsi="Times New Roman" w:cs="Times New Roman"/>
          <w:b/>
          <w:sz w:val="28"/>
          <w:szCs w:val="28"/>
          <w:lang w:val="uk-UA"/>
        </w:rPr>
        <w:t xml:space="preserve">громадянину </w:t>
      </w:r>
      <w:proofErr w:type="spellStart"/>
      <w:r w:rsidR="0017264D">
        <w:rPr>
          <w:rFonts w:ascii="Times New Roman" w:eastAsia="Times New Roman" w:hAnsi="Times New Roman" w:cs="Times New Roman"/>
          <w:b/>
          <w:sz w:val="28"/>
          <w:szCs w:val="28"/>
          <w:lang w:val="uk-UA"/>
        </w:rPr>
        <w:t>Кищуку</w:t>
      </w:r>
      <w:proofErr w:type="spellEnd"/>
      <w:r w:rsidR="0017264D">
        <w:rPr>
          <w:rFonts w:ascii="Times New Roman" w:eastAsia="Times New Roman" w:hAnsi="Times New Roman" w:cs="Times New Roman"/>
          <w:b/>
          <w:sz w:val="28"/>
          <w:szCs w:val="28"/>
          <w:lang w:val="uk-UA"/>
        </w:rPr>
        <w:t xml:space="preserve"> Вадиму Сергійовичу</w:t>
      </w:r>
      <w:r>
        <w:rPr>
          <w:rFonts w:ascii="Times New Roman" w:eastAsia="Times New Roman" w:hAnsi="Times New Roman" w:cs="Times New Roman"/>
          <w:b/>
          <w:sz w:val="28"/>
          <w:szCs w:val="28"/>
        </w:rPr>
        <w:t xml:space="preserve"> </w:t>
      </w:r>
    </w:p>
    <w:p w:rsidR="0017264D" w:rsidRDefault="0017264D">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для ведення особистого селянського господарства</w:t>
      </w:r>
    </w:p>
    <w:p w:rsidR="001726B8" w:rsidRPr="0017264D" w:rsidRDefault="0017264D">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орієнтовною </w:t>
      </w:r>
      <w:proofErr w:type="spellStart"/>
      <w:r w:rsidR="0066016C">
        <w:rPr>
          <w:rFonts w:ascii="Times New Roman" w:eastAsia="Times New Roman" w:hAnsi="Times New Roman" w:cs="Times New Roman"/>
          <w:b/>
          <w:sz w:val="28"/>
          <w:szCs w:val="28"/>
        </w:rPr>
        <w:t>площею</w:t>
      </w:r>
      <w:proofErr w:type="spellEnd"/>
      <w:r w:rsidR="006601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1,0000</w:t>
      </w:r>
      <w:r w:rsidR="0066016C">
        <w:rPr>
          <w:rFonts w:ascii="Times New Roman" w:eastAsia="Times New Roman" w:hAnsi="Times New Roman" w:cs="Times New Roman"/>
          <w:b/>
          <w:sz w:val="28"/>
          <w:szCs w:val="28"/>
        </w:rPr>
        <w:t xml:space="preserve"> га по </w:t>
      </w:r>
      <w:proofErr w:type="spellStart"/>
      <w:r w:rsidR="0066016C">
        <w:rPr>
          <w:rFonts w:ascii="Times New Roman" w:eastAsia="Times New Roman" w:hAnsi="Times New Roman" w:cs="Times New Roman"/>
          <w:b/>
          <w:sz w:val="28"/>
          <w:szCs w:val="28"/>
        </w:rPr>
        <w:t>вул</w:t>
      </w:r>
      <w:proofErr w:type="spellEnd"/>
      <w:r w:rsidR="006601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Шкільна</w:t>
      </w:r>
      <w:r w:rsidR="0066016C">
        <w:rPr>
          <w:rFonts w:ascii="Times New Roman" w:eastAsia="Times New Roman" w:hAnsi="Times New Roman" w:cs="Times New Roman"/>
          <w:b/>
          <w:sz w:val="28"/>
          <w:szCs w:val="28"/>
        </w:rPr>
        <w:t xml:space="preserve"> у </w:t>
      </w:r>
      <w:r>
        <w:rPr>
          <w:rFonts w:ascii="Times New Roman" w:eastAsia="Times New Roman" w:hAnsi="Times New Roman" w:cs="Times New Roman"/>
          <w:b/>
          <w:sz w:val="28"/>
          <w:szCs w:val="28"/>
          <w:lang w:val="uk-UA"/>
        </w:rPr>
        <w:t xml:space="preserve">с. </w:t>
      </w:r>
      <w:proofErr w:type="spellStart"/>
      <w:r>
        <w:rPr>
          <w:rFonts w:ascii="Times New Roman" w:eastAsia="Times New Roman" w:hAnsi="Times New Roman" w:cs="Times New Roman"/>
          <w:b/>
          <w:sz w:val="28"/>
          <w:szCs w:val="28"/>
          <w:lang w:val="uk-UA"/>
        </w:rPr>
        <w:t>Тхорівка</w:t>
      </w:r>
      <w:proofErr w:type="spellEnd"/>
    </w:p>
    <w:p w:rsidR="001726B8" w:rsidRPr="00194C0E" w:rsidRDefault="0066016C">
      <w:pPr>
        <w:spacing w:after="0" w:line="240" w:lineRule="auto"/>
        <w:jc w:val="both"/>
        <w:rPr>
          <w:rFonts w:ascii="Times New Roman" w:eastAsia="Times New Roman" w:hAnsi="Times New Roman" w:cs="Times New Roman"/>
          <w:b/>
          <w:sz w:val="28"/>
          <w:szCs w:val="28"/>
          <w:lang w:val="uk-UA"/>
        </w:rPr>
      </w:pPr>
      <w:r w:rsidRPr="00194C0E">
        <w:rPr>
          <w:rFonts w:ascii="Times New Roman" w:eastAsia="Times New Roman" w:hAnsi="Times New Roman" w:cs="Times New Roman"/>
          <w:b/>
          <w:sz w:val="28"/>
          <w:szCs w:val="28"/>
          <w:lang w:val="uk-UA"/>
        </w:rPr>
        <w:t>Білоцерківського району Київської області</w:t>
      </w:r>
    </w:p>
    <w:p w:rsidR="001726B8" w:rsidRPr="00194C0E" w:rsidRDefault="0066016C">
      <w:pPr>
        <w:spacing w:after="0" w:line="240" w:lineRule="auto"/>
        <w:jc w:val="both"/>
        <w:rPr>
          <w:rFonts w:ascii="Times New Roman" w:eastAsia="Times New Roman" w:hAnsi="Times New Roman" w:cs="Times New Roman"/>
          <w:sz w:val="28"/>
          <w:szCs w:val="28"/>
          <w:lang w:val="uk-UA"/>
        </w:rPr>
      </w:pPr>
      <w:r w:rsidRPr="00194C0E">
        <w:rPr>
          <w:rFonts w:ascii="Times New Roman" w:eastAsia="Times New Roman" w:hAnsi="Times New Roman" w:cs="Times New Roman"/>
          <w:sz w:val="28"/>
          <w:szCs w:val="28"/>
          <w:lang w:val="uk-UA"/>
        </w:rPr>
        <w:t xml:space="preserve"> </w:t>
      </w:r>
    </w:p>
    <w:p w:rsidR="001726B8" w:rsidRPr="00194C0E" w:rsidRDefault="0066016C">
      <w:pPr>
        <w:spacing w:after="0" w:line="240" w:lineRule="auto"/>
        <w:ind w:firstLine="700"/>
        <w:jc w:val="both"/>
        <w:rPr>
          <w:rFonts w:ascii="Times New Roman" w:eastAsia="Times New Roman" w:hAnsi="Times New Roman" w:cs="Times New Roman"/>
          <w:sz w:val="28"/>
          <w:szCs w:val="28"/>
          <w:lang w:val="uk-UA"/>
        </w:rPr>
      </w:pPr>
      <w:r w:rsidRPr="00194C0E">
        <w:rPr>
          <w:rFonts w:ascii="Times New Roman" w:eastAsia="Times New Roman" w:hAnsi="Times New Roman" w:cs="Times New Roman"/>
          <w:sz w:val="28"/>
          <w:szCs w:val="28"/>
          <w:lang w:val="uk-UA"/>
        </w:rPr>
        <w:t>Розглянувши заяву громадяни</w:t>
      </w:r>
      <w:r w:rsidR="005759BC">
        <w:rPr>
          <w:rFonts w:ascii="Times New Roman" w:eastAsia="Times New Roman" w:hAnsi="Times New Roman" w:cs="Times New Roman"/>
          <w:sz w:val="28"/>
          <w:szCs w:val="28"/>
          <w:lang w:val="uk-UA"/>
        </w:rPr>
        <w:t>на</w:t>
      </w:r>
      <w:r w:rsidRPr="00194C0E">
        <w:rPr>
          <w:rFonts w:ascii="Times New Roman" w:eastAsia="Times New Roman" w:hAnsi="Times New Roman" w:cs="Times New Roman"/>
          <w:sz w:val="28"/>
          <w:szCs w:val="28"/>
          <w:lang w:val="uk-UA"/>
        </w:rPr>
        <w:t xml:space="preserve"> </w:t>
      </w:r>
      <w:proofErr w:type="spellStart"/>
      <w:r w:rsidR="0017264D">
        <w:rPr>
          <w:rFonts w:ascii="Times New Roman" w:eastAsia="Times New Roman" w:hAnsi="Times New Roman" w:cs="Times New Roman"/>
          <w:sz w:val="28"/>
          <w:szCs w:val="28"/>
          <w:lang w:val="uk-UA"/>
        </w:rPr>
        <w:t>Кищука</w:t>
      </w:r>
      <w:proofErr w:type="spellEnd"/>
      <w:r w:rsidR="0017264D">
        <w:rPr>
          <w:rFonts w:ascii="Times New Roman" w:eastAsia="Times New Roman" w:hAnsi="Times New Roman" w:cs="Times New Roman"/>
          <w:sz w:val="28"/>
          <w:szCs w:val="28"/>
          <w:lang w:val="uk-UA"/>
        </w:rPr>
        <w:t xml:space="preserve"> Вадима Сергійовича</w:t>
      </w:r>
      <w:r w:rsidRPr="00194C0E">
        <w:rPr>
          <w:rFonts w:ascii="Times New Roman" w:eastAsia="Times New Roman" w:hAnsi="Times New Roman" w:cs="Times New Roman"/>
          <w:sz w:val="28"/>
          <w:szCs w:val="28"/>
          <w:lang w:val="uk-UA"/>
        </w:rPr>
        <w:t xml:space="preserve"> </w:t>
      </w:r>
      <w:r w:rsidR="0068486F">
        <w:rPr>
          <w:rFonts w:ascii="Times New Roman" w:eastAsia="Times New Roman" w:hAnsi="Times New Roman" w:cs="Times New Roman"/>
          <w:sz w:val="28"/>
          <w:szCs w:val="28"/>
          <w:lang w:val="uk-UA"/>
        </w:rPr>
        <w:t xml:space="preserve">             </w:t>
      </w:r>
      <w:r w:rsidRPr="00194C0E">
        <w:rPr>
          <w:rFonts w:ascii="Times New Roman" w:eastAsia="Times New Roman" w:hAnsi="Times New Roman" w:cs="Times New Roman"/>
          <w:sz w:val="28"/>
          <w:szCs w:val="28"/>
          <w:lang w:val="uk-UA"/>
        </w:rPr>
        <w:t>вх.№0</w:t>
      </w:r>
      <w:r w:rsidR="005759BC">
        <w:rPr>
          <w:rFonts w:ascii="Times New Roman" w:eastAsia="Times New Roman" w:hAnsi="Times New Roman" w:cs="Times New Roman"/>
          <w:sz w:val="28"/>
          <w:szCs w:val="28"/>
          <w:lang w:val="uk-UA"/>
        </w:rPr>
        <w:t>5</w:t>
      </w:r>
      <w:r w:rsidRPr="00194C0E">
        <w:rPr>
          <w:rFonts w:ascii="Times New Roman" w:eastAsia="Times New Roman" w:hAnsi="Times New Roman" w:cs="Times New Roman"/>
          <w:sz w:val="28"/>
          <w:szCs w:val="28"/>
          <w:lang w:val="uk-UA"/>
        </w:rPr>
        <w:t>-2023/</w:t>
      </w:r>
      <w:r w:rsidR="005759BC">
        <w:rPr>
          <w:rFonts w:ascii="Times New Roman" w:eastAsia="Times New Roman" w:hAnsi="Times New Roman" w:cs="Times New Roman"/>
          <w:sz w:val="28"/>
          <w:szCs w:val="28"/>
          <w:lang w:val="uk-UA"/>
        </w:rPr>
        <w:t>4</w:t>
      </w:r>
      <w:r w:rsidR="0017264D">
        <w:rPr>
          <w:rFonts w:ascii="Times New Roman" w:eastAsia="Times New Roman" w:hAnsi="Times New Roman" w:cs="Times New Roman"/>
          <w:sz w:val="28"/>
          <w:szCs w:val="28"/>
          <w:lang w:val="uk-UA"/>
        </w:rPr>
        <w:t>268</w:t>
      </w:r>
      <w:r w:rsidRPr="00194C0E">
        <w:rPr>
          <w:rFonts w:ascii="Times New Roman" w:eastAsia="Times New Roman" w:hAnsi="Times New Roman" w:cs="Times New Roman"/>
          <w:sz w:val="28"/>
          <w:szCs w:val="28"/>
          <w:lang w:val="uk-UA"/>
        </w:rPr>
        <w:t xml:space="preserve"> від </w:t>
      </w:r>
      <w:r w:rsidR="005759BC">
        <w:rPr>
          <w:rFonts w:ascii="Times New Roman" w:eastAsia="Times New Roman" w:hAnsi="Times New Roman" w:cs="Times New Roman"/>
          <w:sz w:val="28"/>
          <w:szCs w:val="28"/>
          <w:lang w:val="uk-UA"/>
        </w:rPr>
        <w:t>2</w:t>
      </w:r>
      <w:r w:rsidR="0017264D">
        <w:rPr>
          <w:rFonts w:ascii="Times New Roman" w:eastAsia="Times New Roman" w:hAnsi="Times New Roman" w:cs="Times New Roman"/>
          <w:sz w:val="28"/>
          <w:szCs w:val="28"/>
          <w:lang w:val="uk-UA"/>
        </w:rPr>
        <w:t>7</w:t>
      </w:r>
      <w:r w:rsidRPr="00194C0E">
        <w:rPr>
          <w:rFonts w:ascii="Times New Roman" w:eastAsia="Times New Roman" w:hAnsi="Times New Roman" w:cs="Times New Roman"/>
          <w:sz w:val="28"/>
          <w:szCs w:val="28"/>
          <w:lang w:val="uk-UA"/>
        </w:rPr>
        <w:t>.0</w:t>
      </w:r>
      <w:r w:rsidR="0017264D">
        <w:rPr>
          <w:rFonts w:ascii="Times New Roman" w:eastAsia="Times New Roman" w:hAnsi="Times New Roman" w:cs="Times New Roman"/>
          <w:sz w:val="28"/>
          <w:szCs w:val="28"/>
          <w:lang w:val="uk-UA"/>
        </w:rPr>
        <w:t>4</w:t>
      </w:r>
      <w:r w:rsidRPr="00194C0E">
        <w:rPr>
          <w:rFonts w:ascii="Times New Roman" w:eastAsia="Times New Roman" w:hAnsi="Times New Roman" w:cs="Times New Roman"/>
          <w:sz w:val="28"/>
          <w:szCs w:val="28"/>
          <w:lang w:val="uk-UA"/>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ст.ст. 12, </w:t>
      </w:r>
      <w:r w:rsidR="0017264D">
        <w:rPr>
          <w:rFonts w:ascii="Times New Roman" w:eastAsia="Times New Roman" w:hAnsi="Times New Roman" w:cs="Times New Roman"/>
          <w:sz w:val="28"/>
          <w:szCs w:val="28"/>
          <w:lang w:val="uk-UA"/>
        </w:rPr>
        <w:t>22</w:t>
      </w:r>
      <w:r w:rsidRPr="00194C0E">
        <w:rPr>
          <w:rFonts w:ascii="Times New Roman" w:eastAsia="Times New Roman" w:hAnsi="Times New Roman" w:cs="Times New Roman"/>
          <w:sz w:val="28"/>
          <w:szCs w:val="28"/>
          <w:lang w:val="uk-UA"/>
        </w:rPr>
        <w:t xml:space="preserve">, 79-1, 83, </w:t>
      </w:r>
      <w:r w:rsidR="001021B0">
        <w:rPr>
          <w:rFonts w:ascii="Times New Roman" w:eastAsia="Times New Roman" w:hAnsi="Times New Roman" w:cs="Times New Roman"/>
          <w:sz w:val="28"/>
          <w:szCs w:val="28"/>
          <w:lang w:val="uk-UA"/>
        </w:rPr>
        <w:t>93</w:t>
      </w:r>
      <w:r w:rsidR="00633044" w:rsidRPr="00194C0E">
        <w:rPr>
          <w:rFonts w:ascii="Times New Roman" w:eastAsia="Times New Roman" w:hAnsi="Times New Roman" w:cs="Times New Roman"/>
          <w:sz w:val="28"/>
          <w:szCs w:val="28"/>
          <w:lang w:val="uk-UA"/>
        </w:rPr>
        <w:t>, 12</w:t>
      </w:r>
      <w:r w:rsidR="001021B0">
        <w:rPr>
          <w:rFonts w:ascii="Times New Roman" w:eastAsia="Times New Roman" w:hAnsi="Times New Roman" w:cs="Times New Roman"/>
          <w:sz w:val="28"/>
          <w:szCs w:val="28"/>
          <w:lang w:val="uk-UA"/>
        </w:rPr>
        <w:t>3</w:t>
      </w:r>
      <w:r w:rsidR="00633044">
        <w:rPr>
          <w:rFonts w:ascii="Times New Roman" w:eastAsia="Times New Roman" w:hAnsi="Times New Roman" w:cs="Times New Roman"/>
          <w:sz w:val="28"/>
          <w:szCs w:val="28"/>
          <w:lang w:val="uk-UA"/>
        </w:rPr>
        <w:t xml:space="preserve">, </w:t>
      </w:r>
      <w:r w:rsidR="001021B0">
        <w:rPr>
          <w:rFonts w:ascii="Times New Roman" w:eastAsia="Times New Roman" w:hAnsi="Times New Roman" w:cs="Times New Roman"/>
          <w:sz w:val="28"/>
          <w:szCs w:val="28"/>
          <w:lang w:val="uk-UA"/>
        </w:rPr>
        <w:t>134</w:t>
      </w:r>
      <w:r w:rsidRPr="00194C0E">
        <w:rPr>
          <w:rFonts w:ascii="Times New Roman" w:eastAsia="Times New Roman" w:hAnsi="Times New Roman" w:cs="Times New Roman"/>
          <w:sz w:val="28"/>
          <w:szCs w:val="28"/>
          <w:lang w:val="uk-UA"/>
        </w:rPr>
        <w:t xml:space="preserve"> Земельного кодексу України, Закон</w:t>
      </w:r>
      <w:r w:rsidR="00633044">
        <w:rPr>
          <w:rFonts w:ascii="Times New Roman" w:eastAsia="Times New Roman" w:hAnsi="Times New Roman" w:cs="Times New Roman"/>
          <w:sz w:val="28"/>
          <w:szCs w:val="28"/>
          <w:lang w:val="uk-UA"/>
        </w:rPr>
        <w:t>ом</w:t>
      </w:r>
      <w:r w:rsidRPr="00194C0E">
        <w:rPr>
          <w:rFonts w:ascii="Times New Roman" w:eastAsia="Times New Roman" w:hAnsi="Times New Roman" w:cs="Times New Roman"/>
          <w:sz w:val="28"/>
          <w:szCs w:val="28"/>
          <w:lang w:val="uk-UA"/>
        </w:rPr>
        <w:t xml:space="preserve"> України «Про Державний земельний кадастр», Закон</w:t>
      </w:r>
      <w:r w:rsidR="001021B0">
        <w:rPr>
          <w:rFonts w:ascii="Times New Roman" w:eastAsia="Times New Roman" w:hAnsi="Times New Roman" w:cs="Times New Roman"/>
          <w:sz w:val="28"/>
          <w:szCs w:val="28"/>
          <w:lang w:val="uk-UA"/>
        </w:rPr>
        <w:t>ом</w:t>
      </w:r>
      <w:r w:rsidRPr="00194C0E">
        <w:rPr>
          <w:rFonts w:ascii="Times New Roman" w:eastAsia="Times New Roman" w:hAnsi="Times New Roman" w:cs="Times New Roman"/>
          <w:sz w:val="28"/>
          <w:szCs w:val="28"/>
          <w:lang w:val="uk-UA"/>
        </w:rPr>
        <w:t xml:space="preserve"> України «Про земл</w:t>
      </w:r>
      <w:r w:rsidR="0068486F" w:rsidRPr="00194C0E">
        <w:rPr>
          <w:rFonts w:ascii="Times New Roman" w:eastAsia="Times New Roman" w:hAnsi="Times New Roman" w:cs="Times New Roman"/>
          <w:sz w:val="28"/>
          <w:szCs w:val="28"/>
          <w:lang w:val="uk-UA"/>
        </w:rPr>
        <w:t xml:space="preserve">еустрій», </w:t>
      </w:r>
      <w:r w:rsidR="001021B0" w:rsidRPr="00194C0E">
        <w:rPr>
          <w:rFonts w:ascii="Times New Roman" w:eastAsia="Times New Roman" w:hAnsi="Times New Roman" w:cs="Times New Roman"/>
          <w:sz w:val="28"/>
          <w:szCs w:val="28"/>
          <w:lang w:val="uk-UA"/>
        </w:rPr>
        <w:t>Закон</w:t>
      </w:r>
      <w:r w:rsidR="001021B0">
        <w:rPr>
          <w:rFonts w:ascii="Times New Roman" w:eastAsia="Times New Roman" w:hAnsi="Times New Roman" w:cs="Times New Roman"/>
          <w:sz w:val="28"/>
          <w:szCs w:val="28"/>
          <w:lang w:val="uk-UA"/>
        </w:rPr>
        <w:t>ом</w:t>
      </w:r>
      <w:r w:rsidRPr="00194C0E">
        <w:rPr>
          <w:rFonts w:ascii="Times New Roman" w:eastAsia="Times New Roman" w:hAnsi="Times New Roman" w:cs="Times New Roman"/>
          <w:sz w:val="28"/>
          <w:szCs w:val="28"/>
          <w:lang w:val="uk-UA"/>
        </w:rPr>
        <w:t xml:space="preserve"> України «Про регулюванн</w:t>
      </w:r>
      <w:r w:rsidR="001021B0" w:rsidRPr="00194C0E">
        <w:rPr>
          <w:rFonts w:ascii="Times New Roman" w:eastAsia="Times New Roman" w:hAnsi="Times New Roman" w:cs="Times New Roman"/>
          <w:sz w:val="28"/>
          <w:szCs w:val="28"/>
          <w:lang w:val="uk-UA"/>
        </w:rPr>
        <w:t>я містобудівної діяльності», п.</w:t>
      </w:r>
      <w:r w:rsidR="001021B0">
        <w:rPr>
          <w:rFonts w:ascii="Times New Roman" w:eastAsia="Times New Roman" w:hAnsi="Times New Roman" w:cs="Times New Roman"/>
          <w:sz w:val="28"/>
          <w:szCs w:val="28"/>
          <w:lang w:val="uk-UA"/>
        </w:rPr>
        <w:t> </w:t>
      </w:r>
      <w:r w:rsidRPr="00194C0E">
        <w:rPr>
          <w:rFonts w:ascii="Times New Roman" w:eastAsia="Times New Roman" w:hAnsi="Times New Roman" w:cs="Times New Roman"/>
          <w:sz w:val="28"/>
          <w:szCs w:val="28"/>
          <w:lang w:val="uk-UA"/>
        </w:rPr>
        <w:t xml:space="preserve">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194C0E">
        <w:rPr>
          <w:rFonts w:ascii="Times New Roman" w:eastAsia="Times New Roman" w:hAnsi="Times New Roman" w:cs="Times New Roman"/>
          <w:sz w:val="28"/>
          <w:szCs w:val="28"/>
          <w:lang w:val="uk-UA"/>
        </w:rPr>
        <w:t>І скликання</w:t>
      </w:r>
    </w:p>
    <w:p w:rsidR="001726B8" w:rsidRPr="00194C0E" w:rsidRDefault="0066016C">
      <w:pPr>
        <w:spacing w:after="0" w:line="240" w:lineRule="auto"/>
        <w:jc w:val="both"/>
        <w:rPr>
          <w:rFonts w:ascii="Times New Roman" w:eastAsia="Times New Roman" w:hAnsi="Times New Roman" w:cs="Times New Roman"/>
          <w:sz w:val="28"/>
          <w:szCs w:val="28"/>
          <w:lang w:val="uk-UA"/>
        </w:rPr>
      </w:pPr>
      <w:r w:rsidRPr="00194C0E">
        <w:rPr>
          <w:rFonts w:ascii="Times New Roman" w:eastAsia="Times New Roman" w:hAnsi="Times New Roman" w:cs="Times New Roman"/>
          <w:sz w:val="28"/>
          <w:szCs w:val="28"/>
          <w:lang w:val="uk-UA"/>
        </w:rPr>
        <w:t xml:space="preserve">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Pr="00C018E3" w:rsidRDefault="00633044" w:rsidP="00633044">
      <w:pPr>
        <w:spacing w:after="0" w:line="240" w:lineRule="auto"/>
        <w:ind w:firstLine="560"/>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lang w:val="uk-UA"/>
        </w:rPr>
        <w:t xml:space="preserve"> </w:t>
      </w:r>
      <w:proofErr w:type="spellStart"/>
      <w:r w:rsidR="001021B0">
        <w:rPr>
          <w:rFonts w:ascii="Times New Roman" w:eastAsia="Times New Roman" w:hAnsi="Times New Roman" w:cs="Times New Roman"/>
          <w:sz w:val="28"/>
          <w:szCs w:val="28"/>
          <w:lang w:val="uk-UA"/>
        </w:rPr>
        <w:t>Кищуку</w:t>
      </w:r>
      <w:proofErr w:type="spellEnd"/>
      <w:r w:rsidR="001021B0">
        <w:rPr>
          <w:rFonts w:ascii="Times New Roman" w:eastAsia="Times New Roman" w:hAnsi="Times New Roman" w:cs="Times New Roman"/>
          <w:sz w:val="28"/>
          <w:szCs w:val="28"/>
          <w:lang w:val="uk-UA"/>
        </w:rPr>
        <w:t xml:space="preserve"> Вадиму Сергійовичу</w:t>
      </w:r>
      <w:r w:rsidR="0066016C" w:rsidRPr="00C018E3">
        <w:rPr>
          <w:rFonts w:ascii="Times New Roman" w:eastAsia="Times New Roman" w:hAnsi="Times New Roman" w:cs="Times New Roman"/>
          <w:sz w:val="28"/>
          <w:szCs w:val="28"/>
          <w:lang w:val="uk-UA"/>
        </w:rPr>
        <w:t xml:space="preserve"> у </w:t>
      </w:r>
      <w:r w:rsidR="001021B0">
        <w:rPr>
          <w:rFonts w:ascii="Times New Roman" w:eastAsia="Times New Roman" w:hAnsi="Times New Roman" w:cs="Times New Roman"/>
          <w:sz w:val="28"/>
          <w:szCs w:val="28"/>
          <w:lang w:val="uk-UA"/>
        </w:rPr>
        <w:t>передачі</w:t>
      </w:r>
      <w:r w:rsidRPr="00C018E3">
        <w:rPr>
          <w:rFonts w:ascii="Times New Roman" w:eastAsia="Times New Roman" w:hAnsi="Times New Roman" w:cs="Times New Roman"/>
          <w:sz w:val="28"/>
          <w:szCs w:val="28"/>
          <w:lang w:val="uk-UA"/>
        </w:rPr>
        <w:t xml:space="preserve"> земельної ділянки</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 xml:space="preserve">комунальної власності </w:t>
      </w:r>
      <w:r w:rsidR="001021B0">
        <w:rPr>
          <w:rFonts w:ascii="Times New Roman" w:eastAsia="Times New Roman" w:hAnsi="Times New Roman" w:cs="Times New Roman"/>
          <w:sz w:val="28"/>
          <w:szCs w:val="28"/>
          <w:lang w:val="uk-UA"/>
        </w:rPr>
        <w:t>в оренду</w:t>
      </w:r>
      <w:r>
        <w:rPr>
          <w:rFonts w:ascii="Times New Roman" w:eastAsia="Times New Roman" w:hAnsi="Times New Roman" w:cs="Times New Roman"/>
          <w:sz w:val="28"/>
          <w:szCs w:val="28"/>
          <w:lang w:val="uk-UA"/>
        </w:rPr>
        <w:t xml:space="preserve"> </w:t>
      </w:r>
      <w:r w:rsidR="001021B0">
        <w:rPr>
          <w:rFonts w:ascii="Times New Roman" w:eastAsia="Times New Roman" w:hAnsi="Times New Roman" w:cs="Times New Roman"/>
          <w:sz w:val="28"/>
          <w:szCs w:val="28"/>
          <w:lang w:val="uk-UA"/>
        </w:rPr>
        <w:t>для ведення особистого селянського господарства</w:t>
      </w:r>
      <w:r w:rsidRPr="00C018E3">
        <w:rPr>
          <w:rFonts w:ascii="Times New Roman" w:eastAsia="Times New Roman" w:hAnsi="Times New Roman" w:cs="Times New Roman"/>
          <w:sz w:val="28"/>
          <w:szCs w:val="28"/>
          <w:lang w:val="uk-UA"/>
        </w:rPr>
        <w:t xml:space="preserve"> орієнтовною площею </w:t>
      </w:r>
      <w:r w:rsidR="001021B0">
        <w:rPr>
          <w:rFonts w:ascii="Times New Roman" w:eastAsia="Times New Roman" w:hAnsi="Times New Roman" w:cs="Times New Roman"/>
          <w:sz w:val="28"/>
          <w:szCs w:val="28"/>
          <w:lang w:val="uk-UA"/>
        </w:rPr>
        <w:t>1</w:t>
      </w:r>
      <w:r w:rsidRPr="00C018E3">
        <w:rPr>
          <w:rFonts w:ascii="Times New Roman" w:eastAsia="Times New Roman" w:hAnsi="Times New Roman" w:cs="Times New Roman"/>
          <w:sz w:val="28"/>
          <w:szCs w:val="28"/>
          <w:lang w:val="uk-UA"/>
        </w:rPr>
        <w:t>,0</w:t>
      </w:r>
      <w:r w:rsidR="001021B0">
        <w:rPr>
          <w:rFonts w:ascii="Times New Roman" w:eastAsia="Times New Roman" w:hAnsi="Times New Roman" w:cs="Times New Roman"/>
          <w:sz w:val="28"/>
          <w:szCs w:val="28"/>
          <w:lang w:val="uk-UA"/>
        </w:rPr>
        <w:t>0</w:t>
      </w:r>
      <w:r w:rsidRPr="00C018E3">
        <w:rPr>
          <w:rFonts w:ascii="Times New Roman" w:eastAsia="Times New Roman" w:hAnsi="Times New Roman" w:cs="Times New Roman"/>
          <w:sz w:val="28"/>
          <w:szCs w:val="28"/>
          <w:lang w:val="uk-UA"/>
        </w:rPr>
        <w:t xml:space="preserve">00 га </w:t>
      </w:r>
      <w:r>
        <w:rPr>
          <w:rFonts w:ascii="Times New Roman" w:eastAsia="Times New Roman" w:hAnsi="Times New Roman" w:cs="Times New Roman"/>
          <w:sz w:val="28"/>
          <w:szCs w:val="28"/>
          <w:lang w:val="uk-UA"/>
        </w:rPr>
        <w:t xml:space="preserve">за адресою: </w:t>
      </w:r>
      <w:r w:rsidR="001021B0">
        <w:rPr>
          <w:rFonts w:ascii="Times New Roman" w:eastAsia="Times New Roman" w:hAnsi="Times New Roman" w:cs="Times New Roman"/>
          <w:sz w:val="28"/>
          <w:szCs w:val="28"/>
          <w:lang w:val="uk-UA"/>
        </w:rPr>
        <w:t>вул. </w:t>
      </w:r>
      <w:r w:rsidR="00492718">
        <w:rPr>
          <w:rFonts w:ascii="Times New Roman" w:eastAsia="Times New Roman" w:hAnsi="Times New Roman" w:cs="Times New Roman"/>
          <w:sz w:val="28"/>
          <w:szCs w:val="28"/>
          <w:lang w:val="uk-UA"/>
        </w:rPr>
        <w:t>Шкільна</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w:t>
      </w:r>
      <w:r w:rsidR="00492718">
        <w:rPr>
          <w:rFonts w:ascii="Times New Roman" w:eastAsia="Times New Roman" w:hAnsi="Times New Roman" w:cs="Times New Roman"/>
          <w:sz w:val="28"/>
          <w:szCs w:val="28"/>
          <w:lang w:val="uk-UA"/>
        </w:rPr>
        <w:t xml:space="preserve">с. </w:t>
      </w:r>
      <w:proofErr w:type="spellStart"/>
      <w:r w:rsidR="00492718">
        <w:rPr>
          <w:rFonts w:ascii="Times New Roman" w:eastAsia="Times New Roman" w:hAnsi="Times New Roman" w:cs="Times New Roman"/>
          <w:sz w:val="28"/>
          <w:szCs w:val="28"/>
          <w:lang w:val="uk-UA"/>
        </w:rPr>
        <w:t>Тхорівка</w:t>
      </w:r>
      <w:proofErr w:type="spellEnd"/>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Білоцерківськ</w:t>
      </w:r>
      <w:r>
        <w:rPr>
          <w:rFonts w:ascii="Times New Roman" w:eastAsia="Times New Roman" w:hAnsi="Times New Roman" w:cs="Times New Roman"/>
          <w:sz w:val="28"/>
          <w:szCs w:val="28"/>
          <w:lang w:val="uk-UA"/>
        </w:rPr>
        <w:t>ий</w:t>
      </w:r>
      <w:r w:rsidRPr="00C018E3">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Київської області</w:t>
      </w:r>
      <w:r w:rsidR="0066016C" w:rsidRPr="00C018E3">
        <w:rPr>
          <w:rFonts w:ascii="Times New Roman" w:eastAsia="Times New Roman" w:hAnsi="Times New Roman" w:cs="Times New Roman"/>
          <w:sz w:val="28"/>
          <w:szCs w:val="28"/>
          <w:lang w:val="uk-UA"/>
        </w:rPr>
        <w:t xml:space="preserve"> </w:t>
      </w:r>
      <w:r w:rsidR="003F01B8">
        <w:rPr>
          <w:rFonts w:ascii="Times New Roman" w:eastAsia="Times New Roman" w:hAnsi="Times New Roman" w:cs="Times New Roman"/>
          <w:sz w:val="28"/>
          <w:szCs w:val="28"/>
          <w:lang w:val="uk-UA"/>
        </w:rPr>
        <w:t>відпові</w:t>
      </w:r>
      <w:r w:rsidR="00D54DF4">
        <w:rPr>
          <w:rFonts w:ascii="Times New Roman" w:eastAsia="Times New Roman" w:hAnsi="Times New Roman" w:cs="Times New Roman"/>
          <w:sz w:val="28"/>
          <w:szCs w:val="28"/>
          <w:lang w:val="uk-UA"/>
        </w:rPr>
        <w:t>дно</w:t>
      </w:r>
      <w:r w:rsidR="003F01B8">
        <w:rPr>
          <w:rFonts w:ascii="Times New Roman" w:eastAsia="Times New Roman" w:hAnsi="Times New Roman" w:cs="Times New Roman"/>
          <w:sz w:val="28"/>
          <w:szCs w:val="28"/>
          <w:lang w:val="uk-UA"/>
        </w:rPr>
        <w:t xml:space="preserve"> до </w:t>
      </w:r>
      <w:r w:rsidR="00D54DF4">
        <w:rPr>
          <w:rFonts w:ascii="Times New Roman" w:eastAsia="Times New Roman" w:hAnsi="Times New Roman" w:cs="Times New Roman"/>
          <w:sz w:val="28"/>
          <w:szCs w:val="28"/>
          <w:lang w:val="uk-UA"/>
        </w:rPr>
        <w:t xml:space="preserve"> </w:t>
      </w:r>
      <w:r w:rsidR="00492718">
        <w:rPr>
          <w:rFonts w:ascii="Times New Roman" w:eastAsia="Times New Roman" w:hAnsi="Times New Roman" w:cs="Times New Roman"/>
          <w:sz w:val="28"/>
          <w:szCs w:val="28"/>
          <w:lang w:val="uk-UA"/>
        </w:rPr>
        <w:t>ст.ст. 79-1, 134</w:t>
      </w:r>
      <w:r w:rsidR="00D54DF4" w:rsidRPr="00C018E3">
        <w:rPr>
          <w:rFonts w:ascii="Times New Roman" w:eastAsia="Times New Roman" w:hAnsi="Times New Roman" w:cs="Times New Roman"/>
          <w:sz w:val="28"/>
          <w:szCs w:val="28"/>
          <w:lang w:val="uk-UA"/>
        </w:rPr>
        <w:t xml:space="preserve"> Земельного кодексу України</w:t>
      </w:r>
      <w:r w:rsidR="00492718">
        <w:rPr>
          <w:rFonts w:ascii="Times New Roman" w:eastAsia="Times New Roman" w:hAnsi="Times New Roman" w:cs="Times New Roman"/>
          <w:sz w:val="28"/>
          <w:szCs w:val="28"/>
          <w:lang w:val="uk-UA"/>
        </w:rPr>
        <w:t>.</w:t>
      </w:r>
    </w:p>
    <w:p w:rsidR="001726B8" w:rsidRDefault="0066016C">
      <w:pPr>
        <w:spacing w:after="0" w:line="240" w:lineRule="auto"/>
        <w:ind w:firstLine="560"/>
        <w:jc w:val="both"/>
        <w:rPr>
          <w:rFonts w:ascii="Times New Roman" w:eastAsia="Times New Roman" w:hAnsi="Times New Roman" w:cs="Times New Roman"/>
          <w:sz w:val="28"/>
          <w:szCs w:val="28"/>
        </w:rPr>
      </w:pPr>
      <w:r w:rsidRPr="00492718">
        <w:rPr>
          <w:rFonts w:ascii="Times New Roman" w:eastAsia="Times New Roman" w:hAnsi="Times New Roman" w:cs="Times New Roman"/>
          <w:sz w:val="28"/>
          <w:szCs w:val="28"/>
          <w:lang w:val="uk-UA"/>
        </w:rPr>
        <w:t xml:space="preserve">2. Контроль за виконанням цього рішення покласти на постійну комісію Сквирської міської ради з питань підприємництва, </w:t>
      </w:r>
      <w:proofErr w:type="spellStart"/>
      <w:r w:rsidRPr="00492718">
        <w:rPr>
          <w:rFonts w:ascii="Times New Roman" w:eastAsia="Times New Roman" w:hAnsi="Times New Roman" w:cs="Times New Roman"/>
          <w:sz w:val="28"/>
          <w:szCs w:val="28"/>
          <w:lang w:val="uk-UA"/>
        </w:rPr>
        <w:t>промислов</w:t>
      </w:r>
      <w:r>
        <w:rPr>
          <w:rFonts w:ascii="Times New Roman" w:eastAsia="Times New Roman" w:hAnsi="Times New Roman" w:cs="Times New Roman"/>
          <w:sz w:val="28"/>
          <w:szCs w:val="28"/>
        </w:rPr>
        <w:t>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1726B8" w:rsidSect="00492718">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021B0"/>
    <w:rsid w:val="0017264D"/>
    <w:rsid w:val="001726B8"/>
    <w:rsid w:val="00194C0E"/>
    <w:rsid w:val="00220706"/>
    <w:rsid w:val="003F01B8"/>
    <w:rsid w:val="00492718"/>
    <w:rsid w:val="005759BC"/>
    <w:rsid w:val="005A09D2"/>
    <w:rsid w:val="005F34D9"/>
    <w:rsid w:val="00633044"/>
    <w:rsid w:val="0066016C"/>
    <w:rsid w:val="0068486F"/>
    <w:rsid w:val="006B62D8"/>
    <w:rsid w:val="006D1E6A"/>
    <w:rsid w:val="00C018E3"/>
    <w:rsid w:val="00D5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243</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2023-05-16T09:36:00Z</cp:lastPrinted>
  <dcterms:created xsi:type="dcterms:W3CDTF">2023-05-16T09:06:00Z</dcterms:created>
  <dcterms:modified xsi:type="dcterms:W3CDTF">2023-05-24T07:04:00Z</dcterms:modified>
</cp:coreProperties>
</file>