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5812"/>
        </w:tabs>
        <w:spacing w:line="240" w:lineRule="auto"/>
        <w:ind w:left="5103"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№2</w:t>
      </w:r>
    </w:p>
    <w:p w:rsidR="00000000" w:rsidDel="00000000" w:rsidP="00000000" w:rsidRDefault="00000000" w:rsidRPr="00000000" w14:paraId="00000002">
      <w:pPr>
        <w:shd w:fill="ffffff" w:val="clear"/>
        <w:tabs>
          <w:tab w:val="left" w:leader="none" w:pos="5812"/>
        </w:tabs>
        <w:spacing w:after="0" w:line="240" w:lineRule="auto"/>
        <w:ind w:left="5103"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33 сесії Сквирської міської ради VIII скликання «Про затвердження умов проведення земельних торгів у формі аукціону з продажу прав оренди на земельні ділянки комунальної власності »</w:t>
      </w:r>
    </w:p>
    <w:p w:rsidR="00000000" w:rsidDel="00000000" w:rsidP="00000000" w:rsidRDefault="00000000" w:rsidRPr="00000000" w14:paraId="00000003">
      <w:pPr>
        <w:spacing w:after="0" w:line="240" w:lineRule="auto"/>
        <w:ind w:left="5103" w:firstLine="0"/>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від 23 травня 2023 № 25.37-33-VIII</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ДОГОВІР ОРЕНДИ ЗЕМЛІ (ПРОЄКТ)</w:t>
      </w:r>
    </w:p>
    <w:p w:rsidR="00000000" w:rsidDel="00000000" w:rsidP="00000000" w:rsidRDefault="00000000" w:rsidRPr="00000000" w14:paraId="00000006">
      <w:pPr>
        <w:spacing w:after="0" w:line="240" w:lineRule="auto"/>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 Сквира                                                                                                        «__» ______</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2023 р.</w:t>
      </w:r>
    </w:p>
    <w:p w:rsidR="00000000" w:rsidDel="00000000" w:rsidP="00000000" w:rsidRDefault="00000000" w:rsidRPr="00000000" w14:paraId="00000009">
      <w:pPr>
        <w:spacing w:after="0" w:line="240" w:lineRule="auto"/>
        <w:jc w:val="both"/>
        <w:rPr>
          <w:rFonts w:ascii="Times New Roman" w:cs="Times New Roman" w:eastAsia="Times New Roman" w:hAnsi="Times New Roman"/>
          <w:i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Орендодавець (уповноважена ним особа):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Сквирська міська рада, в особі міської голови Левіцької Валентини Петрівни, </w:t>
      </w:r>
      <w:r w:rsidDel="00000000" w:rsidR="00000000" w:rsidRPr="00000000">
        <w:rPr>
          <w:rFonts w:ascii="Times New Roman" w:cs="Times New Roman" w:eastAsia="Times New Roman" w:hAnsi="Times New Roman"/>
          <w:sz w:val="24"/>
          <w:szCs w:val="24"/>
          <w:rtl w:val="0"/>
        </w:rPr>
        <w:t xml:space="preserve">яка діє на підставі ст.42 Закону України «Про місцеве самоврядування в Україні» рішення Сквирської міської ради від 18.11.2020 року №2-1-VIII «Про початок повноважень Сквирського міського голови, обраного 25 жовтня 2020 року», відповідно до рішення №__________ від «___» ___________ 20__ року «Про затвердження умов проведення земельних торгів у формі аукціону з продажу прав оренди на земельні ділянки комунальної власності», протоколу про результати земельних торгів № ____________________________________________________, з однієї сторони, та </w:t>
      </w:r>
    </w:p>
    <w:p w:rsidR="00000000" w:rsidDel="00000000" w:rsidP="00000000" w:rsidRDefault="00000000" w:rsidRPr="00000000" w14:paraId="0000000B">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Орендар:  _______________________________________________________________</w:t>
      </w:r>
      <w:r w:rsidDel="00000000" w:rsidR="00000000" w:rsidRPr="00000000">
        <w:rPr>
          <w:rFonts w:ascii="Times New Roman" w:cs="Times New Roman" w:eastAsia="Times New Roman" w:hAnsi="Times New Roman"/>
          <w:sz w:val="24"/>
          <w:szCs w:val="24"/>
          <w:rtl w:val="0"/>
        </w:rPr>
        <w:t xml:space="preserve">, в особі _________________________________, що діє на підставі _____________________________________________________________________________, з другої сторони, в подальшому разом іменуються Сторони, уклали цей договір про нижченаведене: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Предмет договору</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Орендодавець надає, а Орендар приймає в строкове платне користування земельну ділянку для ведення товарного сільськогосподарського виробництва, з кадастровим номером </w:t>
      </w:r>
      <w:r w:rsidDel="00000000" w:rsidR="00000000" w:rsidRPr="00000000">
        <w:rPr>
          <w:rFonts w:ascii="Times New Roman" w:cs="Times New Roman" w:eastAsia="Times New Roman" w:hAnsi="Times New Roman"/>
          <w:b w:val="1"/>
          <w:sz w:val="24"/>
          <w:szCs w:val="24"/>
          <w:rtl w:val="0"/>
        </w:rPr>
        <w:t xml:space="preserve">_______________________</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що розташована за адресою: _____________________________________________________________________________ на території Сквирської міської територіальної громади.</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Об’єкт оренди</w:t>
      </w:r>
    </w:p>
    <w:p w:rsidR="00000000" w:rsidDel="00000000" w:rsidP="00000000" w:rsidRDefault="00000000" w:rsidRPr="00000000" w14:paraId="00000012">
      <w:pPr>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В оренду передається земельна ділянка площею </w:t>
      </w:r>
      <w:r w:rsidDel="00000000" w:rsidR="00000000" w:rsidRPr="00000000">
        <w:rPr>
          <w:rFonts w:ascii="Times New Roman" w:cs="Times New Roman" w:eastAsia="Times New Roman" w:hAnsi="Times New Roman"/>
          <w:b w:val="1"/>
          <w:sz w:val="24"/>
          <w:szCs w:val="24"/>
          <w:rtl w:val="0"/>
        </w:rPr>
        <w:t xml:space="preserve">__________ га</w:t>
      </w:r>
      <w:r w:rsidDel="00000000" w:rsidR="00000000" w:rsidRPr="00000000">
        <w:rPr>
          <w:rFonts w:ascii="Times New Roman" w:cs="Times New Roman" w:eastAsia="Times New Roman" w:hAnsi="Times New Roman"/>
          <w:sz w:val="24"/>
          <w:szCs w:val="24"/>
          <w:rtl w:val="0"/>
        </w:rPr>
        <w:t xml:space="preserve">, в тому числі: ______ га – рілля.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На земельній ділянці відсутні об’єкти нерухомого майна, а також інші об’єкти інфраструктури.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Нормативна грошова оцінка земельної ділянки з кадастровим номером</w:t>
      </w:r>
      <w:r w:rsidDel="00000000" w:rsidR="00000000" w:rsidRPr="00000000">
        <w:rPr>
          <w:rFonts w:ascii="Times New Roman" w:cs="Times New Roman" w:eastAsia="Times New Roman" w:hAnsi="Times New Roman"/>
          <w:b w:val="1"/>
          <w:sz w:val="24"/>
          <w:szCs w:val="24"/>
          <w:rtl w:val="0"/>
        </w:rPr>
        <w:t xml:space="preserve"> ___________________________ </w:t>
      </w:r>
      <w:r w:rsidDel="00000000" w:rsidR="00000000" w:rsidRPr="00000000">
        <w:rPr>
          <w:rFonts w:ascii="Times New Roman" w:cs="Times New Roman" w:eastAsia="Times New Roman" w:hAnsi="Times New Roman"/>
          <w:sz w:val="24"/>
          <w:szCs w:val="24"/>
          <w:rtl w:val="0"/>
        </w:rPr>
        <w:t xml:space="preserve">на день укладення договору становить</w:t>
      </w:r>
      <w:r w:rsidDel="00000000" w:rsidR="00000000" w:rsidRPr="00000000">
        <w:rPr>
          <w:rFonts w:ascii="Times New Roman" w:cs="Times New Roman" w:eastAsia="Times New Roman" w:hAnsi="Times New Roman"/>
          <w:b w:val="1"/>
          <w:sz w:val="24"/>
          <w:szCs w:val="24"/>
          <w:rtl w:val="0"/>
        </w:rPr>
        <w:t xml:space="preserve"> ___________ </w:t>
      </w:r>
      <w:r w:rsidDel="00000000" w:rsidR="00000000" w:rsidRPr="00000000">
        <w:rPr>
          <w:rFonts w:ascii="Times New Roman" w:cs="Times New Roman" w:eastAsia="Times New Roman" w:hAnsi="Times New Roman"/>
          <w:sz w:val="24"/>
          <w:szCs w:val="24"/>
          <w:rtl w:val="0"/>
        </w:rPr>
        <w:t xml:space="preserve">грн. (________________________________________________________________________).</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Земельна ділянка, яка передається в оренду, не має недоліків, що можуть перешкодити її ефективному використанню.</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Інші особливості об’єкта оренди, які можуть вплинути на орендні відносини, відсутні.</w:t>
      </w:r>
      <w:r w:rsidDel="00000000" w:rsidR="00000000" w:rsidRPr="00000000">
        <w:rPr>
          <w:rtl w:val="0"/>
        </w:rPr>
      </w:r>
    </w:p>
    <w:p w:rsidR="00000000" w:rsidDel="00000000" w:rsidP="00000000" w:rsidRDefault="00000000" w:rsidRPr="00000000" w14:paraId="00000018">
      <w:pPr>
        <w:spacing w:after="0" w:line="240" w:lineRule="auto"/>
        <w:ind w:firstLine="567"/>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ind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Строк дії договору оренди</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Договір укладено на строк ___ (_________) років, який обчислюється від дати укладення цього договору. </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строку дії договору Орендар має переважне право перед іншими особами на укладення договору оренди землі на новий строк. У цьому разі Орендар повинен за 60 (шістдесят) днів, але не пізніше ніж за місяць до закінчення строку дії договору, повідомити письмово Орендодавця про намір скористатися переважним правом на укладення договору оренди землі на новий строк.</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Орендна плата</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sz w:val="24"/>
          <w:szCs w:val="24"/>
          <w:rtl w:val="0"/>
        </w:rPr>
        <w:t xml:space="preserve"> Орендна плата вноситься Орендарем у грошовій формі та розмірі: ____% від нормативної грошової оцінки земельної ділянки, що станом на дату укладання цього договору становить ___________ грн. (_________________________________________) на рік.</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w:t>
      </w:r>
      <w:r w:rsidDel="00000000" w:rsidR="00000000" w:rsidRPr="00000000">
        <w:rPr>
          <w:rFonts w:ascii="Times New Roman" w:cs="Times New Roman" w:eastAsia="Times New Roman" w:hAnsi="Times New Roman"/>
          <w:sz w:val="24"/>
          <w:szCs w:val="24"/>
          <w:rtl w:val="0"/>
        </w:rPr>
        <w:t xml:space="preserve"> Обчислення розміру орендної плати за земельні ділянки здійснюється з урахуванням індексації.</w:t>
      </w:r>
    </w:p>
    <w:p w:rsidR="00000000" w:rsidDel="00000000" w:rsidP="00000000" w:rsidRDefault="00000000" w:rsidRPr="00000000" w14:paraId="00000022">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sz w:val="24"/>
          <w:szCs w:val="24"/>
          <w:rtl w:val="0"/>
        </w:rPr>
        <w:t xml:space="preserve"> Орендна плата вноситься у такі строки:</w:t>
      </w:r>
    </w:p>
    <w:p w:rsidR="00000000" w:rsidDel="00000000" w:rsidP="00000000" w:rsidRDefault="00000000" w:rsidRPr="00000000" w14:paraId="00000023">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 перший рік - не пізніше трьох банківських днів з дня укладення договору оренди;</w:t>
      </w:r>
    </w:p>
    <w:p w:rsidR="00000000" w:rsidDel="00000000" w:rsidP="00000000" w:rsidRDefault="00000000" w:rsidRPr="00000000" w14:paraId="00000024">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починаючи з наступного року - щомісяця протягом 30 календарних днів, що настають за останнім календарним днем податкового (звітного) місяця, у розмірі 1/12 частини річної орендної плати, </w:t>
      </w:r>
    </w:p>
    <w:p w:rsidR="00000000" w:rsidDel="00000000" w:rsidP="00000000" w:rsidRDefault="00000000" w:rsidRPr="00000000" w14:paraId="00000025">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розрахунковий рахунок Сквирської міської ради Білоцерківського району Київської області, _______________________________________________________________________</w:t>
      </w:r>
    </w:p>
    <w:p w:rsidR="00000000" w:rsidDel="00000000" w:rsidP="00000000" w:rsidRDefault="00000000" w:rsidRPr="00000000" w14:paraId="00000026">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 Розмір орендної плати переглядається за взаємною згодою Сторін шляхом укладення додаткової угоди у разі:</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умов господарювання, передбачених договором;</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погіршення стану орендованої земельної ділянки не з вини Орендаря, що підтверджено документами;</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нормативної грошової оцінки земельної ділянки комунальної власності;</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інших випадках, передбачених законом.</w:t>
      </w:r>
    </w:p>
    <w:p w:rsidR="00000000" w:rsidDel="00000000" w:rsidP="00000000" w:rsidRDefault="00000000" w:rsidRPr="00000000" w14:paraId="0000002D">
      <w:pPr>
        <w:widowControl w:val="0"/>
        <w:tabs>
          <w:tab w:val="left" w:leader="none" w:pos="709"/>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000000" w:rsidDel="00000000" w:rsidP="00000000" w:rsidRDefault="00000000" w:rsidRPr="00000000" w14:paraId="0000002E">
      <w:pPr>
        <w:shd w:fill="ffffff" w:val="clear"/>
        <w:spacing w:after="0" w:line="235"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 У разі невнесення орендної плати у строки, визначені цим договором:</w:t>
      </w:r>
    </w:p>
    <w:p w:rsidR="00000000" w:rsidDel="00000000" w:rsidP="00000000" w:rsidRDefault="00000000" w:rsidRPr="00000000" w14:paraId="0000002F">
      <w:pPr>
        <w:shd w:fill="ffffff" w:val="clear"/>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 10-денний строк сплачується штраф у розмірі 100 % орендної плати, встановлені цим договором;</w:t>
      </w:r>
    </w:p>
    <w:p w:rsidR="00000000" w:rsidDel="00000000" w:rsidP="00000000" w:rsidRDefault="00000000" w:rsidRPr="00000000" w14:paraId="00000030">
      <w:pPr>
        <w:shd w:fill="ffffff" w:val="clear"/>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накладаються на Орендаря штрафні санкції відповідно до чинного законодавства.</w:t>
      </w:r>
    </w:p>
    <w:p w:rsidR="00000000" w:rsidDel="00000000" w:rsidP="00000000" w:rsidRDefault="00000000" w:rsidRPr="00000000" w14:paraId="00000031">
      <w:pPr>
        <w:shd w:fill="ffffff" w:val="clear"/>
        <w:spacing w:after="0" w:line="240" w:lineRule="auto"/>
        <w:ind w:left="3072" w:firstLine="566.9999999999999"/>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709"/>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використання земельної ділянки</w:t>
      </w:r>
    </w:p>
    <w:p w:rsidR="00000000" w:rsidDel="00000000" w:rsidP="00000000" w:rsidRDefault="00000000" w:rsidRPr="00000000" w14:paraId="00000034">
      <w:pPr>
        <w:tabs>
          <w:tab w:val="left" w:leader="none" w:pos="1475"/>
        </w:tabs>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tabs>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13.</w:t>
      </w:r>
      <w:r w:rsidDel="00000000" w:rsidR="00000000" w:rsidRPr="00000000">
        <w:rPr>
          <w:rFonts w:ascii="Times New Roman" w:cs="Times New Roman" w:eastAsia="Times New Roman" w:hAnsi="Times New Roman"/>
          <w:sz w:val="24"/>
          <w:szCs w:val="24"/>
          <w:rtl w:val="0"/>
        </w:rPr>
        <w:t xml:space="preserve"> Земельна ділянка передається в оренду для ведення товарного сільськогосподарського виробництва.</w:t>
      </w:r>
    </w:p>
    <w:p w:rsidR="00000000" w:rsidDel="00000000" w:rsidP="00000000" w:rsidRDefault="00000000" w:rsidRPr="00000000" w14:paraId="00000036">
      <w:pPr>
        <w:tabs>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 Цільове призначення земельної ділянки: 01.01 Для ведення товарного сільськогосподарського виробництва</w:t>
      </w:r>
    </w:p>
    <w:p w:rsidR="00000000" w:rsidDel="00000000" w:rsidP="00000000" w:rsidRDefault="00000000" w:rsidRPr="00000000" w14:paraId="00000037">
      <w:pPr>
        <w:tabs>
          <w:tab w:val="left" w:leader="none" w:pos="1475"/>
        </w:tabs>
        <w:spacing w:after="0" w:line="240" w:lineRule="auto"/>
        <w:ind w:firstLine="56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15.</w:t>
      </w:r>
      <w:r w:rsidDel="00000000" w:rsidR="00000000" w:rsidRPr="00000000">
        <w:rPr>
          <w:rFonts w:ascii="Times New Roman" w:cs="Times New Roman" w:eastAsia="Times New Roman" w:hAnsi="Times New Roman"/>
          <w:sz w:val="24"/>
          <w:szCs w:val="24"/>
          <w:rtl w:val="0"/>
        </w:rPr>
        <w:t xml:space="preserve"> Умови збереження стану об’єкта оренди: використовувати орендовану земельну ділянку  відповідно до цільового призначення, дотримуватись вимог чинного земельного і екологічного законодавства, державних і місцевих стандартів, норм і правил щодо використання землі, дотримання правил благоустрою.</w:t>
      </w:r>
      <w:r w:rsidDel="00000000" w:rsidR="00000000" w:rsidRPr="00000000">
        <w:rPr>
          <w:rtl w:val="0"/>
        </w:rPr>
      </w:r>
    </w:p>
    <w:p w:rsidR="00000000" w:rsidDel="00000000" w:rsidP="00000000" w:rsidRDefault="00000000" w:rsidRPr="00000000" w14:paraId="00000038">
      <w:pPr>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повернення земельної ділянки </w:t>
      </w:r>
    </w:p>
    <w:p w:rsidR="00000000" w:rsidDel="00000000" w:rsidP="00000000" w:rsidRDefault="00000000" w:rsidRPr="00000000" w14:paraId="0000003A">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hd w:fill="ffffff" w:val="clear"/>
        <w:tabs>
          <w:tab w:val="left" w:leader="none" w:pos="10206"/>
        </w:tabs>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w:t>
      </w:r>
      <w:r w:rsidDel="00000000" w:rsidR="00000000" w:rsidRPr="00000000">
        <w:rPr>
          <w:rFonts w:ascii="Times New Roman" w:cs="Times New Roman" w:eastAsia="Times New Roman" w:hAnsi="Times New Roman"/>
          <w:sz w:val="24"/>
          <w:szCs w:val="24"/>
          <w:rtl w:val="0"/>
        </w:rPr>
        <w:t xml:space="preserve"> Після припинення дії договору Орендар повертає Орендодавцеві земельну ділянку у стані, не гіршому порівняно з тим, у якому він її одержав в оренду.</w:t>
      </w:r>
    </w:p>
    <w:p w:rsidR="00000000" w:rsidDel="00000000" w:rsidP="00000000" w:rsidRDefault="00000000" w:rsidRPr="00000000" w14:paraId="0000003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000000" w:rsidDel="00000000" w:rsidP="00000000" w:rsidRDefault="00000000" w:rsidRPr="00000000" w14:paraId="0000003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року № 284.</w:t>
      </w:r>
    </w:p>
    <w:p w:rsidR="00000000" w:rsidDel="00000000" w:rsidP="00000000" w:rsidRDefault="00000000" w:rsidRPr="00000000" w14:paraId="0000003E">
      <w:pPr>
        <w:shd w:fill="ffffff" w:val="clear"/>
        <w:spacing w:after="0" w:before="5" w:line="240"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w:t>
      </w:r>
      <w:r w:rsidDel="00000000" w:rsidR="00000000" w:rsidRPr="00000000">
        <w:rPr>
          <w:rFonts w:ascii="Times New Roman" w:cs="Times New Roman" w:eastAsia="Times New Roman" w:hAnsi="Times New Roman"/>
          <w:sz w:val="24"/>
          <w:szCs w:val="24"/>
          <w:rtl w:val="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00000" w:rsidDel="00000000" w:rsidP="00000000" w:rsidRDefault="00000000" w:rsidRPr="00000000" w14:paraId="0000003F">
      <w:pPr>
        <w:shd w:fill="ffffff" w:val="clear"/>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18.</w:t>
      </w:r>
      <w:r w:rsidDel="00000000" w:rsidR="00000000" w:rsidRPr="00000000">
        <w:rPr>
          <w:rFonts w:ascii="Times New Roman" w:cs="Times New Roman" w:eastAsia="Times New Roman" w:hAnsi="Times New Roman"/>
          <w:sz w:val="24"/>
          <w:szCs w:val="24"/>
          <w:rtl w:val="0"/>
        </w:rPr>
        <w:t xml:space="preserve"> Поліпшення стану земельної ділянки, проведені Орендарем за письмовою згодою з Орендодавцем землі не підлягають відшкодуванню. </w:t>
      </w:r>
    </w:p>
    <w:p w:rsidR="00000000" w:rsidDel="00000000" w:rsidP="00000000" w:rsidRDefault="00000000" w:rsidRPr="00000000" w14:paraId="00000040">
      <w:pPr>
        <w:shd w:fill="ffffff" w:val="clear"/>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Умови, обсяги і строки відшкодування  Орендарю витрат за проведені ним поліпшення стану земельної  ділянки визначаються окремою угодою сторін.</w:t>
      </w:r>
    </w:p>
    <w:p w:rsidR="00000000" w:rsidDel="00000000" w:rsidP="00000000" w:rsidRDefault="00000000" w:rsidRPr="00000000" w14:paraId="00000041">
      <w:pPr>
        <w:shd w:fill="ffffff" w:val="clear"/>
        <w:tabs>
          <w:tab w:val="left" w:leader="none" w:pos="10206"/>
        </w:tabs>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19.</w:t>
      </w:r>
      <w:r w:rsidDel="00000000" w:rsidR="00000000" w:rsidRPr="00000000">
        <w:rPr>
          <w:rFonts w:ascii="Times New Roman" w:cs="Times New Roman" w:eastAsia="Times New Roman" w:hAnsi="Times New Roman"/>
          <w:sz w:val="24"/>
          <w:szCs w:val="24"/>
          <w:rtl w:val="0"/>
        </w:rPr>
        <w:t xml:space="preserve"> Орендар має право на відшкодування збитків, заподіяних унаслідок невиконання Орендодавцем зобов'язань, передбачених цим договором. </w:t>
      </w:r>
    </w:p>
    <w:p w:rsidR="00000000" w:rsidDel="00000000" w:rsidP="00000000" w:rsidRDefault="00000000" w:rsidRPr="00000000" w14:paraId="00000042">
      <w:pPr>
        <w:shd w:fill="ffffff" w:val="clear"/>
        <w:tabs>
          <w:tab w:val="left" w:leader="none" w:pos="10206"/>
        </w:tabs>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Збитками вважаються :</w:t>
      </w:r>
    </w:p>
    <w:p w:rsidR="00000000" w:rsidDel="00000000" w:rsidP="00000000" w:rsidRDefault="00000000" w:rsidRPr="00000000" w14:paraId="00000043">
      <w:pPr>
        <w:shd w:fill="ffffff" w:val="clear"/>
        <w:spacing w:after="0" w:line="245"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00000" w:rsidDel="00000000" w:rsidP="00000000" w:rsidRDefault="00000000" w:rsidRPr="00000000" w14:paraId="00000044">
      <w:pPr>
        <w:shd w:fill="ffffff" w:val="clear"/>
        <w:spacing w:after="0" w:line="245" w:lineRule="auto"/>
        <w:ind w:right="403"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доходи, які Орендар міг би реально отримати в разі належного виконання Орендодавцем умов договору. </w:t>
      </w:r>
    </w:p>
    <w:p w:rsidR="00000000" w:rsidDel="00000000" w:rsidP="00000000" w:rsidRDefault="00000000" w:rsidRPr="00000000" w14:paraId="00000045">
      <w:pPr>
        <w:shd w:fill="ffffff" w:val="clear"/>
        <w:spacing w:after="0" w:line="245" w:lineRule="auto"/>
        <w:ind w:right="403"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w:t>
      </w:r>
      <w:r w:rsidDel="00000000" w:rsidR="00000000" w:rsidRPr="00000000">
        <w:rPr>
          <w:rFonts w:ascii="Times New Roman" w:cs="Times New Roman" w:eastAsia="Times New Roman" w:hAnsi="Times New Roman"/>
          <w:sz w:val="24"/>
          <w:szCs w:val="24"/>
          <w:rtl w:val="0"/>
        </w:rPr>
        <w:t xml:space="preserve"> Розмір фактичних витрат Орендаря визначається на підставі документально підтверджених даних.</w:t>
      </w:r>
    </w:p>
    <w:p w:rsidR="00000000" w:rsidDel="00000000" w:rsidP="00000000" w:rsidRDefault="00000000" w:rsidRPr="00000000" w14:paraId="00000046">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Обмеження (обтяження) щодо використання земельної ділянки</w:t>
      </w:r>
    </w:p>
    <w:p w:rsidR="00000000" w:rsidDel="00000000" w:rsidP="00000000" w:rsidRDefault="00000000" w:rsidRPr="00000000" w14:paraId="00000048">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21.</w:t>
      </w:r>
      <w:r w:rsidDel="00000000" w:rsidR="00000000" w:rsidRPr="00000000">
        <w:rPr>
          <w:rFonts w:ascii="Times New Roman" w:cs="Times New Roman" w:eastAsia="Times New Roman" w:hAnsi="Times New Roman"/>
          <w:sz w:val="24"/>
          <w:szCs w:val="24"/>
          <w:rtl w:val="0"/>
        </w:rPr>
        <w:t xml:space="preserve">  На орендовану земельну ділянку встановлено (не встановлено)</w:t>
      </w:r>
    </w:p>
    <w:p w:rsidR="00000000" w:rsidDel="00000000" w:rsidP="00000000" w:rsidRDefault="00000000" w:rsidRPr="00000000" w14:paraId="0000004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(непотрібне закреслити)</w:t>
      </w:r>
    </w:p>
    <w:p w:rsidR="00000000" w:rsidDel="00000000" w:rsidP="00000000" w:rsidRDefault="00000000" w:rsidRPr="00000000" w14:paraId="0000004B">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обмеження (обтяження) та інші права третіх осіб</w:t>
      </w:r>
    </w:p>
    <w:p w:rsidR="00000000" w:rsidDel="00000000" w:rsidP="00000000" w:rsidRDefault="00000000" w:rsidRPr="00000000" w14:paraId="0000004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br w:type="textWrapping"/>
        <w:t xml:space="preserve">(підстави встановлення обмежень (обтяжень)</w:t>
      </w:r>
    </w:p>
    <w:p w:rsidR="00000000" w:rsidDel="00000000" w:rsidP="00000000" w:rsidRDefault="00000000" w:rsidRPr="00000000" w14:paraId="0000004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22.</w:t>
      </w:r>
      <w:r w:rsidDel="00000000" w:rsidR="00000000" w:rsidRPr="00000000">
        <w:rPr>
          <w:rFonts w:ascii="Times New Roman" w:cs="Times New Roman" w:eastAsia="Times New Roman" w:hAnsi="Times New Roman"/>
          <w:sz w:val="24"/>
          <w:szCs w:val="24"/>
          <w:rtl w:val="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Інші права та обов’язки сторін</w:t>
      </w:r>
    </w:p>
    <w:p w:rsidR="00000000" w:rsidDel="00000000" w:rsidP="00000000" w:rsidRDefault="00000000" w:rsidRPr="00000000" w14:paraId="00000051">
      <w:pPr>
        <w:shd w:fill="ffffff" w:val="clear"/>
        <w:tabs>
          <w:tab w:val="left" w:leader="none" w:pos="1099"/>
          <w:tab w:val="left" w:leader="none" w:pos="9590"/>
        </w:tabs>
        <w:spacing w:after="0" w:line="23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23.</w:t>
      </w:r>
      <w:r w:rsidDel="00000000" w:rsidR="00000000" w:rsidRPr="00000000">
        <w:rPr>
          <w:rFonts w:ascii="Times New Roman" w:cs="Times New Roman" w:eastAsia="Times New Roman" w:hAnsi="Times New Roman"/>
          <w:sz w:val="24"/>
          <w:szCs w:val="24"/>
          <w:rtl w:val="0"/>
        </w:rPr>
        <w:t xml:space="preserve">  Права Орендодавця. Орендодавець має право вимагати від орендаря:</w:t>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земельної ділянки  за цільовим призначенням згідно з договором оренди;</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дотримання екологічної безпеки землекористування та збереження родючості ґрунтів, додержання норм і правил згідно чинного законодавства;</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вимагати від Орендаря своєчасного внесення орендної плати.</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24.</w:t>
      </w:r>
      <w:r w:rsidDel="00000000" w:rsidR="00000000" w:rsidRPr="00000000">
        <w:rPr>
          <w:rFonts w:ascii="Times New Roman" w:cs="Times New Roman" w:eastAsia="Times New Roman" w:hAnsi="Times New Roman"/>
          <w:sz w:val="24"/>
          <w:szCs w:val="24"/>
          <w:rtl w:val="0"/>
        </w:rPr>
        <w:t xml:space="preserve"> Обов'язки Орендодавця. Орендодавець зобов’язаний:</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передати в користування земельну ділянку у стані, що відповідає умовам договору оренди;</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 передачі земельної ділянки  в оренду забезпечувати відповідно до закону реалізацію прав третіх осіб щодо орендованої земельної ділянки;</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 вчиняти дії, які б перешкоджали Орендареві користуватися орендованою земельною ділянкою.</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25.</w:t>
      </w:r>
      <w:r w:rsidDel="00000000" w:rsidR="00000000" w:rsidRPr="00000000">
        <w:rPr>
          <w:rFonts w:ascii="Times New Roman" w:cs="Times New Roman" w:eastAsia="Times New Roman" w:hAnsi="Times New Roman"/>
          <w:sz w:val="24"/>
          <w:szCs w:val="24"/>
          <w:rtl w:val="0"/>
        </w:rPr>
        <w:t xml:space="preserve"> Права Орендаря : </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самостійно господарювати на землі з дотриманням умов договору оренди землі;</w:t>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отримувати продукцію та доходи.</w:t>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26.</w:t>
      </w:r>
      <w:r w:rsidDel="00000000" w:rsidR="00000000" w:rsidRPr="00000000">
        <w:rPr>
          <w:rFonts w:ascii="Times New Roman" w:cs="Times New Roman" w:eastAsia="Times New Roman" w:hAnsi="Times New Roman"/>
          <w:sz w:val="24"/>
          <w:szCs w:val="24"/>
          <w:rtl w:val="0"/>
        </w:rPr>
        <w:t xml:space="preserve"> Обов'язки Орендаря :</w:t>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приступати до використання земельної ділянки в строки, встановлені договором оренди землі, зареєстрованим в установленому законом порядку;</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встановлені щодо об’єкта оренди обмеження (обтяження) в обсязі, передбаченому законом або договором оренди землі;</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підтримувати прилеглу територію у належному санітарному стані;</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земельної ділянки за цільовим призначенням, з дотриманням обов’язків землекористувача   згідно ст. 96 Земельного кодексу України;</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 п’ятиденний строк після державної реєстрації договору оренди земельної ділянки надати копію договору відповідному податковому органу.</w:t>
      </w:r>
    </w:p>
    <w:p w:rsidR="00000000" w:rsidDel="00000000" w:rsidP="00000000" w:rsidRDefault="00000000" w:rsidRPr="00000000" w14:paraId="00000063">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Ризик випадкового знищення або пошкодження </w:t>
      </w:r>
    </w:p>
    <w:p w:rsidR="00000000" w:rsidDel="00000000" w:rsidP="00000000" w:rsidRDefault="00000000" w:rsidRPr="00000000" w14:paraId="00000065">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об'єкта оренди чи його частини</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w:t>
      </w:r>
      <w:r w:rsidDel="00000000" w:rsidR="00000000" w:rsidRPr="00000000">
        <w:rPr>
          <w:rFonts w:ascii="Times New Roman" w:cs="Times New Roman" w:eastAsia="Times New Roman" w:hAnsi="Times New Roman"/>
          <w:sz w:val="24"/>
          <w:szCs w:val="24"/>
          <w:rtl w:val="0"/>
        </w:rPr>
        <w:t xml:space="preserve">. Ризик випадкового знищення або пошкодження об’єкта оренди чи його частини несе Орендар.</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8">
      <w:pPr>
        <w:spacing w:after="0" w:line="240" w:lineRule="auto"/>
        <w:ind w:firstLine="567"/>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tabs>
          <w:tab w:val="left" w:leader="none" w:pos="1264"/>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Страхування об’єкта оренди</w:t>
      </w:r>
    </w:p>
    <w:p w:rsidR="00000000" w:rsidDel="00000000" w:rsidP="00000000" w:rsidRDefault="00000000" w:rsidRPr="00000000" w14:paraId="0000006A">
      <w:pPr>
        <w:tabs>
          <w:tab w:val="left" w:leader="none" w:pos="1264"/>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tabs>
          <w:tab w:val="left" w:leader="none" w:pos="126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28.</w:t>
      </w:r>
      <w:r w:rsidDel="00000000" w:rsidR="00000000" w:rsidRPr="00000000">
        <w:rPr>
          <w:rFonts w:ascii="Times New Roman" w:cs="Times New Roman" w:eastAsia="Times New Roman" w:hAnsi="Times New Roman"/>
          <w:sz w:val="24"/>
          <w:szCs w:val="24"/>
          <w:rtl w:val="0"/>
        </w:rPr>
        <w:t xml:space="preserve"> Згідно з цим договором об’єкт оренди не підлягає страхуванню на весь період дії цього договору.</w:t>
      </w:r>
    </w:p>
    <w:p w:rsidR="00000000" w:rsidDel="00000000" w:rsidP="00000000" w:rsidRDefault="00000000" w:rsidRPr="00000000" w14:paraId="0000006C">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Зміна умов договору і припинення його дії</w:t>
      </w:r>
    </w:p>
    <w:p w:rsidR="00000000" w:rsidDel="00000000" w:rsidP="00000000" w:rsidRDefault="00000000" w:rsidRPr="00000000" w14:paraId="0000006D">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29.</w:t>
      </w:r>
      <w:r w:rsidDel="00000000" w:rsidR="00000000" w:rsidRPr="00000000">
        <w:rPr>
          <w:rFonts w:ascii="Times New Roman" w:cs="Times New Roman" w:eastAsia="Times New Roman" w:hAnsi="Times New Roman"/>
          <w:sz w:val="24"/>
          <w:szCs w:val="24"/>
          <w:rtl w:val="0"/>
        </w:rPr>
        <w:t xml:space="preserve"> Зміна умов договору здійснюється у письмовій формі за взаємною згодою сторін. У разі недосягнення згоди щодо зміни умов договору спір вирішується у судовому порядку.</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w:t>
      </w:r>
      <w:r w:rsidDel="00000000" w:rsidR="00000000" w:rsidRPr="00000000">
        <w:rPr>
          <w:rFonts w:ascii="Times New Roman" w:cs="Times New Roman" w:eastAsia="Times New Roman" w:hAnsi="Times New Roman"/>
          <w:sz w:val="24"/>
          <w:szCs w:val="24"/>
          <w:rtl w:val="0"/>
        </w:rPr>
        <w:t xml:space="preserve"> Дія договору припиняється у разі:</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закінчення строку, на який його було укладено;</w:t>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придбання Орендарем земельної ділянки у власність;</w:t>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ліквідації юридичної особи - орендаря.</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Договір припиняється також в інших випадках, передбачених законом. </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sz w:val="24"/>
          <w:szCs w:val="24"/>
          <w:rtl w:val="0"/>
        </w:rPr>
        <w:t xml:space="preserve"> Дія договору припиняється шляхом його розірвання за:</w:t>
      </w:r>
    </w:p>
    <w:p w:rsidR="00000000" w:rsidDel="00000000" w:rsidP="00000000" w:rsidRDefault="00000000" w:rsidRPr="00000000" w14:paraId="000000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взаємною згодою сторін;</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використанню, а також з інших підстав, визначених законом.</w:t>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w:t>
      </w:r>
      <w:r w:rsidDel="00000000" w:rsidR="00000000" w:rsidRPr="00000000">
        <w:rPr>
          <w:rFonts w:ascii="Times New Roman" w:cs="Times New Roman" w:eastAsia="Times New Roman" w:hAnsi="Times New Roman"/>
          <w:sz w:val="24"/>
          <w:szCs w:val="24"/>
          <w:rtl w:val="0"/>
        </w:rPr>
        <w:t xml:space="preserve"> Розірвання договору оренди землі в односторонньому порядку допускається у разі:</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орендарем земельної ділянки не за цільовим призначенням;</w:t>
      </w:r>
    </w:p>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невиконання інших умов зазначених в цьому договорі;</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несвоєчасне внесення орендної плати.</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33.</w:t>
      </w:r>
      <w:r w:rsidDel="00000000" w:rsidR="00000000" w:rsidRPr="00000000">
        <w:rPr>
          <w:rFonts w:ascii="Times New Roman" w:cs="Times New Roman" w:eastAsia="Times New Roman" w:hAnsi="Times New Roman"/>
          <w:sz w:val="24"/>
          <w:szCs w:val="24"/>
          <w:rtl w:val="0"/>
        </w:rPr>
        <w:t xml:space="preserve"> Перехід права власності на орендовану земельну ділянку  до другої особи є підставою для зміни умов або розірвання договору. </w:t>
      </w:r>
    </w:p>
    <w:p w:rsidR="00000000" w:rsidDel="00000000" w:rsidP="00000000" w:rsidRDefault="00000000" w:rsidRPr="00000000" w14:paraId="0000007D">
      <w:pPr>
        <w:tabs>
          <w:tab w:val="left" w:leader="none" w:pos="540"/>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Відповідальність сторін за невиконання або неналежне виконання договору</w:t>
      </w:r>
    </w:p>
    <w:p w:rsidR="00000000" w:rsidDel="00000000" w:rsidP="00000000" w:rsidRDefault="00000000" w:rsidRPr="00000000" w14:paraId="0000007F">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34.</w:t>
      </w:r>
      <w:r w:rsidDel="00000000" w:rsidR="00000000" w:rsidRPr="00000000">
        <w:rPr>
          <w:rFonts w:ascii="Times New Roman" w:cs="Times New Roman" w:eastAsia="Times New Roman" w:hAnsi="Times New Roman"/>
          <w:sz w:val="24"/>
          <w:szCs w:val="24"/>
          <w:rtl w:val="0"/>
        </w:rPr>
        <w:t xml:space="preserve"> За невиконання або неналежне виконання договору сторони несуть відповідальність відповідно до закону та цього договору.</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35.</w:t>
      </w:r>
      <w:r w:rsidDel="00000000" w:rsidR="00000000" w:rsidRPr="00000000">
        <w:rPr>
          <w:rFonts w:ascii="Times New Roman" w:cs="Times New Roman" w:eastAsia="Times New Roman" w:hAnsi="Times New Roman"/>
          <w:sz w:val="24"/>
          <w:szCs w:val="24"/>
          <w:rtl w:val="0"/>
        </w:rPr>
        <w:t xml:space="preserve"> Сторона, яка порушила зобов'язання, звільняється від відповідальності, якщо вона доведе, що це порушення сталося не з її вини.</w:t>
      </w:r>
    </w:p>
    <w:p w:rsidR="00000000" w:rsidDel="00000000" w:rsidP="00000000" w:rsidRDefault="00000000" w:rsidRPr="00000000" w14:paraId="00000082">
      <w:pPr>
        <w:shd w:fill="ffffff" w:val="clear"/>
        <w:tabs>
          <w:tab w:val="left" w:leader="none" w:pos="912"/>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hd w:fill="ffffff" w:val="clear"/>
        <w:tabs>
          <w:tab w:val="left" w:leader="none" w:pos="912"/>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Прикінцеві положення</w:t>
      </w:r>
    </w:p>
    <w:p w:rsidR="00000000" w:rsidDel="00000000" w:rsidP="00000000" w:rsidRDefault="00000000" w:rsidRPr="00000000" w14:paraId="00000084">
      <w:pPr>
        <w:shd w:fill="ffffff" w:val="clear"/>
        <w:tabs>
          <w:tab w:val="left" w:leader="none" w:pos="912"/>
        </w:tabs>
        <w:spacing w:after="0" w:line="240" w:lineRule="auto"/>
        <w:ind w:firstLine="567"/>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hd w:fill="ffffff" w:val="clear"/>
        <w:tabs>
          <w:tab w:val="left" w:leader="none" w:pos="566"/>
          <w:tab w:val="left" w:leader="none" w:pos="498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37.</w:t>
      </w:r>
      <w:r w:rsidDel="00000000" w:rsidR="00000000" w:rsidRPr="00000000">
        <w:rPr>
          <w:rFonts w:ascii="Times New Roman" w:cs="Times New Roman" w:eastAsia="Times New Roman" w:hAnsi="Times New Roman"/>
          <w:sz w:val="24"/>
          <w:szCs w:val="24"/>
          <w:rtl w:val="0"/>
        </w:rPr>
        <w:t xml:space="preserve"> Цей договір набирає чинності з моменту його підписання сторонами.</w:t>
      </w:r>
    </w:p>
    <w:p w:rsidR="00000000" w:rsidDel="00000000" w:rsidP="00000000" w:rsidRDefault="00000000" w:rsidRPr="00000000" w14:paraId="00000086">
      <w:pPr>
        <w:shd w:fill="ffffff" w:val="clear"/>
        <w:tabs>
          <w:tab w:val="left" w:leader="none" w:pos="566"/>
          <w:tab w:val="left" w:leader="none" w:pos="498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38.</w:t>
      </w:r>
      <w:r w:rsidDel="00000000" w:rsidR="00000000" w:rsidRPr="00000000">
        <w:rPr>
          <w:rFonts w:ascii="Times New Roman" w:cs="Times New Roman" w:eastAsia="Times New Roman" w:hAnsi="Times New Roman"/>
          <w:sz w:val="24"/>
          <w:szCs w:val="24"/>
          <w:rtl w:val="0"/>
        </w:rPr>
        <w:t xml:space="preserve"> Цей договір укладено у двох примірниках, що мають однакову юридичну силу, один з яких знаходиться в орендодавця, другий — в орендаря.</w:t>
      </w:r>
    </w:p>
    <w:p w:rsidR="00000000" w:rsidDel="00000000" w:rsidP="00000000" w:rsidRDefault="00000000" w:rsidRPr="00000000" w14:paraId="00000087">
      <w:pPr>
        <w:shd w:fill="ffffff" w:val="clear"/>
        <w:tabs>
          <w:tab w:val="left" w:leader="none" w:pos="567"/>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39.</w:t>
      </w:r>
      <w:r w:rsidDel="00000000" w:rsidR="00000000" w:rsidRPr="00000000">
        <w:rPr>
          <w:rFonts w:ascii="Times New Roman" w:cs="Times New Roman" w:eastAsia="Times New Roman" w:hAnsi="Times New Roman"/>
          <w:sz w:val="24"/>
          <w:szCs w:val="24"/>
          <w:rtl w:val="0"/>
        </w:rPr>
        <w:t xml:space="preserve"> Додаток до договору: </w:t>
      </w:r>
    </w:p>
    <w:p w:rsidR="00000000" w:rsidDel="00000000" w:rsidP="00000000" w:rsidRDefault="00000000" w:rsidRPr="00000000" w14:paraId="00000088">
      <w:pPr>
        <w:shd w:fill="ffffff" w:val="clear"/>
        <w:tabs>
          <w:tab w:val="left" w:leader="none" w:pos="91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протокол про результати земельних торгів № ________________________________.</w:t>
      </w:r>
    </w:p>
    <w:p w:rsidR="00000000" w:rsidDel="00000000" w:rsidP="00000000" w:rsidRDefault="00000000" w:rsidRPr="00000000" w14:paraId="00000089">
      <w:pPr>
        <w:shd w:fill="ffffff" w:val="clear"/>
        <w:tabs>
          <w:tab w:val="left" w:leader="none" w:pos="912"/>
        </w:tabs>
        <w:spacing w:after="0" w:line="240" w:lineRule="auto"/>
        <w:ind w:firstLine="56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A">
      <w:pPr>
        <w:tabs>
          <w:tab w:val="left" w:leader="none" w:pos="5672"/>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hd w:fill="ffffff" w:val="clea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Реквізити сторін:</w:t>
      </w:r>
    </w:p>
    <w:p w:rsidR="00000000" w:rsidDel="00000000" w:rsidP="00000000" w:rsidRDefault="00000000" w:rsidRPr="00000000" w14:paraId="0000008C">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tbl>
      <w:tblPr>
        <w:tblStyle w:val="Table1"/>
        <w:tblW w:w="9714.0" w:type="dxa"/>
        <w:jc w:val="left"/>
        <w:tblInd w:w="-115.0" w:type="dxa"/>
        <w:tblLayout w:type="fixed"/>
        <w:tblLook w:val="0000"/>
      </w:tblPr>
      <w:tblGrid>
        <w:gridCol w:w="4886"/>
        <w:gridCol w:w="4828"/>
        <w:tblGridChange w:id="0">
          <w:tblGrid>
            <w:gridCol w:w="4886"/>
            <w:gridCol w:w="4828"/>
          </w:tblGrid>
        </w:tblGridChange>
      </w:tblGrid>
      <w:tr>
        <w:trPr>
          <w:cantSplit w:val="0"/>
          <w:tblHeader w:val="0"/>
        </w:trPr>
        <w:tc>
          <w:tcPr/>
          <w:p w:rsidR="00000000" w:rsidDel="00000000" w:rsidP="00000000" w:rsidRDefault="00000000" w:rsidRPr="00000000" w14:paraId="0000008D">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Орендодавець:                                                                              </w:t>
            </w:r>
          </w:p>
          <w:p w:rsidR="00000000" w:rsidDel="00000000" w:rsidP="00000000" w:rsidRDefault="00000000" w:rsidRPr="00000000" w14:paraId="0000008E">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Сквирська міська рада                                       </w:t>
            </w:r>
          </w:p>
          <w:p w:rsidR="00000000" w:rsidDel="00000000" w:rsidP="00000000" w:rsidRDefault="00000000" w:rsidRPr="00000000" w14:paraId="00000090">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91">
            <w:pPr>
              <w:shd w:fill="ffffff" w:val="clear"/>
              <w:spacing w:after="0" w:line="245"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09001, Київська область, </w:t>
            </w:r>
          </w:p>
          <w:p w:rsidR="00000000" w:rsidDel="00000000" w:rsidP="00000000" w:rsidRDefault="00000000" w:rsidRPr="00000000" w14:paraId="00000092">
            <w:pPr>
              <w:shd w:fill="ffffff" w:val="clear"/>
              <w:spacing w:after="0" w:line="245"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rtl w:val="0"/>
              </w:rPr>
              <w:t xml:space="preserve">Білоцерківський район           </w:t>
            </w:r>
            <w:r w:rsidDel="00000000" w:rsidR="00000000" w:rsidRPr="00000000">
              <w:rPr>
                <w:rtl w:val="0"/>
              </w:rPr>
            </w:r>
          </w:p>
          <w:p w:rsidR="00000000" w:rsidDel="00000000" w:rsidP="00000000" w:rsidRDefault="00000000" w:rsidRPr="00000000" w14:paraId="00000093">
            <w:pPr>
              <w:shd w:fill="ffffff" w:val="clear"/>
              <w:spacing w:after="0" w:line="245"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 Сквира, вул. Карла Болсуновського, 28             </w:t>
            </w:r>
          </w:p>
          <w:p w:rsidR="00000000" w:rsidDel="00000000" w:rsidP="00000000" w:rsidRDefault="00000000" w:rsidRPr="00000000" w14:paraId="00000094">
            <w:pPr>
              <w:shd w:fill="ffffff" w:val="clear"/>
              <w:spacing w:after="0" w:line="24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код ЄДРПОУ: 04054961                                        </w:t>
            </w:r>
            <w:r w:rsidDel="00000000" w:rsidR="00000000" w:rsidRPr="00000000">
              <w:rPr>
                <w:rtl w:val="0"/>
              </w:rPr>
            </w:r>
          </w:p>
          <w:p w:rsidR="00000000" w:rsidDel="00000000" w:rsidP="00000000" w:rsidRDefault="00000000" w:rsidRPr="00000000" w14:paraId="00000095">
            <w:pPr>
              <w:spacing w:after="0" w:line="245" w:lineRule="auto"/>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6">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Орендар:</w:t>
            </w:r>
          </w:p>
          <w:p w:rsidR="00000000" w:rsidDel="00000000" w:rsidP="00000000" w:rsidRDefault="00000000" w:rsidRPr="00000000" w14:paraId="00000097">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8">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9">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A">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B">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C">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D">
            <w:pP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9E">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F">
      <w:pPr>
        <w:shd w:fill="ffffff" w:val="clea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Підписи сторін:</w:t>
      </w:r>
    </w:p>
    <w:p w:rsidR="00000000" w:rsidDel="00000000" w:rsidP="00000000" w:rsidRDefault="00000000" w:rsidRPr="00000000" w14:paraId="000000A0">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tbl>
      <w:tblPr>
        <w:tblStyle w:val="Table2"/>
        <w:tblW w:w="9714.0" w:type="dxa"/>
        <w:jc w:val="left"/>
        <w:tblInd w:w="-115.0" w:type="dxa"/>
        <w:tblLayout w:type="fixed"/>
        <w:tblLook w:val="0000"/>
      </w:tblPr>
      <w:tblGrid>
        <w:gridCol w:w="4848"/>
        <w:gridCol w:w="4866"/>
        <w:tblGridChange w:id="0">
          <w:tblGrid>
            <w:gridCol w:w="4848"/>
            <w:gridCol w:w="4866"/>
          </w:tblGrid>
        </w:tblGridChange>
      </w:tblGrid>
      <w:tr>
        <w:trPr>
          <w:cantSplit w:val="0"/>
          <w:tblHeader w:val="0"/>
        </w:trPr>
        <w:tc>
          <w:tcPr/>
          <w:p w:rsidR="00000000" w:rsidDel="00000000" w:rsidP="00000000" w:rsidRDefault="00000000" w:rsidRPr="00000000" w14:paraId="000000A1">
            <w:pP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Орендодавець:</w:t>
            </w:r>
          </w:p>
          <w:p w:rsidR="00000000" w:rsidDel="00000000" w:rsidP="00000000" w:rsidRDefault="00000000" w:rsidRPr="00000000" w14:paraId="000000A2">
            <w:pPr>
              <w:spacing w:after="0" w:line="245"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3">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Міська голова</w:t>
            </w:r>
          </w:p>
          <w:p w:rsidR="00000000" w:rsidDel="00000000" w:rsidP="00000000" w:rsidRDefault="00000000" w:rsidRPr="00000000" w14:paraId="000000A4">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5">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 В.П. ЛЕВІЦЬКА</w:t>
            </w:r>
          </w:p>
          <w:p w:rsidR="00000000" w:rsidDel="00000000" w:rsidP="00000000" w:rsidRDefault="00000000" w:rsidRPr="00000000" w14:paraId="000000A6">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М.П.</w:t>
            </w:r>
          </w:p>
        </w:tc>
        <w:tc>
          <w:tcPr/>
          <w:p w:rsidR="00000000" w:rsidDel="00000000" w:rsidP="00000000" w:rsidRDefault="00000000" w:rsidRPr="00000000" w14:paraId="000000A7">
            <w:pP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Орендар:</w:t>
            </w:r>
          </w:p>
          <w:p w:rsidR="00000000" w:rsidDel="00000000" w:rsidP="00000000" w:rsidRDefault="00000000" w:rsidRPr="00000000" w14:paraId="000000A8">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9">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A">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B">
            <w:pPr>
              <w:spacing w:after="0" w:line="245"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   ___________ </w:t>
            </w:r>
          </w:p>
          <w:p w:rsidR="00000000" w:rsidDel="00000000" w:rsidP="00000000" w:rsidRDefault="00000000" w:rsidRPr="00000000" w14:paraId="000000AC">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М.П.  </w:t>
            </w:r>
            <w:r w:rsidDel="00000000" w:rsidR="00000000" w:rsidRPr="00000000">
              <w:rPr>
                <w:rFonts w:ascii="Times New Roman" w:cs="Times New Roman" w:eastAsia="Times New Roman" w:hAnsi="Times New Roman"/>
                <w:sz w:val="18"/>
                <w:szCs w:val="18"/>
                <w:rtl w:val="0"/>
              </w:rPr>
              <w:t xml:space="preserve">(за наявності печатки)</w:t>
            </w:r>
            <w:r w:rsidDel="00000000" w:rsidR="00000000" w:rsidRPr="00000000">
              <w:rPr>
                <w:rtl w:val="0"/>
              </w:rPr>
            </w:r>
          </w:p>
        </w:tc>
      </w:tr>
    </w:tbl>
    <w:p w:rsidR="00000000" w:rsidDel="00000000" w:rsidP="00000000" w:rsidRDefault="00000000" w:rsidRPr="00000000" w14:paraId="000000AD">
      <w:pPr>
        <w:shd w:fill="ffffff" w:val="clear"/>
        <w:spacing w:after="0" w:line="24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E">
      <w:pPr>
        <w:shd w:fill="ffffff" w:val="clear"/>
        <w:spacing w:after="0" w:line="24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F">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0">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0B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B3">
      <w:pPr>
        <w:shd w:fill="ffffff" w:val="clear"/>
        <w:spacing w:after="0" w:line="245" w:lineRule="auto"/>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1134"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v5EmTjFEY3y9zYQwBAyxfcIk6g==">CgMxLjAyCGguZ2pkZ3hzMghoLmdqZGd4czgAciExbHU3NTRpaVR4T0x4ZXNKVVNSMllIMFlEa1ZrR3k4MHA=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2023-05-18T08:07:00Z</dcterms:created>
  <dc:creator>user</dc:creator>
</cp:coreProperties>
</file>