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50850" cy="60769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07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 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bookmarkStart w:colFirst="0" w:colLast="0" w:name="_heading=h.91837eecjza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23 травня 2023 року              м. Сквира    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04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-33-VIII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42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4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рішення Сквирської </w:t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4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від 14.09.2022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 24-24-VIII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4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e75b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“Про визначення кількісного складу виконавчого комітету Сквирської міської ради VIIІ скликання, затвердження його персонального складу”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пропозицію міської голови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зв’язку із кадровими змінами, на підставі п.3, пп.5 п.1 ст. 26, 51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VIІI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984.0000000000002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  <w:tab/>
        <w:t xml:space="preserve">Внести зміни до п.3 рішення Сквирської міської ради від 14 вересня 2022 року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 24-24-VIII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«Про визначення кількісного складу виконавчого комітету Сквирської міської ради VIII скликання, затвердження його персонального складу», а саме: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ввести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 персонального складу виконавчого комітету Сквирської міської ради VIIІ скликання: 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Зубенко Майю Андріївну – старосту Старостинського округу №2 (с.Шамраївка)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Затвердити персональний склад виконавчого комітету Сквирської міської ради VIIІ скликання в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Контроль за виконанням рішення покласти на постійну комісію  міської ради з питань регламенту, депутатської етики, законності та  правопорядку.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84.0000000000002"/>
          <w:tab w:val="left" w:leader="none" w:pos="1133.8582677165355"/>
        </w:tabs>
        <w:spacing w:line="240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D56BF"/>
  </w:style>
  <w:style w:type="paragraph" w:styleId="1">
    <w:name w:val="heading 1"/>
    <w:basedOn w:val="a"/>
    <w:next w:val="a"/>
    <w:link w:val="10"/>
    <w:uiPriority w:val="9"/>
    <w:qFormat w:val="1"/>
    <w:rsid w:val="000067FD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0067FD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a3">
    <w:name w:val="Normal (Web)"/>
    <w:basedOn w:val="a"/>
    <w:uiPriority w:val="99"/>
    <w:semiHidden w:val="1"/>
    <w:unhideWhenUsed w:val="1"/>
    <w:rsid w:val="000067FD"/>
    <w:rPr>
      <w:rFonts w:ascii="Times New Roman" w:cs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0067FD"/>
  </w:style>
  <w:style w:type="paragraph" w:styleId="a4">
    <w:name w:val="Balloon Text"/>
    <w:basedOn w:val="a"/>
    <w:link w:val="a5"/>
    <w:uiPriority w:val="99"/>
    <w:semiHidden w:val="1"/>
    <w:unhideWhenUsed w:val="1"/>
    <w:rsid w:val="00B6343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B6343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W1TPDZnnP2jBD97AOXjZaZdRFw==">CgMxLjAyCGguZ2pkZ3hzMghoLmdqZGd4czIOaC45MTgzN2VlY2p6YW44AHIhMWEyaXdxSjlEQmJ5ZTVkRUQtZmFxNF9UeV9QdEZsRUph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2022-10-20T06:08:00Z</dcterms:created>
  <dc:creator>Zag3</dc:creator>
</cp:coreProperties>
</file>