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23 травня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              м. Сквира                               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17-33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власності Сквирської міської ради частину нежитлового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приміщення І поверху поліклінічного корпусу загальною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площею 13,8 кв.м по вул. Київська, 12 в м. Сквира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від 23.05.2023 року 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13-33-VIII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Передати в оренду з проведенням аукціону об’єкт нерухомого майна комунальної власності – частину нежитлового приміщення І поверху поліклінічного корпусу (кабінет №39), загальною площею 13,8 кв.м за адресою: вул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Київська, 12 в м. Сквира Білоцерківського району Київської області.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C">
      <w:pPr>
        <w:shd w:fill="ffffff" w:val="clear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сесії </w:t>
      </w:r>
    </w:p>
    <w:p w:rsidR="00000000" w:rsidDel="00000000" w:rsidP="00000000" w:rsidRDefault="00000000" w:rsidRPr="00000000" w14:paraId="0000001D">
      <w:pPr>
        <w:shd w:fill="ffffff" w:val="clear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1E">
      <w:pPr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23.05.2023 № 17-33-VIII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розташованого за адресою:                                            вул. Київська,12 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І поверху поліклінічного корпусу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КНП СМР «Сквирська центральна міська лікарня» код ЄДРПОУ 01994190 вул. Київська,12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Чиж Андрій Григорович,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5-12-91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crl_skvyra@ukr.net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Київська,12,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5903,60 грн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30.04.2023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0,00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13,8 кв. м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13,8 кв. м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І поверху поліклінічного корпусу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підприємницької діяльності у сфері охорони здоров’я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343.94531249999994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3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3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житлово -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3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господарства  міської ради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Марина ТЕРНОВА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14.8425196850417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peOho3n960uW43Tnk1ZUuQDmLQ==">CgMxLjA4AHIhMVpOQm9Yb2o2X2dYSng0UDFYM1B5bHMybXRwM01zZVRh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