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23 травня 2023 року                   м. Сквира                             № 20-33-VІІІ</w:t>
      </w:r>
    </w:p>
    <w:tbl>
      <w:tblPr>
        <w:tblStyle w:val="Table1"/>
        <w:tblW w:w="661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15"/>
        <w:tblGridChange w:id="0">
          <w:tblGrid>
            <w:gridCol w:w="6615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приватизацію нежитлової будівлі, розташованої за адресою: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вул. Центральна, 17а, с. Самгородок, Білоцерківський район, Київська область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Надати дозвіл на приватизацію об’єкта комунальної власності – нежитлової будівлі загальною площею 66,9 кв.м (з господарською спорудою), розташованої за адресою: вул. Центральна, 17а, с. Самгородок, Білоцерківський район, Київська область, що знаходиться на балансі Сквирської міської ради, шляхом продажу на аукціоні.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здійснити підготовку заходів щодо організації та проведення приватизації нежитлової будівлі загальною площею 66,9 кв.м (з господарською спорудою), розташованої за адресою:                                          вул. Центральна, 17а, с. Самгородок, Білоцерківський район, Київська область.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Протягом п’яти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.9999999999999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3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character" w:styleId="a5" w:customStyle="1">
    <w:name w:val="Основний текст Знак"/>
    <w:basedOn w:val="a0"/>
    <w:link w:val="a4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6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0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Z6P+I/k6Sv+/+Vcg5w7ognZ61g==">CgMxLjA4AHIhMXNTMDFOekluT1lJd3Z1TmFhM1ozcnBfYmYzemlhcjli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