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50563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563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 27 червня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15-35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оренди комунального майна, укладеного з Комунальним некомерційним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підприємством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«Сквирський міський центр первинної медико-санітарної допомоги», в частині зміни (зменшення) площі орендованого майна по пров. Зв’язку, 2А в селі Горобіївка Білоцерківського району Київської області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«Про оренду державного та комунального майна», пункт 123 Порядку передачі в оренду державного та комунального майна, затвердженого постановою Кабінету Міністрів України від 03.06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2020 року №483 «Деякі питання оренди державного та комунального майна», розглянувши звернення директорки КНП СМР «Сквирський МЦПМСД» від 05.06.2023 №01-227 (від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05.06.2023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вх.№03-2873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щодо погодження внесення змін до договору оренди комунального майна № 6 від 04.01.2022 в частині зміни площі орендованого майна,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комісій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Надати погодження на внесення змін до договору №6 оренди нерухомого майна від 04.01.2022 р., що належить до комунальної власності Сквирської міської ради (далі – Договір), укладеного 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Комунальним некомерційним підприємством Сквирської міської ради «Сквирський міський центр первинної медико-санітарної допомоги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в частині «інформація про об’єкт оренди-нерухоме майно»,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4.1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загальну площу нежитлового приміщення, що передається в оренду, зменшити на 29,2 кв.м,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замінивши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цифри з «228,3 кв.м» на «199,1 кв.м» з 01.07.2023 року з метою надання цієї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площі для оренди та розташування чергової бригади Екстреної Медичної Допомоги КНП КОР “КОЦЕМД та МК”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68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7k8uRT2xNUi3lRcmyOhhovll1g==">CgMxLjA4AHIhMWdKa2dZVU1GU3lIbW1CcVI3YlByQ3FzaXMtVTRIUko2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