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 м. Сквира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22-35-VІІІ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85"/>
        <w:tblGridChange w:id="0">
          <w:tblGrid>
            <w:gridCol w:w="988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.20472440944888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 будівництва, комунальної власності та житлово- комунального господарства на баланс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комунального некомерційного підприємства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фактичних витрат, понесених на капітальний ремонт будівлі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пологового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відділення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комунального некомерційного підприємства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по вул. Київська, 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.204724409448886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забезпечення ефективного використання комунального майна Сквирської міської територіальної громади, покращення якості надання первинної медичної допомоги, врахування витрат в обліку балансоутримувача – </w:t>
      </w: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омунального некомерційного підприємства Сквирської міської ради «Сквирський міський центр первинної медико-санітарної допомоги»,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</w:t>
      </w: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омунального некомерційного підприємства Сквирської міської ради «Сквирський міський центр первинної медико-санітарної допомоги» (код ЄДРПОУ 38500755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будівлі пологового відділення </w:t>
      </w:r>
      <w:r w:rsidDel="00000000" w:rsidR="00000000" w:rsidRPr="00000000">
        <w:rPr>
          <w:sz w:val="28"/>
          <w:szCs w:val="28"/>
          <w:rtl w:val="0"/>
        </w:rPr>
        <w:t xml:space="preserve">комунального некомерційного підприємства Сквирської міської ради «Сквирський міський центр первинної медико-санітарної допомоги»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 вул. Київська, 12 в                             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 з виготовленням ПКД та виконання супровідних робіт в сумі 435727,41 грн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(Чотириста тридцять п’ять тисяч сімсот двадцять сім грн. 41 коп.)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комунального некомерційного підприємства Сквирської міської ради «Сквирський міський центр первинної медико-санітарної допомоги»  у складі згідно з додатком.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та житлово-комунального господарства Терновій М.В. та директору комунального некомерційного підприємства Сквирської міської ради «Сквирський міський центр первинної медико-санітарної допомоги» Гадіяк Л.В.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двох тижнів підготувати акт приймання-передачі та подати його на затвердження міськ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Директору комунального некомерційного підприємства Сквирської міської ради «Сквирський міський центр первинної медико-санітарної допомоги» Гадіяк Л.В.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27.06.2023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</w:t>
      </w:r>
      <w:r w:rsidDel="00000000" w:rsidR="00000000" w:rsidRPr="00000000">
        <w:rPr>
          <w:b w:val="1"/>
          <w:sz w:val="24"/>
          <w:szCs w:val="24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капітальний ремонт будівлі пологового відділення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некомерційного підприємства Сквирської міської ради «Сквирський міський центр первинної медико-санітарної допомоги»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 вул. Київська, 12 в м. Сквира, Білоцерківського району, Київської області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(система пожежної сигналізації та система керування евакуюванням, вогнезахист дерев’яних конструкцій покрівлі), з балансу відділу капітального будівництва, комунальної власності та житлово-комунального господарства Сквирської міської ради на баланс комунального некомерційного підприємства Сквирської міської ради «Сквирський міський центр первинної медико-санітарної допомоги».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310"/>
        <w:gridCol w:w="6635"/>
        <w:tblGridChange w:id="0">
          <w:tblGrid>
            <w:gridCol w:w="2802"/>
            <w:gridCol w:w="310"/>
            <w:gridCol w:w="66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rHeight w:val="478.945312499999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Валентинівна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Олеся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спеціалістка – бухгалтерка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Гадіяк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Людмила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Василівна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директорка комунального некомерційного підприємства Сквирської міської ради «Сквирський міський центр первинної медико-санітарної допомоги»;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Гриняк Анатолій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Олексійович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бухгалтер комунального некомерційного підприємства Сквирської міської ради «Сквирський міський центр первинної медико-санітарної допомоги».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</w:t>
      </w:r>
    </w:p>
    <w:p w:rsidR="00000000" w:rsidDel="00000000" w:rsidP="00000000" w:rsidRDefault="00000000" w:rsidRPr="00000000" w14:paraId="0000005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капітального будівництва, комунальної </w:t>
      </w:r>
    </w:p>
    <w:p w:rsidR="00000000" w:rsidDel="00000000" w:rsidP="00000000" w:rsidRDefault="00000000" w:rsidRPr="00000000" w14:paraId="0000005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власності та житлово-комунального </w:t>
      </w:r>
    </w:p>
    <w:p w:rsidR="00000000" w:rsidDel="00000000" w:rsidP="00000000" w:rsidRDefault="00000000" w:rsidRPr="00000000" w14:paraId="0000005F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господарства міської ради</w:t>
        <w:tab/>
        <w:tab/>
        <w:t xml:space="preserve">          </w:t>
        <w:tab/>
        <w:tab/>
        <w:tab/>
        <w:t xml:space="preserve">Марина ТЕРНОВА</w:t>
      </w:r>
    </w:p>
    <w:sectPr>
      <w:pgSz w:h="16838" w:w="11906" w:orient="portrait"/>
      <w:pgMar w:bottom="1134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JGAg3PUS0QXLdolfe08y4Ce/QA==">CgMxLjAyCGguZ2pkZ3hzOAByITFReDFNblp4NkRGWVp0YXIwb0c4bjNkb1JobUt1Yjh0Wg==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