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alse" stroked="false" o:spt="75.0" o:preferrelative="true"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gradientshapeok="true"/>
            <o:lock v:ext="edit" aspectratio="true"/>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drawing>
          <wp:inline distB="114300" distT="114300" distL="114300" distR="114300">
            <wp:extent cx="447675" cy="609600"/>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spacing w:before="0" w:line="240" w:lineRule="auto"/>
        <w:jc w:val="center"/>
        <w:rPr>
          <w:rFonts w:ascii="Times New Roman" w:cs="Times New Roman" w:eastAsia="Times New Roman" w:hAnsi="Times New Roman"/>
          <w:b w:val="1"/>
          <w:sz w:val="12"/>
          <w:szCs w:val="12"/>
        </w:rPr>
      </w:pPr>
      <w:r w:rsidDel="00000000" w:rsidR="00000000" w:rsidRPr="00000000">
        <w:rPr>
          <w:rFonts w:ascii="Times New Roman" w:cs="Times New Roman" w:eastAsia="Times New Roman" w:hAnsi="Times New Roman"/>
          <w:b w:val="1"/>
          <w:sz w:val="12"/>
          <w:szCs w:val="12"/>
          <w:rtl w:val="0"/>
        </w:rPr>
        <w:t xml:space="preserve"> </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36"/>
          <w:szCs w:val="36"/>
          <w:rtl w:val="0"/>
        </w:rPr>
        <w:t xml:space="preserve">Р І Ш Е Н Н Я</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27 червня</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2023року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 Сквира                                 №02-</w:t>
      </w:r>
      <w:r w:rsidDel="00000000" w:rsidR="00000000" w:rsidRPr="00000000">
        <w:rPr>
          <w:rFonts w:ascii="Times New Roman" w:cs="Times New Roman" w:eastAsia="Times New Roman" w:hAnsi="Times New Roman"/>
          <w:b w:val="1"/>
          <w:sz w:val="28"/>
          <w:szCs w:val="28"/>
          <w:rtl w:val="0"/>
        </w:rPr>
        <w:t xml:space="preserve">35</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-VIII</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встановлення ставок та пільг</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із сплати земельного податку</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пункту  </w:t>
      </w: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10.2</w:t>
      </w:r>
      <w:r w:rsidDel="00000000" w:rsidR="00000000" w:rsidRPr="00000000">
        <w:rPr>
          <w:rFonts w:ascii="Times New Roman" w:cs="Times New Roman" w:eastAsia="Times New Roman" w:hAnsi="Times New Roman"/>
          <w:b w:val="1"/>
          <w:i w:val="0"/>
          <w:smallCaps w:val="0"/>
          <w:strike w:val="0"/>
          <w:color w:val="333333"/>
          <w:sz w:val="28"/>
          <w:szCs w:val="28"/>
          <w:highlight w:val="white"/>
          <w:u w:val="none"/>
          <w:vertAlign w:val="superscript"/>
          <w:rtl w:val="0"/>
        </w:rPr>
        <w:t xml:space="preserve">-1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статті 10, пункту 12.3 статті 12, підпункту 12.3.8 пункту 12.3 статті 12, статей 269-287  Податкового кодексу України,  керуючись </w:t>
      </w:r>
      <w:r w:rsidDel="00000000" w:rsidR="00000000" w:rsidRPr="00000000">
        <w:rPr>
          <w:rFonts w:ascii="Times New Roman" w:cs="Times New Roman" w:eastAsia="Times New Roman" w:hAnsi="Times New Roman"/>
          <w:sz w:val="28"/>
          <w:szCs w:val="28"/>
          <w:rtl w:val="0"/>
        </w:rPr>
        <w:t xml:space="preserve">статтею 25,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пунктом 24 частини першої статті 26, стат</w:t>
      </w:r>
      <w:r w:rsidDel="00000000" w:rsidR="00000000" w:rsidRPr="00000000">
        <w:rPr>
          <w:rFonts w:ascii="Times New Roman" w:cs="Times New Roman" w:eastAsia="Times New Roman" w:hAnsi="Times New Roman"/>
          <w:sz w:val="28"/>
          <w:szCs w:val="28"/>
          <w:rtl w:val="0"/>
        </w:rPr>
        <w:t xml:space="preserve">тею</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59, Закону  України  «Про  місцеве самоврядування в Україні», регламентом Сквирської міської ради та враховуючи </w:t>
      </w:r>
      <w:r w:rsidDel="00000000" w:rsidR="00000000" w:rsidRPr="00000000">
        <w:rPr>
          <w:rFonts w:ascii="Times New Roman" w:cs="Times New Roman" w:eastAsia="Times New Roman" w:hAnsi="Times New Roman"/>
          <w:sz w:val="28"/>
          <w:szCs w:val="28"/>
          <w:rtl w:val="0"/>
        </w:rPr>
        <w:t xml:space="preserve">рекомендації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постійн</w:t>
      </w:r>
      <w:r w:rsidDel="00000000" w:rsidR="00000000" w:rsidRPr="00000000">
        <w:rPr>
          <w:rFonts w:ascii="Times New Roman" w:cs="Times New Roman" w:eastAsia="Times New Roman" w:hAnsi="Times New Roman"/>
          <w:sz w:val="28"/>
          <w:szCs w:val="28"/>
          <w:rtl w:val="0"/>
        </w:rPr>
        <w:t xml:space="preserve">их</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комісі</w:t>
      </w:r>
      <w:r w:rsidDel="00000000" w:rsidR="00000000" w:rsidRPr="00000000">
        <w:rPr>
          <w:rFonts w:ascii="Times New Roman" w:cs="Times New Roman" w:eastAsia="Times New Roman" w:hAnsi="Times New Roman"/>
          <w:sz w:val="28"/>
          <w:szCs w:val="28"/>
          <w:rtl w:val="0"/>
        </w:rPr>
        <w:t xml:space="preserve">й</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міської ради, Сквирська міська рада VIII скликання</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851" w:right="0" w:firstLine="567.0000000000002"/>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 :</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0">
      <w:pPr>
        <w:keepNext w:val="1"/>
        <w:keepLines w:val="1"/>
        <w:pageBreakBefore w:val="0"/>
        <w:widowControl w:val="1"/>
        <w:pBdr>
          <w:top w:space="0" w:sz="0" w:val="nil"/>
          <w:left w:space="0" w:sz="0" w:val="nil"/>
          <w:bottom w:space="0" w:sz="0" w:val="nil"/>
          <w:right w:space="0" w:sz="0" w:val="nil"/>
          <w:between w:space="0" w:sz="0" w:val="nil"/>
        </w:pBdr>
        <w:shd w:fill="auto" w:val="clear"/>
        <w:tabs>
          <w:tab w:val="left" w:leader="none" w:pos="984.0000000000002"/>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tab/>
        <w:t xml:space="preserve">Установити на території Сквирської міської територіальної громади:</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84.0000000000002"/>
          <w:tab w:val="left" w:leader="none" w:pos="1276"/>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1.1.</w:t>
        <w:tab/>
        <w:tab/>
        <w:t xml:space="preserve">ставки земельного податку згідно з додатком 1;</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84.0000000000002"/>
          <w:tab w:val="left" w:leader="none" w:pos="1276"/>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1.2.</w:t>
        <w:tab/>
        <w:tab/>
        <w:t xml:space="preserve">пільги для фізичних та юридичних осіб, надані відповідно до пункту 284.1 статті 284 Податкового кодексу України, за переліком згідно з додатком 2.</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84.0000000000002"/>
          <w:tab w:val="left" w:leader="none" w:pos="1276"/>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Затвердити Положення про встановлення ставок та пільг із сплати земельного податку згідно з додатком 3.</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84.0000000000002"/>
          <w:tab w:val="left" w:leader="none" w:pos="1276"/>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Визнати таким, що втратило чинність рішення Сквирської міської ради від 14 липня 2021 року № 04-9-VIII «Про встановлення ставок та пільг із сплати земельного податку».</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84.0000000000002"/>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ff"/>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Дане рішення підлягає висвітленню  на офіційному  сайті Сквирської міської ради </w:t>
      </w:r>
      <w:r w:rsidDel="00000000" w:rsidR="00000000" w:rsidRPr="00000000">
        <w:fldChar w:fldCharType="begin"/>
        <w:instrText xml:space="preserve"> HYPERLINK "http://skvira-rada.gov.ua." </w:instrText>
        <w:fldChar w:fldCharType="separate"/>
      </w:r>
      <w:r w:rsidDel="00000000" w:rsidR="00000000" w:rsidRPr="00000000">
        <w:rPr>
          <w:rFonts w:ascii="Times New Roman" w:cs="Times New Roman" w:eastAsia="Times New Roman" w:hAnsi="Times New Roman"/>
          <w:b w:val="0"/>
          <w:i w:val="0"/>
          <w:smallCaps w:val="0"/>
          <w:strike w:val="0"/>
          <w:color w:val="0000ff"/>
          <w:sz w:val="28"/>
          <w:szCs w:val="28"/>
          <w:u w:val="single"/>
          <w:shd w:fill="auto" w:val="clear"/>
          <w:vertAlign w:val="baseline"/>
          <w:rtl w:val="0"/>
        </w:rPr>
        <w:t xml:space="preserve">http://skvira-rada.gov.ua.</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84.0000000000002"/>
        </w:tabs>
        <w:spacing w:after="0" w:before="0" w:line="240" w:lineRule="auto"/>
        <w:ind w:left="0" w:right="0" w:firstLine="566.9291338582675"/>
        <w:jc w:val="both"/>
        <w:rPr>
          <w:rFonts w:ascii="Times New Roman" w:cs="Times New Roman" w:eastAsia="Times New Roman" w:hAnsi="Times New Roman"/>
          <w:sz w:val="28"/>
          <w:szCs w:val="28"/>
        </w:rPr>
      </w:pPr>
      <w:r w:rsidDel="00000000" w:rsidR="00000000" w:rsidRPr="00000000">
        <w:fldChar w:fldCharType="end"/>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w:t>
      </w:r>
      <w:r w:rsidDel="00000000" w:rsidR="00000000" w:rsidRPr="00000000">
        <w:rPr>
          <w:rFonts w:ascii="Times New Roman" w:cs="Times New Roman" w:eastAsia="Times New Roman" w:hAnsi="Times New Roman"/>
          <w:sz w:val="28"/>
          <w:szCs w:val="28"/>
          <w:rtl w:val="0"/>
        </w:rPr>
        <w:t xml:space="preserve">Рішення набирає чинності з 01.01.2024 року.</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84.0000000000002"/>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w:t>
      </w:r>
      <w:r w:rsidDel="00000000" w:rsidR="00000000" w:rsidRPr="00000000">
        <w:rPr>
          <w:rFonts w:ascii="Times New Roman" w:cs="Times New Roman" w:eastAsia="Times New Roman" w:hAnsi="Times New Roman"/>
          <w:sz w:val="28"/>
          <w:szCs w:val="28"/>
          <w:rtl w:val="0"/>
        </w:rPr>
        <w:t xml:space="preserve">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 </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7.204724409448886" w:firstLine="0"/>
        <w:jc w:val="left"/>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7.204724409448886"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w:t>
        <w:tab/>
        <w:t xml:space="preserve">                  </w:t>
        <w:tab/>
        <w:tab/>
        <w:tab/>
        <w:tab/>
        <w:t xml:space="preserve">    Валентина ЛЕВІЦЬКА</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1681.7716535433083" w:top="992.1259842519685" w:left="1701" w:right="577.2047244094489"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Звичайний">
    <w:name w:val="Звичайний"/>
    <w:next w:val="Звичайний"/>
    <w:autoRedefine w:val="0"/>
    <w:hidden w:val="0"/>
    <w:qFormat w:val="0"/>
    <w:pPr>
      <w:suppressAutoHyphens w:val="1"/>
      <w:spacing w:line="1" w:lineRule="atLeast"/>
      <w:ind w:leftChars="-1" w:rightChars="0" w:firstLineChars="-1"/>
      <w:textDirection w:val="btLr"/>
      <w:textAlignment w:val="top"/>
      <w:outlineLvl w:val="0"/>
    </w:pPr>
    <w:rPr>
      <w:rFonts w:ascii="Antiqua" w:eastAsia="Times New Roman" w:hAnsi="Antiqua"/>
      <w:w w:val="100"/>
      <w:position w:val="-1"/>
      <w:sz w:val="26"/>
      <w:effect w:val="none"/>
      <w:vertAlign w:val="baseline"/>
      <w:cs w:val="0"/>
      <w:em w:val="none"/>
      <w:lang w:bidi="ar-SA" w:eastAsia="ru-RU" w:val="uk-UA"/>
    </w:rPr>
  </w:style>
  <w:style w:type="paragraph" w:styleId="Заголовок1">
    <w:name w:val="Заголовок 1"/>
    <w:basedOn w:val="Звичайний"/>
    <w:next w:val="Звичайний"/>
    <w:autoRedefine w:val="0"/>
    <w:hidden w:val="0"/>
    <w:qFormat w:val="0"/>
    <w:pPr>
      <w:keepNext w:val="1"/>
      <w:suppressAutoHyphens w:val="1"/>
      <w:spacing w:after="60" w:before="240" w:line="1" w:lineRule="atLeast"/>
      <w:ind w:leftChars="-1" w:rightChars="0" w:firstLineChars="-1"/>
      <w:textDirection w:val="btLr"/>
      <w:textAlignment w:val="top"/>
      <w:outlineLvl w:val="0"/>
    </w:pPr>
    <w:rPr>
      <w:rFonts w:ascii="Cambria" w:eastAsia="Times New Roman" w:hAnsi="Cambria"/>
      <w:b w:val="1"/>
      <w:bCs w:val="1"/>
      <w:w w:val="100"/>
      <w:kern w:val="32"/>
      <w:position w:val="-1"/>
      <w:sz w:val="32"/>
      <w:szCs w:val="32"/>
      <w:effect w:val="none"/>
      <w:vertAlign w:val="baseline"/>
      <w:cs w:val="0"/>
      <w:em w:val="none"/>
      <w:lang w:bidi="ar-SA" w:eastAsia="und" w:val="uk-UA"/>
    </w:rPr>
  </w:style>
  <w:style w:type="paragraph" w:styleId="Заголовок2">
    <w:name w:val="Заголовок 2"/>
    <w:basedOn w:val="Звичайний"/>
    <w:next w:val="Звичайний"/>
    <w:autoRedefine w:val="0"/>
    <w:hidden w:val="0"/>
    <w:qFormat w:val="0"/>
    <w:pPr>
      <w:keepNext w:val="1"/>
      <w:widowControl w:val="0"/>
      <w:suppressAutoHyphens w:val="1"/>
      <w:autoSpaceDE w:val="0"/>
      <w:autoSpaceDN w:val="0"/>
      <w:adjustRightInd w:val="0"/>
      <w:spacing w:after="60" w:before="240" w:line="1" w:lineRule="atLeast"/>
      <w:ind w:leftChars="-1" w:rightChars="0" w:firstLineChars="-1"/>
      <w:textDirection w:val="btLr"/>
      <w:textAlignment w:val="top"/>
      <w:outlineLvl w:val="1"/>
    </w:pPr>
    <w:rPr>
      <w:rFonts w:ascii="Cambria" w:eastAsia="Times New Roman" w:hAnsi="Cambria"/>
      <w:b w:val="1"/>
      <w:bCs w:val="1"/>
      <w:i w:val="1"/>
      <w:iCs w:val="1"/>
      <w:w w:val="100"/>
      <w:position w:val="-1"/>
      <w:sz w:val="28"/>
      <w:szCs w:val="28"/>
      <w:effect w:val="none"/>
      <w:vertAlign w:val="baseline"/>
      <w:cs w:val="0"/>
      <w:em w:val="none"/>
      <w:lang w:bidi="ar-SA" w:eastAsia="ru-RU" w:val="ru-RU"/>
    </w:rPr>
  </w:style>
  <w:style w:type="paragraph" w:styleId="Заголовок3">
    <w:name w:val="Заголовок 3"/>
    <w:basedOn w:val="Звичайний"/>
    <w:next w:val="Звичайний"/>
    <w:autoRedefine w:val="0"/>
    <w:hidden w:val="0"/>
    <w:qFormat w:val="0"/>
    <w:pPr>
      <w:keepNext w:val="1"/>
      <w:suppressAutoHyphens w:val="1"/>
      <w:spacing w:before="120" w:line="1" w:lineRule="atLeast"/>
      <w:ind w:left="567" w:leftChars="-1" w:rightChars="0" w:firstLineChars="-1"/>
      <w:textDirection w:val="btLr"/>
      <w:textAlignment w:val="top"/>
      <w:outlineLvl w:val="2"/>
    </w:pPr>
    <w:rPr>
      <w:rFonts w:ascii="Antiqua" w:eastAsia="Times New Roman" w:hAnsi="Antiqua"/>
      <w:b w:val="1"/>
      <w:i w:val="1"/>
      <w:w w:val="100"/>
      <w:position w:val="-1"/>
      <w:sz w:val="26"/>
      <w:effect w:val="none"/>
      <w:vertAlign w:val="baseline"/>
      <w:cs w:val="0"/>
      <w:em w:val="none"/>
      <w:lang w:bidi="ar-SA" w:eastAsia="und" w:val="und"/>
    </w:rPr>
  </w:style>
  <w:style w:type="paragraph" w:styleId="Заголовок4">
    <w:name w:val="Заголовок 4"/>
    <w:basedOn w:val="Звичайний"/>
    <w:next w:val="Звичайний"/>
    <w:autoRedefine w:val="0"/>
    <w:hidden w:val="0"/>
    <w:qFormat w:val="0"/>
    <w:pPr>
      <w:keepNext w:val="1"/>
      <w:suppressAutoHyphens w:val="1"/>
      <w:spacing w:after="60" w:before="240" w:line="1" w:lineRule="atLeast"/>
      <w:ind w:leftChars="-1" w:rightChars="0" w:firstLineChars="-1"/>
      <w:textDirection w:val="btLr"/>
      <w:textAlignment w:val="top"/>
      <w:outlineLvl w:val="3"/>
    </w:pPr>
    <w:rPr>
      <w:rFonts w:ascii="Calibri" w:eastAsia="Times New Roman" w:hAnsi="Calibri"/>
      <w:b w:val="1"/>
      <w:bCs w:val="1"/>
      <w:w w:val="100"/>
      <w:position w:val="-1"/>
      <w:sz w:val="28"/>
      <w:szCs w:val="28"/>
      <w:effect w:val="none"/>
      <w:vertAlign w:val="baseline"/>
      <w:cs w:val="0"/>
      <w:em w:val="none"/>
      <w:lang w:bidi="ar-SA" w:eastAsia="und" w:val="uk-UA"/>
    </w:rPr>
  </w:style>
  <w:style w:type="paragraph" w:styleId="Заголовок5">
    <w:name w:val="Заголовок 5"/>
    <w:basedOn w:val="Звичайний"/>
    <w:next w:val="Звичайний"/>
    <w:autoRedefine w:val="0"/>
    <w:hidden w:val="0"/>
    <w:qFormat w:val="0"/>
    <w:pPr>
      <w:suppressAutoHyphens w:val="1"/>
      <w:spacing w:after="60" w:before="240" w:line="1" w:lineRule="atLeast"/>
      <w:ind w:leftChars="-1" w:rightChars="0" w:firstLineChars="-1"/>
      <w:textDirection w:val="btLr"/>
      <w:textAlignment w:val="top"/>
      <w:outlineLvl w:val="4"/>
    </w:pPr>
    <w:rPr>
      <w:rFonts w:ascii="Calibri" w:eastAsia="Times New Roman" w:hAnsi="Calibri"/>
      <w:b w:val="1"/>
      <w:bCs w:val="1"/>
      <w:i w:val="1"/>
      <w:iCs w:val="1"/>
      <w:w w:val="100"/>
      <w:position w:val="-1"/>
      <w:sz w:val="26"/>
      <w:szCs w:val="26"/>
      <w:effect w:val="none"/>
      <w:vertAlign w:val="baseline"/>
      <w:cs w:val="0"/>
      <w:em w:val="none"/>
      <w:lang w:bidi="ar-SA" w:eastAsia="und" w:val="uk-UA"/>
    </w:rPr>
  </w:style>
  <w:style w:type="character" w:styleId="Шрифтабзацузапромовчанням">
    <w:name w:val="Шрифт абзацу за промовчанням"/>
    <w:next w:val="Шрифтабзацузапромовчанням"/>
    <w:autoRedefine w:val="0"/>
    <w:hidden w:val="0"/>
    <w:qFormat w:val="1"/>
    <w:rPr>
      <w:w w:val="100"/>
      <w:position w:val="-1"/>
      <w:effect w:val="none"/>
      <w:vertAlign w:val="baseline"/>
      <w:cs w:val="0"/>
      <w:em w:val="none"/>
      <w:lang/>
    </w:rPr>
  </w:style>
  <w:style w:type="table" w:styleId="Звичайнатаблиця">
    <w:name w:val="Звичайна таблиця"/>
    <w:next w:val="Звичайнатаблиця"/>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маєсписку">
    <w:name w:val="Немає списку"/>
    <w:next w:val="Немаєсписку"/>
    <w:autoRedefine w:val="0"/>
    <w:hidden w:val="0"/>
    <w:qFormat w:val="1"/>
    <w:pPr>
      <w:suppressAutoHyphens w:val="1"/>
      <w:spacing w:line="1" w:lineRule="atLeast"/>
      <w:ind w:leftChars="-1" w:rightChars="0" w:firstLineChars="-1"/>
      <w:textDirection w:val="btLr"/>
      <w:textAlignment w:val="top"/>
      <w:outlineLvl w:val="0"/>
    </w:pPr>
  </w:style>
  <w:style w:type="paragraph" w:styleId="Нормальнийтекст">
    <w:name w:val="Нормальний текст"/>
    <w:basedOn w:val="Звичайний"/>
    <w:next w:val="Нормальнийтекст"/>
    <w:autoRedefine w:val="0"/>
    <w:hidden w:val="0"/>
    <w:qFormat w:val="0"/>
    <w:pPr>
      <w:suppressAutoHyphens w:val="1"/>
      <w:spacing w:before="120" w:line="1" w:lineRule="atLeast"/>
      <w:ind w:leftChars="-1" w:rightChars="0" w:firstLine="567" w:firstLineChars="-1"/>
      <w:textDirection w:val="btLr"/>
      <w:textAlignment w:val="top"/>
      <w:outlineLvl w:val="0"/>
    </w:pPr>
    <w:rPr>
      <w:rFonts w:ascii="Antiqua" w:eastAsia="Times New Roman" w:hAnsi="Antiqua"/>
      <w:w w:val="100"/>
      <w:position w:val="-1"/>
      <w:sz w:val="26"/>
      <w:effect w:val="none"/>
      <w:vertAlign w:val="baseline"/>
      <w:cs w:val="0"/>
      <w:em w:val="none"/>
      <w:lang w:bidi="ar-SA" w:eastAsia="ru-RU" w:val="uk-UA"/>
    </w:rPr>
  </w:style>
  <w:style w:type="paragraph" w:styleId="Назвадокумента">
    <w:name w:val="Назва документа"/>
    <w:basedOn w:val="Звичайний"/>
    <w:next w:val="Нормальнийтекст"/>
    <w:autoRedefine w:val="0"/>
    <w:hidden w:val="0"/>
    <w:qFormat w:val="0"/>
    <w:pPr>
      <w:keepNext w:val="1"/>
      <w:keepLines w:val="1"/>
      <w:suppressAutoHyphens w:val="1"/>
      <w:spacing w:after="240" w:before="240" w:line="1" w:lineRule="atLeast"/>
      <w:ind w:leftChars="-1" w:rightChars="0" w:firstLineChars="-1"/>
      <w:jc w:val="center"/>
      <w:textDirection w:val="btLr"/>
      <w:textAlignment w:val="top"/>
      <w:outlineLvl w:val="0"/>
    </w:pPr>
    <w:rPr>
      <w:rFonts w:ascii="Antiqua" w:eastAsia="Times New Roman" w:hAnsi="Antiqua"/>
      <w:b w:val="1"/>
      <w:w w:val="100"/>
      <w:position w:val="-1"/>
      <w:sz w:val="26"/>
      <w:effect w:val="none"/>
      <w:vertAlign w:val="baseline"/>
      <w:cs w:val="0"/>
      <w:em w:val="none"/>
      <w:lang w:bidi="ar-SA" w:eastAsia="ru-RU" w:val="uk-UA"/>
    </w:rPr>
  </w:style>
  <w:style w:type="paragraph" w:styleId="ShapkaDocumentu">
    <w:name w:val="Shapka Documentu"/>
    <w:basedOn w:val="Звичайний"/>
    <w:next w:val="ShapkaDocumentu"/>
    <w:autoRedefine w:val="0"/>
    <w:hidden w:val="0"/>
    <w:qFormat w:val="0"/>
    <w:pPr>
      <w:keepNext w:val="1"/>
      <w:keepLines w:val="1"/>
      <w:suppressAutoHyphens w:val="1"/>
      <w:spacing w:after="240" w:line="1" w:lineRule="atLeast"/>
      <w:ind w:left="3969" w:leftChars="-1" w:rightChars="0" w:firstLineChars="-1"/>
      <w:jc w:val="center"/>
      <w:textDirection w:val="btLr"/>
      <w:textAlignment w:val="top"/>
      <w:outlineLvl w:val="0"/>
    </w:pPr>
    <w:rPr>
      <w:rFonts w:ascii="Antiqua" w:eastAsia="Times New Roman" w:hAnsi="Antiqua"/>
      <w:w w:val="100"/>
      <w:position w:val="-1"/>
      <w:sz w:val="26"/>
      <w:effect w:val="none"/>
      <w:vertAlign w:val="baseline"/>
      <w:cs w:val="0"/>
      <w:em w:val="none"/>
      <w:lang w:bidi="ar-SA" w:eastAsia="ru-RU" w:val="uk-UA"/>
    </w:rPr>
  </w:style>
  <w:style w:type="paragraph" w:styleId="Текстувиносці">
    <w:name w:val="Текст у виносці"/>
    <w:basedOn w:val="Звичайний"/>
    <w:next w:val="Текстувиносці"/>
    <w:autoRedefine w:val="0"/>
    <w:hidden w:val="0"/>
    <w:qFormat w:val="1"/>
    <w:pPr>
      <w:suppressAutoHyphens w:val="1"/>
      <w:spacing w:line="1" w:lineRule="atLeast"/>
      <w:ind w:leftChars="-1" w:rightChars="0" w:firstLineChars="-1"/>
      <w:textDirection w:val="btLr"/>
      <w:textAlignment w:val="top"/>
      <w:outlineLvl w:val="0"/>
    </w:pPr>
    <w:rPr>
      <w:rFonts w:ascii="Segoe UI" w:eastAsia="Times New Roman" w:hAnsi="Segoe UI"/>
      <w:w w:val="100"/>
      <w:position w:val="-1"/>
      <w:sz w:val="18"/>
      <w:szCs w:val="18"/>
      <w:effect w:val="none"/>
      <w:vertAlign w:val="baseline"/>
      <w:cs w:val="0"/>
      <w:em w:val="none"/>
      <w:lang w:bidi="ar-SA" w:eastAsia="ru-RU" w:val="und"/>
    </w:rPr>
  </w:style>
  <w:style w:type="character" w:styleId="ТекстувиносціЗнак">
    <w:name w:val="Текст у виносці Знак"/>
    <w:next w:val="ТекстувиносціЗнак"/>
    <w:autoRedefine w:val="0"/>
    <w:hidden w:val="0"/>
    <w:qFormat w:val="0"/>
    <w:rPr>
      <w:rFonts w:ascii="Segoe UI" w:cs="Segoe UI" w:eastAsia="Times New Roman" w:hAnsi="Segoe UI"/>
      <w:w w:val="100"/>
      <w:position w:val="-1"/>
      <w:sz w:val="18"/>
      <w:szCs w:val="18"/>
      <w:effect w:val="none"/>
      <w:vertAlign w:val="baseline"/>
      <w:cs w:val="0"/>
      <w:em w:val="none"/>
      <w:lang w:eastAsia="ru-RU"/>
    </w:rPr>
  </w:style>
  <w:style w:type="paragraph" w:styleId="заголовок2">
    <w:name w:val="заголовок 2"/>
    <w:basedOn w:val="Звичайний"/>
    <w:next w:val="Звичайний"/>
    <w:autoRedefine w:val="0"/>
    <w:hidden w:val="0"/>
    <w:qFormat w:val="0"/>
    <w:pPr>
      <w:keepNext w:val="1"/>
      <w:pBdr>
        <w:bottom w:color="auto" w:space="1" w:sz="12" w:val="single"/>
      </w:pBdr>
      <w:suppressAutoHyphens w:val="1"/>
      <w:spacing w:line="1" w:lineRule="atLeast"/>
      <w:ind w:leftChars="-1" w:rightChars="0" w:firstLineChars="-1"/>
      <w:jc w:val="center"/>
      <w:textDirection w:val="btLr"/>
      <w:textAlignment w:val="top"/>
      <w:outlineLvl w:val="1"/>
    </w:pPr>
    <w:rPr>
      <w:rFonts w:ascii="Times NR Cyr MT" w:eastAsia="Times New Roman" w:hAnsi="Times NR Cyr MT"/>
      <w:b w:val="1"/>
      <w:w w:val="100"/>
      <w:position w:val="-1"/>
      <w:sz w:val="24"/>
      <w:effect w:val="none"/>
      <w:vertAlign w:val="baseline"/>
      <w:cs w:val="0"/>
      <w:em w:val="none"/>
      <w:lang w:bidi="ar-SA" w:eastAsia="ru-RU" w:val="uk-UA"/>
    </w:rPr>
  </w:style>
  <w:style w:type="paragraph" w:styleId="Звичайний(веб),Обычный(Web),Обычный(веб)Знак2,Обычный(веб)Знак1Знак,Обычный(веб)Знак2Знак1Знак,Обычный(веб)Знак1ЗнакЗнакЗнак,Обычный(веб)ЗнакЗнакЗнакЗнакЗнак,Обычный(Web)ЗнакЗнакЗнакЗнакЗнак,Обычный(Web)Знак1ЗнакЗнакЗнак">
    <w:name w:val="Звичайний (веб),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Звичайний"/>
    <w:next w:val="Звичайний(веб),Обычный(Web),Обычный(веб)Знак2,Обычный(веб)Знак1Знак,Обычный(веб)Знак2Знак1Знак,Обычный(веб)Знак1ЗнакЗнакЗнак,Обычный(веб)ЗнакЗнакЗнакЗнакЗнак,Обычный(Web)ЗнакЗнакЗнакЗнакЗнак,Обычный(Web)Знак1ЗнакЗнакЗнак"/>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und" w:val="und"/>
    </w:rPr>
  </w:style>
  <w:style w:type="character" w:styleId="Гіперпосилання">
    <w:name w:val="Гіперпосилання"/>
    <w:next w:val="Гіперпосилання"/>
    <w:autoRedefine w:val="0"/>
    <w:hidden w:val="0"/>
    <w:qFormat w:val="0"/>
    <w:rPr>
      <w:color w:val="0000ff"/>
      <w:w w:val="100"/>
      <w:position w:val="-1"/>
      <w:u w:val="single"/>
      <w:effect w:val="none"/>
      <w:vertAlign w:val="baseline"/>
      <w:cs w:val="0"/>
      <w:em w:val="none"/>
      <w:lang/>
    </w:rPr>
  </w:style>
  <w:style w:type="character" w:styleId="Заголовок3Знак">
    <w:name w:val="Заголовок 3 Знак"/>
    <w:next w:val="Заголовок3Знак"/>
    <w:autoRedefine w:val="0"/>
    <w:hidden w:val="0"/>
    <w:qFormat w:val="0"/>
    <w:rPr>
      <w:rFonts w:ascii="Antiqua" w:eastAsia="Times New Roman" w:hAnsi="Antiqua"/>
      <w:b w:val="1"/>
      <w:i w:val="1"/>
      <w:w w:val="100"/>
      <w:position w:val="-1"/>
      <w:sz w:val="26"/>
      <w:effect w:val="none"/>
      <w:vertAlign w:val="baseline"/>
      <w:cs w:val="0"/>
      <w:em w:val="none"/>
      <w:lang w:val="und"/>
    </w:rPr>
  </w:style>
  <w:style w:type="paragraph" w:styleId="Основни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ий текст,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Звичайний"/>
    <w:next w:val="Основни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pPr>
      <w:suppressAutoHyphens w:val="1"/>
      <w:spacing w:line="1" w:lineRule="atLeast"/>
      <w:ind w:leftChars="-1" w:rightChars="0" w:firstLineChars="-1"/>
      <w:jc w:val="both"/>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und" w:val="uk-UA"/>
    </w:rPr>
  </w:style>
  <w:style w:type="character" w:styleId="Основни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ий текст Знак,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next w:val="Основни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rPr>
      <w:rFonts w:ascii="Times New Roman" w:eastAsia="Times New Roman" w:hAnsi="Times New Roman"/>
      <w:w w:val="100"/>
      <w:position w:val="-1"/>
      <w:sz w:val="24"/>
      <w:szCs w:val="24"/>
      <w:effect w:val="none"/>
      <w:vertAlign w:val="baseline"/>
      <w:cs w:val="0"/>
      <w:em w:val="none"/>
      <w:lang w:val="uk-UA"/>
    </w:rPr>
  </w:style>
  <w:style w:type="paragraph" w:styleId="СтильЗнакЗнакЗнакЗнак">
    <w:name w:val="Стиль Знак Знак Знак Знак"/>
    <w:basedOn w:val="Звичайний"/>
    <w:next w:val="СтильЗнакЗнакЗнакЗнак"/>
    <w:autoRedefine w:val="0"/>
    <w:hidden w:val="0"/>
    <w:qFormat w:val="0"/>
    <w:pPr>
      <w:suppressAutoHyphens w:val="1"/>
      <w:spacing w:line="1" w:lineRule="atLeast"/>
      <w:ind w:leftChars="-1" w:rightChars="0" w:firstLineChars="-1"/>
      <w:textDirection w:val="btLr"/>
      <w:textAlignment w:val="top"/>
      <w:outlineLvl w:val="0"/>
    </w:pPr>
    <w:rPr>
      <w:rFonts w:ascii="Verdana" w:cs="Verdana" w:eastAsia="Times New Roman" w:hAnsi="Verdana"/>
      <w:w w:val="100"/>
      <w:position w:val="-1"/>
      <w:sz w:val="20"/>
      <w:effect w:val="none"/>
      <w:vertAlign w:val="baseline"/>
      <w:cs w:val="0"/>
      <w:em w:val="none"/>
      <w:lang w:bidi="ar-SA" w:eastAsia="en-US" w:val="en-US"/>
    </w:rPr>
  </w:style>
  <w:style w:type="character" w:styleId="Заголовок1Знак">
    <w:name w:val="Заголовок 1 Знак"/>
    <w:next w:val="Заголовок1Знак"/>
    <w:autoRedefine w:val="0"/>
    <w:hidden w:val="0"/>
    <w:qFormat w:val="0"/>
    <w:rPr>
      <w:rFonts w:ascii="Cambria" w:cs="Times New Roman" w:eastAsia="Times New Roman" w:hAnsi="Cambria"/>
      <w:b w:val="1"/>
      <w:bCs w:val="1"/>
      <w:w w:val="100"/>
      <w:kern w:val="32"/>
      <w:position w:val="-1"/>
      <w:sz w:val="32"/>
      <w:szCs w:val="32"/>
      <w:effect w:val="none"/>
      <w:vertAlign w:val="baseline"/>
      <w:cs w:val="0"/>
      <w:em w:val="none"/>
      <w:lang w:val="uk-UA"/>
    </w:rPr>
  </w:style>
  <w:style w:type="character" w:styleId="Заголовок4Знак">
    <w:name w:val="Заголовок 4 Знак"/>
    <w:next w:val="Заголовок4Знак"/>
    <w:autoRedefine w:val="0"/>
    <w:hidden w:val="0"/>
    <w:qFormat w:val="0"/>
    <w:rPr>
      <w:rFonts w:ascii="Calibri" w:cs="Times New Roman" w:eastAsia="Times New Roman" w:hAnsi="Calibri"/>
      <w:b w:val="1"/>
      <w:bCs w:val="1"/>
      <w:w w:val="100"/>
      <w:position w:val="-1"/>
      <w:sz w:val="28"/>
      <w:szCs w:val="28"/>
      <w:effect w:val="none"/>
      <w:vertAlign w:val="baseline"/>
      <w:cs w:val="0"/>
      <w:em w:val="none"/>
      <w:lang w:val="uk-UA"/>
    </w:rPr>
  </w:style>
  <w:style w:type="character" w:styleId="Заголовок5Знак">
    <w:name w:val="Заголовок 5 Знак"/>
    <w:next w:val="Заголовок5Знак"/>
    <w:autoRedefine w:val="0"/>
    <w:hidden w:val="0"/>
    <w:qFormat w:val="0"/>
    <w:rPr>
      <w:rFonts w:ascii="Calibri" w:cs="Times New Roman" w:eastAsia="Times New Roman" w:hAnsi="Calibri"/>
      <w:b w:val="1"/>
      <w:bCs w:val="1"/>
      <w:i w:val="1"/>
      <w:iCs w:val="1"/>
      <w:w w:val="100"/>
      <w:position w:val="-1"/>
      <w:sz w:val="26"/>
      <w:szCs w:val="26"/>
      <w:effect w:val="none"/>
      <w:vertAlign w:val="baseline"/>
      <w:cs w:val="0"/>
      <w:em w:val="none"/>
      <w:lang w:val="uk-UA"/>
    </w:rPr>
  </w:style>
  <w:style w:type="paragraph" w:styleId="Верхнійколонтитул">
    <w:name w:val="Верхній колонтитул"/>
    <w:basedOn w:val="Звичайний"/>
    <w:next w:val="Верхнійколонтитул"/>
    <w:autoRedefine w:val="0"/>
    <w:hidden w:val="0"/>
    <w:qFormat w:val="1"/>
    <w:pPr>
      <w:tabs>
        <w:tab w:val="center" w:leader="none" w:pos="4677"/>
        <w:tab w:val="right" w:leader="none" w:pos="9355"/>
      </w:tabs>
      <w:suppressAutoHyphens w:val="1"/>
      <w:spacing w:line="1" w:lineRule="atLeast"/>
      <w:ind w:leftChars="-1" w:rightChars="0" w:firstLineChars="-1"/>
      <w:textDirection w:val="btLr"/>
      <w:textAlignment w:val="top"/>
      <w:outlineLvl w:val="0"/>
    </w:pPr>
    <w:rPr>
      <w:rFonts w:ascii="Antiqua" w:eastAsia="Times New Roman" w:hAnsi="Antiqua"/>
      <w:w w:val="100"/>
      <w:position w:val="-1"/>
      <w:sz w:val="26"/>
      <w:effect w:val="none"/>
      <w:vertAlign w:val="baseline"/>
      <w:cs w:val="0"/>
      <w:em w:val="none"/>
      <w:lang w:bidi="ar-SA" w:eastAsia="und" w:val="uk-UA"/>
    </w:rPr>
  </w:style>
  <w:style w:type="character" w:styleId="ВерхнійколонтитулЗнак">
    <w:name w:val="Верхній колонтитул Знак"/>
    <w:next w:val="ВерхнійколонтитулЗнак"/>
    <w:autoRedefine w:val="0"/>
    <w:hidden w:val="0"/>
    <w:qFormat w:val="0"/>
    <w:rPr>
      <w:rFonts w:ascii="Antiqua" w:eastAsia="Times New Roman" w:hAnsi="Antiqua"/>
      <w:w w:val="100"/>
      <w:position w:val="-1"/>
      <w:sz w:val="26"/>
      <w:effect w:val="none"/>
      <w:vertAlign w:val="baseline"/>
      <w:cs w:val="0"/>
      <w:em w:val="none"/>
      <w:lang w:val="uk-UA"/>
    </w:rPr>
  </w:style>
  <w:style w:type="paragraph" w:styleId="Нижнійколонтитул">
    <w:name w:val="Нижній колонтитул"/>
    <w:basedOn w:val="Звичайний"/>
    <w:next w:val="Нижнійколонтитул"/>
    <w:autoRedefine w:val="0"/>
    <w:hidden w:val="0"/>
    <w:qFormat w:val="1"/>
    <w:pPr>
      <w:tabs>
        <w:tab w:val="center" w:leader="none" w:pos="4677"/>
        <w:tab w:val="right" w:leader="none" w:pos="9355"/>
      </w:tabs>
      <w:suppressAutoHyphens w:val="1"/>
      <w:spacing w:line="1" w:lineRule="atLeast"/>
      <w:ind w:leftChars="-1" w:rightChars="0" w:firstLineChars="-1"/>
      <w:textDirection w:val="btLr"/>
      <w:textAlignment w:val="top"/>
      <w:outlineLvl w:val="0"/>
    </w:pPr>
    <w:rPr>
      <w:rFonts w:ascii="Antiqua" w:eastAsia="Times New Roman" w:hAnsi="Antiqua"/>
      <w:w w:val="100"/>
      <w:position w:val="-1"/>
      <w:sz w:val="26"/>
      <w:effect w:val="none"/>
      <w:vertAlign w:val="baseline"/>
      <w:cs w:val="0"/>
      <w:em w:val="none"/>
      <w:lang w:bidi="ar-SA" w:eastAsia="und" w:val="uk-UA"/>
    </w:rPr>
  </w:style>
  <w:style w:type="character" w:styleId="НижнійколонтитулЗнак">
    <w:name w:val="Нижній колонтитул Знак"/>
    <w:next w:val="НижнійколонтитулЗнак"/>
    <w:autoRedefine w:val="0"/>
    <w:hidden w:val="0"/>
    <w:qFormat w:val="0"/>
    <w:rPr>
      <w:rFonts w:ascii="Antiqua" w:eastAsia="Times New Roman" w:hAnsi="Antiqua"/>
      <w:w w:val="100"/>
      <w:position w:val="-1"/>
      <w:sz w:val="26"/>
      <w:effect w:val="none"/>
      <w:vertAlign w:val="baseline"/>
      <w:cs w:val="0"/>
      <w:em w:val="none"/>
      <w:lang w:val="uk-UA"/>
    </w:rPr>
  </w:style>
  <w:style w:type="character" w:styleId="Заголовок2Знак">
    <w:name w:val="Заголовок 2 Знак"/>
    <w:next w:val="Заголовок2Знак"/>
    <w:autoRedefine w:val="0"/>
    <w:hidden w:val="0"/>
    <w:qFormat w:val="0"/>
    <w:rPr>
      <w:rFonts w:ascii="Cambria" w:eastAsia="Times New Roman" w:hAnsi="Cambria"/>
      <w:b w:val="1"/>
      <w:bCs w:val="1"/>
      <w:i w:val="1"/>
      <w:iCs w:val="1"/>
      <w:w w:val="100"/>
      <w:position w:val="-1"/>
      <w:sz w:val="28"/>
      <w:szCs w:val="28"/>
      <w:effect w:val="none"/>
      <w:vertAlign w:val="baseline"/>
      <w:cs w:val="0"/>
      <w:em w:val="none"/>
      <w:lang/>
    </w:rPr>
  </w:style>
  <w:style w:type="paragraph" w:styleId="БезінтервалівЗнак">
    <w:name w:val="Без інтервалів Знак"/>
    <w:next w:val="БезінтервалівЗнак"/>
    <w:autoRedefine w:val="0"/>
    <w:hidden w:val="0"/>
    <w:qFormat w:val="0"/>
    <w:pPr>
      <w:suppressAutoHyphens w:val="0"/>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zh-CN" w:val="und"/>
    </w:rPr>
  </w:style>
  <w:style w:type="character" w:styleId="БезінтервалівЗнакЗнак">
    <w:name w:val="Без інтервалів Знак Знак"/>
    <w:next w:val="БезінтервалівЗнакЗнак"/>
    <w:autoRedefine w:val="0"/>
    <w:hidden w:val="0"/>
    <w:qFormat w:val="0"/>
    <w:rPr>
      <w:w w:val="100"/>
      <w:position w:val="-1"/>
      <w:sz w:val="22"/>
      <w:szCs w:val="22"/>
      <w:effect w:val="none"/>
      <w:vertAlign w:val="baseline"/>
      <w:cs w:val="0"/>
      <w:em w:val="none"/>
      <w:lang w:bidi="ar-SA" w:eastAsia="zh-CN"/>
    </w:rPr>
  </w:style>
  <w:style w:type="character" w:styleId="ЦитатаHTML">
    <w:name w:val="Цитата HTML"/>
    <w:next w:val="ЦитатаHTML"/>
    <w:autoRedefine w:val="0"/>
    <w:hidden w:val="0"/>
    <w:qFormat w:val="1"/>
    <w:rPr>
      <w:i w:val="1"/>
      <w:iCs w:val="1"/>
      <w:w w:val="100"/>
      <w:position w:val="-1"/>
      <w:effect w:val="none"/>
      <w:vertAlign w:val="baseline"/>
      <w:cs w:val="0"/>
      <w:em w:val="none"/>
      <w:lang/>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Звичайний(веб)Знак,Обычный(Web)Знак,Обычный(веб)Знак2Знак,Обычный(веб)Знак1ЗнакЗнак,Обычный(веб)Знак2Знак1ЗнакЗнак,Обычный(веб)Знак1ЗнакЗнакЗнакЗнак,Обычный(веб)ЗнакЗнакЗнакЗнакЗнакЗнак">
    <w:name w:val="Звичайний (веб) Знак,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next w:val="Звичайний(веб)Знак,Обычный(Web)Знак,Обычный(веб)Знак2Знак,Обычный(веб)Знак1ЗнакЗнак,Обычный(веб)Знак2Знак1ЗнакЗнак,Обычный(веб)Знак1ЗнакЗнакЗнакЗнак,Обычный(веб)ЗнакЗнакЗнакЗнакЗнакЗнак"/>
    <w:autoRedefine w:val="0"/>
    <w:hidden w:val="0"/>
    <w:qFormat w:val="0"/>
    <w:rPr>
      <w:rFonts w:ascii="Times New Roman" w:eastAsia="Times New Roman" w:hAnsi="Times New Roman"/>
      <w:w w:val="100"/>
      <w:position w:val="-1"/>
      <w:sz w:val="24"/>
      <w:szCs w:val="24"/>
      <w:effect w:val="none"/>
      <w:vertAlign w:val="baseline"/>
      <w:cs w:val="0"/>
      <w:em w:val="none"/>
      <w:lang/>
    </w:rPr>
  </w:style>
  <w:style w:type="character" w:styleId="Знак">
    <w:name w:val="Знак"/>
    <w:next w:val="Знак"/>
    <w:autoRedefine w:val="0"/>
    <w:hidden w:val="0"/>
    <w:qFormat w:val="0"/>
    <w:rPr>
      <w:rFonts w:ascii="Cambria" w:hAnsi="Cambria"/>
      <w:b w:val="1"/>
      <w:bCs w:val="1"/>
      <w:i w:val="1"/>
      <w:iCs w:val="1"/>
      <w:w w:val="100"/>
      <w:position w:val="-1"/>
      <w:sz w:val="28"/>
      <w:szCs w:val="28"/>
      <w:effect w:val="none"/>
      <w:vertAlign w:val="baseline"/>
      <w:cs w:val="0"/>
      <w:em w:val="none"/>
      <w:lang w:bidi="ar-SA" w:eastAsia="ru-RU" w:val="ru-RU"/>
    </w:rPr>
  </w:style>
  <w:style w:type="character" w:styleId="rvts37">
    <w:name w:val="rvts37"/>
    <w:basedOn w:val="Шрифтабзацузапромовчанням"/>
    <w:next w:val="rvts37"/>
    <w:autoRedefine w:val="0"/>
    <w:hidden w:val="0"/>
    <w:qFormat w:val="0"/>
    <w:rPr>
      <w:w w:val="100"/>
      <w:position w:val="-1"/>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zG3NIihgvLUO8aNeHD6rQt2TnQ==">CgMxLjAyCGguZ2pkZ3hzOAByITFVU0J5OGNrRERQMFk2SUdYXzF5YU1lSGRPbW55ZkRVYw==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2020-06-17T12:00:00Z</dcterms:created>
  <dc:creator>USER</dc:creator>
</cp:coreProperties>
</file>

<file path=docProps/custom.xml><?xml version="1.0" encoding="utf-8"?>
<Properties xmlns="http://schemas.openxmlformats.org/officeDocument/2006/custom-properties" xmlns:vt="http://schemas.openxmlformats.org/officeDocument/2006/docPropsVTypes"/>
</file>