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before="240" w:line="276" w:lineRule="auto"/>
        <w:jc w:val="center"/>
        <w:rPr>
          <w:rFonts w:ascii="Times New Roman" w:cs="Times New Roman" w:eastAsia="Times New Roman" w:hAnsi="Times New Roman"/>
          <w:sz w:val="12"/>
          <w:szCs w:val="12"/>
        </w:rPr>
      </w:pPr>
      <w:r w:rsidDel="00000000" w:rsidR="00000000" w:rsidRPr="00000000">
        <w:rPr>
          <w:rFonts w:ascii="Times New Roman" w:cs="Times New Roman" w:eastAsia="Times New Roman" w:hAnsi="Times New Roman"/>
          <w:sz w:val="12"/>
          <w:szCs w:val="12"/>
        </w:rPr>
        <w:drawing>
          <wp:inline distB="114300" distT="114300" distL="114300" distR="114300">
            <wp:extent cx="447675" cy="609600"/>
            <wp:effectExtent b="0" l="0" r="0" t="0"/>
            <wp:docPr id="1027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609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Times New Roman" w:cs="Times New Roman" w:eastAsia="Times New Roman" w:hAnsi="Times New Roman"/>
          <w:sz w:val="12"/>
          <w:szCs w:val="12"/>
          <w:rtl w:val="0"/>
        </w:rPr>
        <w:t xml:space="preserve"> </w:t>
      </w:r>
    </w:p>
    <w:p w:rsidR="00000000" w:rsidDel="00000000" w:rsidP="00000000" w:rsidRDefault="00000000" w:rsidRPr="00000000" w14:paraId="00000002">
      <w:pPr>
        <w:spacing w:after="0" w:before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СКВИРСЬКА МІСЬКА РАДА</w:t>
      </w:r>
    </w:p>
    <w:p w:rsidR="00000000" w:rsidDel="00000000" w:rsidP="00000000" w:rsidRDefault="00000000" w:rsidRPr="00000000" w14:paraId="00000003">
      <w:pPr>
        <w:spacing w:after="0" w:before="0" w:line="240" w:lineRule="auto"/>
        <w:jc w:val="center"/>
        <w:rPr>
          <w:rFonts w:ascii="Times New Roman" w:cs="Times New Roman" w:eastAsia="Times New Roman" w:hAnsi="Times New Roman"/>
          <w:b w:val="1"/>
          <w:sz w:val="12"/>
          <w:szCs w:val="1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12"/>
          <w:szCs w:val="12"/>
          <w:rtl w:val="0"/>
        </w:rPr>
        <w:t xml:space="preserve"> </w:t>
      </w:r>
    </w:p>
    <w:p w:rsidR="00000000" w:rsidDel="00000000" w:rsidP="00000000" w:rsidRDefault="00000000" w:rsidRPr="00000000" w14:paraId="00000004">
      <w:pPr>
        <w:spacing w:after="0" w:before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Р І Ш Е Н Н Я</w:t>
      </w:r>
    </w:p>
    <w:p w:rsidR="00000000" w:rsidDel="00000000" w:rsidP="00000000" w:rsidRDefault="00000000" w:rsidRPr="00000000" w14:paraId="00000005">
      <w:pPr>
        <w:spacing w:after="0" w:before="0"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</w:t>
      </w:r>
    </w:p>
    <w:p w:rsidR="00000000" w:rsidDel="00000000" w:rsidP="00000000" w:rsidRDefault="00000000" w:rsidRPr="00000000" w14:paraId="00000006">
      <w:pPr>
        <w:spacing w:after="0" w:before="0" w:line="240" w:lineRule="auto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від 27 червня 2023 року               </w:t>
        <w:tab/>
        <w:t xml:space="preserve">м. Сквира                     </w:t>
        <w:tab/>
        <w:t xml:space="preserve">№08-35-VIІI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4677" w:firstLine="0"/>
        <w:jc w:val="both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7.204724409448886" w:firstLine="0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Про внесення змін до Статуту 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7.204724409448886" w:firstLine="0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комунального підприємства  «Сквираблагоустрій»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4855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Відповідно до ст. ст. 26, 59, 60 Закону України «Про місцеве  самоврядування в Україні», ст. ст. 57, 58  Господарським кодексом України, Закону України «Про державну реєстрацію юридичних осіб, фізичних осіб-підприємців та громадських формувань»,  розглянувши звернення виконуючого обов’язки директора комунального підприємства «Сквираблагоустрій» №201 від 09.06.2023 року, враховуючи рекомендації постійн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их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комісії Сквирської міської ради, Сквирська міська рада VIII скликання: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8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hanging="2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 И Р І Ш И Л А: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hanging="2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Збільшити статутний капітал комунального підприємства «Сквираблагоустрій» на 4 018 000,00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ff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грн та затвердити його у розмірі 4 225 156,00 грн.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Внести зміни до Статуту комунального підприємства «Сквираблагоустрій», виклавши пункт 4.7. розділу 4 Статуту в наступній редакції: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«4.7. </w:t>
        <w:tab/>
        <w:t xml:space="preserve">Для забезпечення діяльності Підприємства, за рахунок внеску Засновника, збільшити Статутний капітал на 4 018 000 гривень та встановити його у розмірі  4 225 156  гривень (чотири мільйони двісті двадцять п’ять тисяч сто п’ятдесят шість гривень) в майновому виразі.».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Затвердити Статут комунального підприємства «Сквираблагоустрій» в новій редакції (додається).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Виконуючому обов’язки директора комунально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го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підприємств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а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«Сквираблагоустрій» здійснити державну реєстрацію змін до Статуту згідно вимог чинного законодавства України.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Контроль за виконанням  цього рішення покласти на постійну комісію Сквирської міської ради з питань комунального майна, житлово-комунального господарства, благоустрою та охорони навколишнього середовища.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20" w:right="0" w:firstLine="72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Міськ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а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голова                                                              Валентина ЛЕВІЦЬКА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545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545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248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ЗАТВЕРДЖЕНО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248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Рішення сесії Сквирської міської ради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248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від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27 червня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2023 року № 08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-35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-VIII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248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248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Сквирська міська голова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248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248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_______________ Валентина ЛЕВІЦЬКА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67" w:right="0" w:hanging="141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67" w:right="0" w:hanging="141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    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67" w:right="0" w:hanging="141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67" w:right="0" w:hanging="141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67" w:right="0" w:hanging="141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67" w:right="0" w:hanging="141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67" w:right="0" w:hanging="141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67" w:right="0" w:hanging="141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67" w:right="0" w:hanging="141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67" w:right="0" w:hanging="141"/>
        <w:jc w:val="left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67" w:right="0" w:hanging="141"/>
        <w:jc w:val="left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67" w:right="0" w:hanging="141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0"/>
        </w:rPr>
        <w:t xml:space="preserve">С Т А Т У Т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0"/>
        </w:rPr>
        <w:t xml:space="preserve">Комунального підприємства</w:t>
        <w:br w:type="textWrapping"/>
        <w:t xml:space="preserve">«Сквираблагоустрій»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(нова редакція)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м. Сквира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2023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-277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1. Загальні положення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1.1 Комунальне підприємство «Сквираблагоустрій» (далі – «Підприємство»)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створене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на частковій комунальній власності Сквирської міської територіальної громади Київської області та є комунальним підприємством, створеним відповідно до рішення тридцять шостої сесії 7 скликання від 19.12.2018 № 849-36-VII “Про реорганізацію Комунального підприємства «Сквирське комунальне господарство» шляхом виділу», і діє відповідно до Конституції України, Закону України «Про місцеве самоврядування в Україні», Господарського та Цивільного кодексів України, інших законодавчих актів України.</w:t>
      </w:r>
    </w:p>
    <w:p w:rsidR="00000000" w:rsidDel="00000000" w:rsidP="00000000" w:rsidRDefault="00000000" w:rsidRPr="00000000" w14:paraId="0000004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1.2. Найменування підприємства:</w:t>
      </w:r>
    </w:p>
    <w:p w:rsidR="00000000" w:rsidDel="00000000" w:rsidP="00000000" w:rsidRDefault="00000000" w:rsidRPr="00000000" w14:paraId="0000004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1.2.1 Повне найменування українською мовою: Комунальне підприємство «Сквираблагоустрій»;</w:t>
      </w:r>
    </w:p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1.2.2 Скорочене найменування українською мовою: КП «СБ».</w:t>
      </w:r>
    </w:p>
    <w:p w:rsidR="00000000" w:rsidDel="00000000" w:rsidP="00000000" w:rsidRDefault="00000000" w:rsidRPr="00000000" w14:paraId="0000004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1.3. Засновником Підприємства є Сквирська міська територіальна громада в особі Сквирської міської ради Київської області, місцезнаходження: 09001, Україна, Київська область, Білоцерківський район,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ff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м. Сквира, вул. Карла Болсуновського, будинок 28 (надалі – «Засновник»).</w:t>
      </w:r>
    </w:p>
    <w:p w:rsidR="00000000" w:rsidDel="00000000" w:rsidP="00000000" w:rsidRDefault="00000000" w:rsidRPr="00000000" w14:paraId="0000005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1.4. Підприємство у своїй діяльності підзвітне та підконтрольне Сквирській міській раді. </w:t>
      </w:r>
    </w:p>
    <w:p w:rsidR="00000000" w:rsidDel="00000000" w:rsidP="00000000" w:rsidRDefault="00000000" w:rsidRPr="00000000" w14:paraId="0000005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1.5. Підприємство є юридичною особою, користується правом господарського відання щодо закріпленого за ним майна, має право укладати від свого імені договори, набувати майнові і немайнові права та нести обов’язки, бути позивачем і відповідачем в судах загальної юрисдикції, господарських та адміністративних судах.</w:t>
      </w:r>
    </w:p>
    <w:p w:rsidR="00000000" w:rsidDel="00000000" w:rsidP="00000000" w:rsidRDefault="00000000" w:rsidRPr="00000000" w14:paraId="0000005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1.6. За своїм правовим статусом Підприємство є комунальним і здійснює свою діяльність на принципах повного господарського розрахунку, самофінансування, власного комерційного ринку та вільного найму працівників, наділене усіма правами юридичної особи, з дня його державної реєстрації.</w:t>
      </w:r>
    </w:p>
    <w:p w:rsidR="00000000" w:rsidDel="00000000" w:rsidP="00000000" w:rsidRDefault="00000000" w:rsidRPr="00000000" w14:paraId="0000005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1.7. У своїй діяльності Підприємство керується Конституцією України, законами України, іншими нормативно-правовими актами, рішеннями Сквирської міської ради та її виконавчого комітету, розпорядженнями Сквирської міського голови та цим Статутом.</w:t>
      </w:r>
    </w:p>
    <w:p w:rsidR="00000000" w:rsidDel="00000000" w:rsidP="00000000" w:rsidRDefault="00000000" w:rsidRPr="00000000" w14:paraId="0000005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1.8. Юридична адреса Підприємства: 09001, Україна, Київська область, Білоцерківський район,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ff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м. Сквира, вул. Липовецька, будинок 93.</w:t>
      </w:r>
    </w:p>
    <w:p w:rsidR="00000000" w:rsidDel="00000000" w:rsidP="00000000" w:rsidRDefault="00000000" w:rsidRPr="00000000" w14:paraId="0000005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1.9. Підприємство не несе відповідальності за зобов’язаннями Засновника.</w:t>
      </w:r>
    </w:p>
    <w:p w:rsidR="00000000" w:rsidDel="00000000" w:rsidP="00000000" w:rsidRDefault="00000000" w:rsidRPr="00000000" w14:paraId="0000005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1.10. Засновник не несе відповідальності за зобов’язаннями Підприємства.</w:t>
      </w:r>
    </w:p>
    <w:p w:rsidR="00000000" w:rsidDel="00000000" w:rsidP="00000000" w:rsidRDefault="00000000" w:rsidRPr="00000000" w14:paraId="0000005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2. Мета та предмет діяльності підприємства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2.1. Метою створення підприємства є:</w:t>
      </w:r>
    </w:p>
    <w:p w:rsidR="00000000" w:rsidDel="00000000" w:rsidP="00000000" w:rsidRDefault="00000000" w:rsidRPr="00000000" w14:paraId="0000005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7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задоволення жителів Сквирської міської територіальної громади всіма житлово-комунальними послугами з високою якістю обслуговування при найменших витратах та підвищення рівня надання комунальних послуг, благоустрою, поліпшення санітарного стану Сквирської міської територіальної громади та отримання прибутку;</w:t>
      </w:r>
    </w:p>
    <w:p w:rsidR="00000000" w:rsidDel="00000000" w:rsidP="00000000" w:rsidRDefault="00000000" w:rsidRPr="00000000" w14:paraId="0000005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7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організація забезпечення належного рівня та якості робіт (послуг) з благоустрою Сквирської міської територіальної громади;</w:t>
      </w:r>
    </w:p>
    <w:p w:rsidR="00000000" w:rsidDel="00000000" w:rsidP="00000000" w:rsidRDefault="00000000" w:rsidRPr="00000000" w14:paraId="0000005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7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розроблення і здійснення ефективних і комплексних заходів з утримання території громади у належному стані, її санітарного очищення, збереження об'єктів загального користування, а також природних ландшафтів, інших природних комплексів і об'єктів;</w:t>
      </w:r>
    </w:p>
    <w:p w:rsidR="00000000" w:rsidDel="00000000" w:rsidP="00000000" w:rsidRDefault="00000000" w:rsidRPr="00000000" w14:paraId="0000005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7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виконання комплексу робіт з улаштування (відновлення) покриття доріг і тротуарів, обладнання пристроями для безпеки руху, озеленення, забезпечення зовнішнього освітлення, встановлення малих архітектурних форм, здійснення інших заходів, спрямованих на поліпшення інженерно-технічного і санітарного стану території, покращання її естетичного вигляду;</w:t>
      </w:r>
    </w:p>
    <w:p w:rsidR="00000000" w:rsidDel="00000000" w:rsidP="00000000" w:rsidRDefault="00000000" w:rsidRPr="00000000" w14:paraId="0000005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7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організація належного утримання та раціонального використання територій, будівель, інженерних споруд та об'єктів рекреаційного, природоохоронного, оздоровчого, історико-культурного та іншого призначення;</w:t>
      </w:r>
    </w:p>
    <w:p w:rsidR="00000000" w:rsidDel="00000000" w:rsidP="00000000" w:rsidRDefault="00000000" w:rsidRPr="00000000" w14:paraId="0000005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7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 забезпечення схоронності та відновлення зелених насаджень, які знаходяться на обслуговуванні підприємства;</w:t>
      </w:r>
    </w:p>
    <w:p w:rsidR="00000000" w:rsidDel="00000000" w:rsidP="00000000" w:rsidRDefault="00000000" w:rsidRPr="00000000" w14:paraId="0000006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7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  утримання в належному стані вулично-дорожньої мережі Сквирської міської територіальної громади;</w:t>
      </w:r>
    </w:p>
    <w:p w:rsidR="00000000" w:rsidDel="00000000" w:rsidP="00000000" w:rsidRDefault="00000000" w:rsidRPr="00000000" w14:paraId="0000006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7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контроль за забезпеченням належного санітарного стану території Сквирської міської територіальної громади;</w:t>
      </w:r>
    </w:p>
    <w:p w:rsidR="00000000" w:rsidDel="00000000" w:rsidP="00000000" w:rsidRDefault="00000000" w:rsidRPr="00000000" w14:paraId="0000006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7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розвиток підприємства на підставі принципу вільного вибору предметів діяльності, не заборонених діючим законодавством;</w:t>
      </w:r>
    </w:p>
    <w:p w:rsidR="00000000" w:rsidDel="00000000" w:rsidP="00000000" w:rsidRDefault="00000000" w:rsidRPr="00000000" w14:paraId="0000006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7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виконання робіт, надання послуг та реалізації продукції, здійснення різних видів виробничої та комерційної діяльності з метою отримання прибутку;</w:t>
      </w:r>
    </w:p>
    <w:p w:rsidR="00000000" w:rsidDel="00000000" w:rsidP="00000000" w:rsidRDefault="00000000" w:rsidRPr="00000000" w14:paraId="0000006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7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виконання робіт, пов’язаних з управлінням об’єктами комунального майна, закріпленими за підприємством в установленому порядку на праві повного господарського відання;</w:t>
      </w:r>
    </w:p>
    <w:p w:rsidR="00000000" w:rsidDel="00000000" w:rsidP="00000000" w:rsidRDefault="00000000" w:rsidRPr="00000000" w14:paraId="0000006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7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надання автотранспортних послуг;</w:t>
      </w:r>
    </w:p>
    <w:p w:rsidR="00000000" w:rsidDel="00000000" w:rsidP="00000000" w:rsidRDefault="00000000" w:rsidRPr="00000000" w14:paraId="0000006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7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оренда та надання у користування рухомого і нерухомого майна.</w:t>
      </w:r>
    </w:p>
    <w:p w:rsidR="00000000" w:rsidDel="00000000" w:rsidP="00000000" w:rsidRDefault="00000000" w:rsidRPr="00000000" w14:paraId="0000006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7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2.2. Головними завданнями і напрямками діяльності Підприємства є:</w:t>
      </w:r>
    </w:p>
    <w:p w:rsidR="00000000" w:rsidDel="00000000" w:rsidP="00000000" w:rsidRDefault="00000000" w:rsidRPr="00000000" w14:paraId="0000006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7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</w:t>
        <w:tab/>
        <w:t xml:space="preserve">забезпечення населення Сквирської міської територіальної громади житлово - комунальними послугами;</w:t>
      </w:r>
    </w:p>
    <w:p w:rsidR="00000000" w:rsidDel="00000000" w:rsidP="00000000" w:rsidRDefault="00000000" w:rsidRPr="00000000" w14:paraId="0000006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7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</w:t>
        <w:tab/>
        <w:t xml:space="preserve">організація благоустрою і поліпшення санітарного стану Сквирської міської територіальної громади;</w:t>
      </w:r>
    </w:p>
    <w:p w:rsidR="00000000" w:rsidDel="00000000" w:rsidP="00000000" w:rsidRDefault="00000000" w:rsidRPr="00000000" w14:paraId="0000006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7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</w:t>
        <w:tab/>
        <w:t xml:space="preserve">виконання виробничих планів соціально-економічного розвитку Сквирської міської територіальної громади, затверджених міською радою;</w:t>
      </w:r>
    </w:p>
    <w:p w:rsidR="00000000" w:rsidDel="00000000" w:rsidP="00000000" w:rsidRDefault="00000000" w:rsidRPr="00000000" w14:paraId="0000006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7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</w:t>
        <w:tab/>
        <w:t xml:space="preserve">здійснення озеленень, охорони зелених насаджень і водойм у Сквирській міській територіальній громаді, створення місць відпочинку громадян;</w:t>
      </w:r>
    </w:p>
    <w:p w:rsidR="00000000" w:rsidDel="00000000" w:rsidP="00000000" w:rsidRDefault="00000000" w:rsidRPr="00000000" w14:paraId="0000006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7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</w:t>
        <w:tab/>
        <w:t xml:space="preserve">збирання, оброблення та видалення відходів (сміття), рідких нечистот від житлового фонду Сквирської міської територіальної громади, підприємств, організацій, приватних будинків мешканців Сквирської міської територіальної громади;</w:t>
      </w:r>
    </w:p>
    <w:p w:rsidR="00000000" w:rsidDel="00000000" w:rsidP="00000000" w:rsidRDefault="00000000" w:rsidRPr="00000000" w14:paraId="0000006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7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</w:t>
        <w:tab/>
        <w:t xml:space="preserve">очищення площ, вулиць Сквирської міської територіальної громади й місць відпочинку мешканців Сквирської міської територіальної громади від бруду і побутового сміття;</w:t>
      </w:r>
    </w:p>
    <w:p w:rsidR="00000000" w:rsidDel="00000000" w:rsidP="00000000" w:rsidRDefault="00000000" w:rsidRPr="00000000" w14:paraId="0000006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7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</w:t>
        <w:tab/>
        <w:t xml:space="preserve">експлуатація міського сміттєзвалища, вирішення питань збирання, транспортування, утилізації та знешкодження побутових відходів, організація пунктів прийому вторинної сировини;</w:t>
      </w:r>
    </w:p>
    <w:p w:rsidR="00000000" w:rsidDel="00000000" w:rsidP="00000000" w:rsidRDefault="00000000" w:rsidRPr="00000000" w14:paraId="0000006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7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</w:t>
        <w:tab/>
        <w:t xml:space="preserve">відлов бродячих тварин, створення та утримання притулків для бродячих тварин;</w:t>
      </w:r>
    </w:p>
    <w:p w:rsidR="00000000" w:rsidDel="00000000" w:rsidP="00000000" w:rsidRDefault="00000000" w:rsidRPr="00000000" w14:paraId="0000007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7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</w:t>
        <w:tab/>
        <w:t xml:space="preserve">забезпечення утримання в належному стані кладовищ, інших місць поховань та їх охорона;</w:t>
      </w:r>
    </w:p>
    <w:p w:rsidR="00000000" w:rsidDel="00000000" w:rsidP="00000000" w:rsidRDefault="00000000" w:rsidRPr="00000000" w14:paraId="0000007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7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</w:t>
        <w:tab/>
        <w:t xml:space="preserve">підготовка Сквирської міської територіальної громади до свят;</w:t>
      </w:r>
    </w:p>
    <w:p w:rsidR="00000000" w:rsidDel="00000000" w:rsidP="00000000" w:rsidRDefault="00000000" w:rsidRPr="00000000" w14:paraId="0000007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7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</w:t>
        <w:tab/>
        <w:t xml:space="preserve">виконання ремонту доріг, утримання доріг в належному стані;</w:t>
      </w:r>
    </w:p>
    <w:p w:rsidR="00000000" w:rsidDel="00000000" w:rsidP="00000000" w:rsidRDefault="00000000" w:rsidRPr="00000000" w14:paraId="0000007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7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</w:t>
        <w:tab/>
        <w:t xml:space="preserve">надання послуг по утриманню вуличного освітлення, будівництво та реконструкція мереж вуличного освітлення;</w:t>
      </w:r>
    </w:p>
    <w:p w:rsidR="00000000" w:rsidDel="00000000" w:rsidP="00000000" w:rsidRDefault="00000000" w:rsidRPr="00000000" w14:paraId="0000007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7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</w:t>
        <w:tab/>
        <w:t xml:space="preserve">утримання в належному стані тротуарів та пішохідних мостів;</w:t>
      </w:r>
    </w:p>
    <w:p w:rsidR="00000000" w:rsidDel="00000000" w:rsidP="00000000" w:rsidRDefault="00000000" w:rsidRPr="00000000" w14:paraId="0000007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7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</w:t>
        <w:tab/>
        <w:t xml:space="preserve">здійсненні ремонтно-будівельних робіт на об’єктах комунального господарства, по замовленню населення та юридичних осіб;</w:t>
      </w:r>
    </w:p>
    <w:p w:rsidR="00000000" w:rsidDel="00000000" w:rsidP="00000000" w:rsidRDefault="00000000" w:rsidRPr="00000000" w14:paraId="0000007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7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</w:t>
        <w:tab/>
        <w:t xml:space="preserve">утримання в належному стані тротуарів та пішохідних мостів;</w:t>
      </w:r>
    </w:p>
    <w:p w:rsidR="00000000" w:rsidDel="00000000" w:rsidP="00000000" w:rsidRDefault="00000000" w:rsidRPr="00000000" w14:paraId="0000007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7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</w:t>
        <w:tab/>
        <w:t xml:space="preserve">здійснення ремонтно-будівельних робіт на об’єктах комунального господарства, по замовленню населення та юридичних осіб; </w:t>
      </w:r>
    </w:p>
    <w:p w:rsidR="00000000" w:rsidDel="00000000" w:rsidP="00000000" w:rsidRDefault="00000000" w:rsidRPr="00000000" w14:paraId="0000007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7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</w:t>
        <w:tab/>
        <w:t xml:space="preserve">надання населенню та підприємствам автопослуг;</w:t>
      </w:r>
    </w:p>
    <w:p w:rsidR="00000000" w:rsidDel="00000000" w:rsidP="00000000" w:rsidRDefault="00000000" w:rsidRPr="00000000" w14:paraId="0000007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7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</w:t>
        <w:tab/>
        <w:t xml:space="preserve">управління нерухомим майном, надання комунально-побутових послуг населенню;</w:t>
      </w:r>
    </w:p>
    <w:p w:rsidR="00000000" w:rsidDel="00000000" w:rsidP="00000000" w:rsidRDefault="00000000" w:rsidRPr="00000000" w14:paraId="0000007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7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</w:t>
        <w:tab/>
        <w:t xml:space="preserve">здійснювати внутрішні та міжнародні перевезення вантажів та пасажирів автомобільним транспортом;</w:t>
      </w:r>
    </w:p>
    <w:p w:rsidR="00000000" w:rsidDel="00000000" w:rsidP="00000000" w:rsidRDefault="00000000" w:rsidRPr="00000000" w14:paraId="0000007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7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</w:t>
        <w:tab/>
        <w:t xml:space="preserve">надання в оренду й експлуатацію власного чи орендованого нерухомого майна;</w:t>
      </w:r>
    </w:p>
    <w:p w:rsidR="00000000" w:rsidDel="00000000" w:rsidP="00000000" w:rsidRDefault="00000000" w:rsidRPr="00000000" w14:paraId="0000007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7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</w:t>
        <w:tab/>
        <w:t xml:space="preserve">водопостачання та каналізація;</w:t>
      </w:r>
    </w:p>
    <w:p w:rsidR="00000000" w:rsidDel="00000000" w:rsidP="00000000" w:rsidRDefault="00000000" w:rsidRPr="00000000" w14:paraId="0000007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7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</w:t>
        <w:tab/>
        <w:t xml:space="preserve">забезпечення водою та прийом каналізаційних стоків від житлового фонду, кооперативних, громадських організацій, комунально-побутових, комунально-освітніх та інших об’єктів, що знаходяться в зоні діяльності Підприємства, забезпечення своєчасного збору плати за надані послуги по водопостачанню та водовідведенню;</w:t>
      </w:r>
    </w:p>
    <w:p w:rsidR="00000000" w:rsidDel="00000000" w:rsidP="00000000" w:rsidRDefault="00000000" w:rsidRPr="00000000" w14:paraId="0000007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7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</w:t>
        <w:tab/>
        <w:t xml:space="preserve">облік подачі води та прийому стоків;</w:t>
      </w:r>
    </w:p>
    <w:p w:rsidR="00000000" w:rsidDel="00000000" w:rsidP="00000000" w:rsidRDefault="00000000" w:rsidRPr="00000000" w14:paraId="0000007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7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</w:t>
        <w:tab/>
        <w:t xml:space="preserve">експлуатація і розвиток центрального водопостачання та водовідведення;</w:t>
      </w:r>
    </w:p>
    <w:p w:rsidR="00000000" w:rsidDel="00000000" w:rsidP="00000000" w:rsidRDefault="00000000" w:rsidRPr="00000000" w14:paraId="0000008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7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</w:t>
        <w:tab/>
        <w:t xml:space="preserve">забезпечення надійності та економічної роботи артезіанських свердловин, водопровідних та каналізаційних насосних станцій, водопровідно-каналізаційних мереж, та каналізаційно-очисних споруд, що знаходяться на балансі Підприємства;</w:t>
      </w:r>
    </w:p>
    <w:p w:rsidR="00000000" w:rsidDel="00000000" w:rsidP="00000000" w:rsidRDefault="00000000" w:rsidRPr="00000000" w14:paraId="0000008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7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</w:t>
        <w:tab/>
        <w:t xml:space="preserve">підвищення технічного рівня водопровідно-каналізаційних споруд, впровадження передових методів організації праці, досягнень науки і техніки в області забезпечення водопостачання та очистки стоків;</w:t>
      </w:r>
    </w:p>
    <w:p w:rsidR="00000000" w:rsidDel="00000000" w:rsidP="00000000" w:rsidRDefault="00000000" w:rsidRPr="00000000" w14:paraId="0000008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7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</w:t>
        <w:tab/>
        <w:t xml:space="preserve">зниження експлуатаційних витрат на очистку води та її доведення до споживачів і на прийом та очистку стоків;</w:t>
      </w:r>
    </w:p>
    <w:p w:rsidR="00000000" w:rsidDel="00000000" w:rsidP="00000000" w:rsidRDefault="00000000" w:rsidRPr="00000000" w14:paraId="0000008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7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</w:t>
        <w:tab/>
        <w:t xml:space="preserve">розробка і втілення заходів щодо поліпшення використання виробничих потужностей водопроводу й каналізації та ремонт бази;</w:t>
      </w:r>
    </w:p>
    <w:p w:rsidR="00000000" w:rsidDel="00000000" w:rsidP="00000000" w:rsidRDefault="00000000" w:rsidRPr="00000000" w14:paraId="0000008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7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</w:t>
        <w:tab/>
        <w:t xml:space="preserve">доведення споживачам затверджених місцевими органами влади лімітів на водопостачання та водовідведення;</w:t>
      </w:r>
    </w:p>
    <w:p w:rsidR="00000000" w:rsidDel="00000000" w:rsidP="00000000" w:rsidRDefault="00000000" w:rsidRPr="00000000" w14:paraId="0000008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7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</w:t>
        <w:tab/>
        <w:t xml:space="preserve">організація і проведення будівництва та ремонт об’єктів Підприємства силами власних ремонтних підрозділів та за допомогою підрядних організацій;</w:t>
      </w:r>
    </w:p>
    <w:p w:rsidR="00000000" w:rsidDel="00000000" w:rsidP="00000000" w:rsidRDefault="00000000" w:rsidRPr="00000000" w14:paraId="0000008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7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</w:t>
        <w:tab/>
        <w:t xml:space="preserve">підготовка та видача технічних умов на проектування об’єктів промислових підприємств, організацій, багатоповерхових будинків та приватного сектору, які підключаються до мереж водопостачання та водовідведення;</w:t>
      </w:r>
    </w:p>
    <w:p w:rsidR="00000000" w:rsidDel="00000000" w:rsidP="00000000" w:rsidRDefault="00000000" w:rsidRPr="00000000" w14:paraId="0000008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7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</w:t>
        <w:tab/>
        <w:t xml:space="preserve">участь у прийомі об’єктів водопостачання та водовідведення та прийняття на баланс цих об’єктів для подальшої експлуатації від сторонніх організацій;</w:t>
      </w:r>
    </w:p>
    <w:p w:rsidR="00000000" w:rsidDel="00000000" w:rsidP="00000000" w:rsidRDefault="00000000" w:rsidRPr="00000000" w14:paraId="0000008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7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</w:t>
        <w:tab/>
        <w:t xml:space="preserve">будівництво трубопроводів, прокладка ліній енергозабезпечення та зв’язку місцевого призначення;</w:t>
      </w:r>
    </w:p>
    <w:p w:rsidR="00000000" w:rsidDel="00000000" w:rsidP="00000000" w:rsidRDefault="00000000" w:rsidRPr="00000000" w14:paraId="0000008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7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</w:t>
        <w:tab/>
        <w:t xml:space="preserve">надання платних послуг населенню та організаціям, включаючи авто послуги, підключення до діючих мереж водопроводу і каналізації, реалізацію лічильників води, їх встановлення та пломбування, виконання ремонтних робіт тощо;</w:t>
      </w:r>
    </w:p>
    <w:p w:rsidR="00000000" w:rsidDel="00000000" w:rsidP="00000000" w:rsidRDefault="00000000" w:rsidRPr="00000000" w14:paraId="0000008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7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</w:t>
        <w:tab/>
        <w:t xml:space="preserve">здійснення перевезення вантажів й персоналу власним або найманим автотранспортом, надання авто послуг населенню;</w:t>
      </w:r>
    </w:p>
    <w:p w:rsidR="00000000" w:rsidDel="00000000" w:rsidP="00000000" w:rsidRDefault="00000000" w:rsidRPr="00000000" w14:paraId="0000008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7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</w:t>
        <w:tab/>
        <w:t xml:space="preserve">укладання угод з абонентами на послуги з утримання будинків, вивіз відходів, водопостачання та прийом стоків, інших угод пов’язаних з господарською діяльністю підприємства;</w:t>
      </w:r>
    </w:p>
    <w:p w:rsidR="00000000" w:rsidDel="00000000" w:rsidP="00000000" w:rsidRDefault="00000000" w:rsidRPr="00000000" w14:paraId="0000008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7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</w:t>
        <w:tab/>
        <w:t xml:space="preserve">здійснення інших видів господарської діяльності, включаючи зовнішньоекономічну, якщо вони не заборонені законодавством і відповідають цілям, передбаченими Статутом підприємства;</w:t>
      </w:r>
    </w:p>
    <w:p w:rsidR="00000000" w:rsidDel="00000000" w:rsidP="00000000" w:rsidRDefault="00000000" w:rsidRPr="00000000" w14:paraId="0000008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7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</w:t>
        <w:tab/>
        <w:t xml:space="preserve">виконання хімічних та бактеріологічних аналізів питної та стічної води для власних потреб та інших підприємств та організацій;</w:t>
      </w:r>
    </w:p>
    <w:p w:rsidR="00000000" w:rsidDel="00000000" w:rsidP="00000000" w:rsidRDefault="00000000" w:rsidRPr="00000000" w14:paraId="0000008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7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</w:t>
        <w:tab/>
        <w:t xml:space="preserve">здійснення діяльності пов’язаної з обігом прекурсорів (придбання, перевезення, відпуск, використання та знищення);</w:t>
      </w:r>
    </w:p>
    <w:p w:rsidR="00000000" w:rsidDel="00000000" w:rsidP="00000000" w:rsidRDefault="00000000" w:rsidRPr="00000000" w14:paraId="0000008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7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</w:t>
        <w:tab/>
        <w:t xml:space="preserve">проводити розробку родовищ підземних вод, видобувати воду з підземних джерел та проводити експлуатацію та ремонт водопідйомного обладнання;</w:t>
      </w:r>
    </w:p>
    <w:p w:rsidR="00000000" w:rsidDel="00000000" w:rsidP="00000000" w:rsidRDefault="00000000" w:rsidRPr="00000000" w14:paraId="0000009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7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</w:t>
        <w:tab/>
        <w:t xml:space="preserve">надання ритуальних послуг;</w:t>
      </w:r>
    </w:p>
    <w:p w:rsidR="00000000" w:rsidDel="00000000" w:rsidP="00000000" w:rsidRDefault="00000000" w:rsidRPr="00000000" w14:paraId="0000009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7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</w:t>
        <w:tab/>
        <w:t xml:space="preserve">виготовлення та реалізація домовин, вінків; </w:t>
      </w:r>
    </w:p>
    <w:p w:rsidR="00000000" w:rsidDel="00000000" w:rsidP="00000000" w:rsidRDefault="00000000" w:rsidRPr="00000000" w14:paraId="0000009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7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</w:t>
        <w:tab/>
        <w:t xml:space="preserve">проведення громадської панахиди;</w:t>
      </w:r>
    </w:p>
    <w:p w:rsidR="00000000" w:rsidDel="00000000" w:rsidP="00000000" w:rsidRDefault="00000000" w:rsidRPr="00000000" w14:paraId="0000009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7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</w:t>
        <w:tab/>
        <w:t xml:space="preserve">копання могил;</w:t>
      </w:r>
    </w:p>
    <w:p w:rsidR="00000000" w:rsidDel="00000000" w:rsidP="00000000" w:rsidRDefault="00000000" w:rsidRPr="00000000" w14:paraId="0000009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7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</w:t>
        <w:tab/>
        <w:t xml:space="preserve">надання транспортних засобів, супроводу духового оркестру;</w:t>
      </w:r>
    </w:p>
    <w:p w:rsidR="00000000" w:rsidDel="00000000" w:rsidP="00000000" w:rsidRDefault="00000000" w:rsidRPr="00000000" w14:paraId="0000009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7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</w:t>
        <w:tab/>
        <w:t xml:space="preserve">виготовлення пам’ятників;</w:t>
      </w:r>
    </w:p>
    <w:p w:rsidR="00000000" w:rsidDel="00000000" w:rsidP="00000000" w:rsidRDefault="00000000" w:rsidRPr="00000000" w14:paraId="0000009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7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</w:t>
        <w:tab/>
        <w:t xml:space="preserve">послуги їдальні;</w:t>
      </w:r>
    </w:p>
    <w:p w:rsidR="00000000" w:rsidDel="00000000" w:rsidP="00000000" w:rsidRDefault="00000000" w:rsidRPr="00000000" w14:paraId="0000009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7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</w:t>
        <w:tab/>
        <w:t xml:space="preserve">здійснення сільськогосподарської діяльності:</w:t>
      </w:r>
    </w:p>
    <w:p w:rsidR="00000000" w:rsidDel="00000000" w:rsidP="00000000" w:rsidRDefault="00000000" w:rsidRPr="00000000" w14:paraId="0000009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7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</w:t>
        <w:tab/>
        <w:t xml:space="preserve">вирощування та виробництво рослинницької і тваринницької продукції, включаючи продукцію бджільництва;</w:t>
      </w:r>
    </w:p>
    <w:p w:rsidR="00000000" w:rsidDel="00000000" w:rsidP="00000000" w:rsidRDefault="00000000" w:rsidRPr="00000000" w14:paraId="0000009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7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</w:t>
        <w:tab/>
        <w:t xml:space="preserve">сільськогосподарське виробництво та реалізація товарної продукції й сировини;</w:t>
      </w:r>
    </w:p>
    <w:p w:rsidR="00000000" w:rsidDel="00000000" w:rsidP="00000000" w:rsidRDefault="00000000" w:rsidRPr="00000000" w14:paraId="0000009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7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</w:t>
        <w:tab/>
        <w:t xml:space="preserve">переробка сільськогосподарської продукції як власного виробництва, так і придбаної;</w:t>
      </w:r>
    </w:p>
    <w:p w:rsidR="00000000" w:rsidDel="00000000" w:rsidP="00000000" w:rsidRDefault="00000000" w:rsidRPr="00000000" w14:paraId="0000009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7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</w:t>
        <w:tab/>
        <w:t xml:space="preserve">надання послуг і консультацій фізичним і юридичним особам в обробітку землі, вирощування сільськогосподарських культур, ремонті і технічному обслуговуванні автомобілів, сільськогосподарської техніки;</w:t>
      </w:r>
    </w:p>
    <w:p w:rsidR="00000000" w:rsidDel="00000000" w:rsidP="00000000" w:rsidRDefault="00000000" w:rsidRPr="00000000" w14:paraId="0000009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7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</w:t>
        <w:tab/>
        <w:t xml:space="preserve">оранка присадибних ділянок та обмолот зернових культур на придбаній або орендованій сільськогосподарській техніці;</w:t>
      </w:r>
    </w:p>
    <w:p w:rsidR="00000000" w:rsidDel="00000000" w:rsidP="00000000" w:rsidRDefault="00000000" w:rsidRPr="00000000" w14:paraId="0000009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7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</w:t>
        <w:tab/>
        <w:t xml:space="preserve">проведення землевпорядних робіт;</w:t>
      </w:r>
    </w:p>
    <w:p w:rsidR="00000000" w:rsidDel="00000000" w:rsidP="00000000" w:rsidRDefault="00000000" w:rsidRPr="00000000" w14:paraId="0000009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7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</w:t>
        <w:tab/>
        <w:t xml:space="preserve">здійснювати оптову і роздрібну торгівлю товарами власного і придбаного виробництва, комерційна (фірмова) та комісійна торгівля через власні і орендовані (склади) магазини, кафе, бари, ресторани. Оптова торгівля відходами та брухтом;</w:t>
      </w:r>
    </w:p>
    <w:p w:rsidR="00000000" w:rsidDel="00000000" w:rsidP="00000000" w:rsidRDefault="00000000" w:rsidRPr="00000000" w14:paraId="0000009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7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</w:t>
        <w:tab/>
        <w:t xml:space="preserve">будівництво будівель та споруд, виконання будівельних та ремонтних робіт;</w:t>
      </w:r>
    </w:p>
    <w:p w:rsidR="00000000" w:rsidDel="00000000" w:rsidP="00000000" w:rsidRDefault="00000000" w:rsidRPr="00000000" w14:paraId="000000A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7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</w:t>
        <w:tab/>
        <w:t xml:space="preserve">розробляти проектну документацію на ремонт і реконструкцію діючих та на будівництво нових об’єктів комунального підприємства;</w:t>
      </w:r>
    </w:p>
    <w:p w:rsidR="00000000" w:rsidDel="00000000" w:rsidP="00000000" w:rsidRDefault="00000000" w:rsidRPr="00000000" w14:paraId="000000A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7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</w:t>
        <w:tab/>
        <w:t xml:space="preserve">проектування, монтаж, технічне обслуговування засобів протипожежного захисту та систем опалення, оцінка протипожежного стану об’єктів;</w:t>
      </w:r>
    </w:p>
    <w:p w:rsidR="00000000" w:rsidDel="00000000" w:rsidP="00000000" w:rsidRDefault="00000000" w:rsidRPr="00000000" w14:paraId="000000A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7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</w:t>
        <w:tab/>
        <w:t xml:space="preserve">виробляти товари народногосподарського споживання та реалізовувати їх населенню та підприємствам;</w:t>
      </w:r>
    </w:p>
    <w:p w:rsidR="00000000" w:rsidDel="00000000" w:rsidP="00000000" w:rsidRDefault="00000000" w:rsidRPr="00000000" w14:paraId="000000A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7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</w:t>
        <w:tab/>
        <w:t xml:space="preserve">підприємство може придбати та реалізовувати цінні папери юридичних осіб України та інших держав;</w:t>
      </w:r>
    </w:p>
    <w:p w:rsidR="00000000" w:rsidDel="00000000" w:rsidP="00000000" w:rsidRDefault="00000000" w:rsidRPr="00000000" w14:paraId="000000A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7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</w:t>
        <w:tab/>
        <w:t xml:space="preserve">виконувати ремонт обладнання й устаткування згідно замовлень власних структурних підрозділів й сторонніх організацій;</w:t>
      </w:r>
    </w:p>
    <w:p w:rsidR="00000000" w:rsidDel="00000000" w:rsidP="00000000" w:rsidRDefault="00000000" w:rsidRPr="00000000" w14:paraId="000000A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7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</w:t>
        <w:tab/>
        <w:t xml:space="preserve">реалізувати надлишки матеріальних цінностей та неліквіди фізичним та юридичним особам, за винятком основних засобів виробництва;</w:t>
      </w:r>
    </w:p>
    <w:p w:rsidR="00000000" w:rsidDel="00000000" w:rsidP="00000000" w:rsidRDefault="00000000" w:rsidRPr="00000000" w14:paraId="000000A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7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</w:t>
        <w:tab/>
        <w:t xml:space="preserve">придбання цінних паперів інших підприємств і організацій з метою отримання доходів;</w:t>
      </w:r>
    </w:p>
    <w:p w:rsidR="00000000" w:rsidDel="00000000" w:rsidP="00000000" w:rsidRDefault="00000000" w:rsidRPr="00000000" w14:paraId="000000A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7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</w:t>
        <w:tab/>
        <w:t xml:space="preserve">використовувати радіочастоти за погодженням з відповідними державними органами для забезпечення радіозв’язку;</w:t>
      </w:r>
    </w:p>
    <w:p w:rsidR="00000000" w:rsidDel="00000000" w:rsidP="00000000" w:rsidRDefault="00000000" w:rsidRPr="00000000" w14:paraId="000000A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7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</w:t>
        <w:tab/>
        <w:t xml:space="preserve">звернення до виконавчої влади при порушенні умов угоди на водопостачання та водовідведення, на утримання будинків і споруд та прибудинкової території, благоустрій і вивезення відходів, при нанесенні матеріальних збитків підприємству;</w:t>
      </w:r>
    </w:p>
    <w:p w:rsidR="00000000" w:rsidDel="00000000" w:rsidP="00000000" w:rsidRDefault="00000000" w:rsidRPr="00000000" w14:paraId="000000A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7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</w:t>
        <w:tab/>
        <w:t xml:space="preserve">виробництво теплової енергії, транспортування її магістральними та місцевими (розподільчими) тепловими мережами та постачання теплової енергії;</w:t>
      </w:r>
    </w:p>
    <w:p w:rsidR="00000000" w:rsidDel="00000000" w:rsidP="00000000" w:rsidRDefault="00000000" w:rsidRPr="00000000" w14:paraId="000000A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7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</w:t>
        <w:tab/>
        <w:t xml:space="preserve">проводити ринкову діяльність та іншу діяльність, яка з ним пов’язана.</w:t>
      </w:r>
    </w:p>
    <w:p w:rsidR="00000000" w:rsidDel="00000000" w:rsidP="00000000" w:rsidRDefault="00000000" w:rsidRPr="00000000" w14:paraId="000000A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7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Підприємство може займатися й іншими видами діяльності, що не заборонені чинним законодавством України та не перешкоджають досягненню мети підприємства.</w:t>
      </w:r>
    </w:p>
    <w:p w:rsidR="00000000" w:rsidDel="00000000" w:rsidP="00000000" w:rsidRDefault="00000000" w:rsidRPr="00000000" w14:paraId="000000A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7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У випадках, передбачених чинним законодавством, Підприємство одержує ліцензії ( дозволи) на зайняття окремими видами діяльності.</w:t>
      </w:r>
    </w:p>
    <w:p w:rsidR="00000000" w:rsidDel="00000000" w:rsidP="00000000" w:rsidRDefault="00000000" w:rsidRPr="00000000" w14:paraId="000000A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7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2.3. Предметом діяльності підприємства є виконання робіт (надання послуг) з метою належного утримання об’єктів благоустрою комунальної власності, закріплених за підприємством є:</w:t>
      </w:r>
    </w:p>
    <w:p w:rsidR="00000000" w:rsidDel="00000000" w:rsidP="00000000" w:rsidRDefault="00000000" w:rsidRPr="00000000" w14:paraId="000000A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7" w:firstLine="709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обслуговування, поточний та/або капітальний ремонт об’єктів благоустрою;</w:t>
      </w:r>
    </w:p>
    <w:p w:rsidR="00000000" w:rsidDel="00000000" w:rsidP="00000000" w:rsidRDefault="00000000" w:rsidRPr="00000000" w14:paraId="000000A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7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здійснення заходів щодо запобігання передчасному зносу об'єктів благоустрою, забезпечення умов функціонування та утримання їх у чистоті й належному стані;</w:t>
      </w:r>
    </w:p>
    <w:p w:rsidR="00000000" w:rsidDel="00000000" w:rsidP="00000000" w:rsidRDefault="00000000" w:rsidRPr="00000000" w14:paraId="000000B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7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утримання в належному стані, виконання робіт з будівництва, капітального та поточного ремонту, утримання та технічне обслуговування покриття площ, вулиць, доріг, проїздів, алей, бульварів, тротуарів, пішохідних зон і доріжок, технічних засобів регулювання дорожнього руху, підземних переходів та туалетів, шляхопроводів, відповідно до діючих норм і стандартів;</w:t>
      </w:r>
    </w:p>
    <w:p w:rsidR="00000000" w:rsidDel="00000000" w:rsidP="00000000" w:rsidRDefault="00000000" w:rsidRPr="00000000" w14:paraId="000000B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7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виконання комплексу робіт щодо утримання, відновлення та видалення зелених насаджень (у тому числі снігозахисних та протиерозійних) вздовж вулиць і доріг, в парках, скверах, на алеях, бульварах, в садах, інших об'єктах благоустрою загального користування, санітарно-захисних зонах, на прибудинкових територіях;</w:t>
      </w:r>
    </w:p>
    <w:p w:rsidR="00000000" w:rsidDel="00000000" w:rsidP="00000000" w:rsidRDefault="00000000" w:rsidRPr="00000000" w14:paraId="000000B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7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виконання робіт з обстеження якісного та кількісного стану зелених насаджень, які підлягають видаленню та підготовки документів щодо їх видалення;</w:t>
      </w:r>
    </w:p>
    <w:p w:rsidR="00000000" w:rsidDel="00000000" w:rsidP="00000000" w:rsidRDefault="00000000" w:rsidRPr="00000000" w14:paraId="000000B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7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квіткове оформлення об’єктів зеленого господарства в Сквирській міській територіальній громаді;</w:t>
      </w:r>
    </w:p>
    <w:p w:rsidR="00000000" w:rsidDel="00000000" w:rsidP="00000000" w:rsidRDefault="00000000" w:rsidRPr="00000000" w14:paraId="000000B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7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надання платних послуг, пов’язаних з благоустроєм, озелененням і квітковим оформленням територій, інтер’єрів тощо;</w:t>
      </w:r>
    </w:p>
    <w:p w:rsidR="00000000" w:rsidDel="00000000" w:rsidP="00000000" w:rsidRDefault="00000000" w:rsidRPr="00000000" w14:paraId="000000B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7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виконання будівельних, монтажних, столярних робіт, робіт з капітального та поточного ремонту об’єктів, озеленення власними силами;</w:t>
      </w:r>
    </w:p>
    <w:p w:rsidR="00000000" w:rsidDel="00000000" w:rsidP="00000000" w:rsidRDefault="00000000" w:rsidRPr="00000000" w14:paraId="000000B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7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ініціювання перед міською радою питань, щодо залучення коштів підприємств, організацій та інвесторів, незалежно від форм власності, для озеленення території;</w:t>
      </w:r>
    </w:p>
    <w:p w:rsidR="00000000" w:rsidDel="00000000" w:rsidP="00000000" w:rsidRDefault="00000000" w:rsidRPr="00000000" w14:paraId="000000B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7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вирощування посадкового матеріалу дерев і кущів, квіткової продукції, реалізація вирощеної продукції, надання транспортних послуг, розробка грунтів механічними та спеціальними засобами і здійснення інших робіт, пов’язаних з озелененням; </w:t>
      </w:r>
    </w:p>
    <w:p w:rsidR="00000000" w:rsidDel="00000000" w:rsidP="00000000" w:rsidRDefault="00000000" w:rsidRPr="00000000" w14:paraId="000000B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7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утримання в належному стані, виконання робіт з нового будівництва, капітального та поточного ремонту, утримання та технічне обслуговуванню засобів та обладнання зовнішнього освітлення;</w:t>
      </w:r>
    </w:p>
    <w:p w:rsidR="00000000" w:rsidDel="00000000" w:rsidP="00000000" w:rsidRDefault="00000000" w:rsidRPr="00000000" w14:paraId="000000B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7" w:firstLine="709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ручне та механізоване прибирання території Сквирської міської територіальної громади;</w:t>
      </w:r>
    </w:p>
    <w:p w:rsidR="00000000" w:rsidDel="00000000" w:rsidP="00000000" w:rsidRDefault="00000000" w:rsidRPr="00000000" w14:paraId="000000B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7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здійснення контролю за використанням об’єктів благоустрою відповідно до їх функціонального призначення на засадах їх раціонального використання з урахуванням вимог Закону України «Про благоустрій населених пунктів», Правил благоустрою та інших вимог, передбачених чинним законодавством;</w:t>
      </w:r>
    </w:p>
    <w:p w:rsidR="00000000" w:rsidDel="00000000" w:rsidP="00000000" w:rsidRDefault="00000000" w:rsidRPr="00000000" w14:paraId="000000B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7" w:firstLine="709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прийняття участі у виборі місць для будівництва нових об’єктів;</w:t>
      </w:r>
    </w:p>
    <w:p w:rsidR="00000000" w:rsidDel="00000000" w:rsidP="00000000" w:rsidRDefault="00000000" w:rsidRPr="00000000" w14:paraId="000000B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7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залучення в установленому порядку підприємств та/або організацій, розміщених на території Сквирської міської територіальної громади, до участі в роботі з благоустрою громади і закріплених за ними територій;</w:t>
      </w:r>
    </w:p>
    <w:p w:rsidR="00000000" w:rsidDel="00000000" w:rsidP="00000000" w:rsidRDefault="00000000" w:rsidRPr="00000000" w14:paraId="000000B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7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  організація обліку та збору орендної плати на об’єктах благоустрою в Сквирській міській територіальній громаді;</w:t>
      </w:r>
    </w:p>
    <w:p w:rsidR="00000000" w:rsidDel="00000000" w:rsidP="00000000" w:rsidRDefault="00000000" w:rsidRPr="00000000" w14:paraId="000000B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7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будівництво та експлуатація малих архітектурних форм, інших об’єктів благоустрою, тощо;</w:t>
      </w:r>
    </w:p>
    <w:p w:rsidR="00000000" w:rsidDel="00000000" w:rsidP="00000000" w:rsidRDefault="00000000" w:rsidRPr="00000000" w14:paraId="000000B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7" w:firstLine="709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виконання робіт з підготовки території громади до проведення свят;</w:t>
      </w:r>
    </w:p>
    <w:p w:rsidR="00000000" w:rsidDel="00000000" w:rsidP="00000000" w:rsidRDefault="00000000" w:rsidRPr="00000000" w14:paraId="000000C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7" w:firstLine="709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сприяння проведенню культурно-масових заходів;</w:t>
      </w:r>
    </w:p>
    <w:p w:rsidR="00000000" w:rsidDel="00000000" w:rsidP="00000000" w:rsidRDefault="00000000" w:rsidRPr="00000000" w14:paraId="000000C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7" w:firstLine="709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організація місць відпочинку для населення.</w:t>
      </w:r>
    </w:p>
    <w:p w:rsidR="00000000" w:rsidDel="00000000" w:rsidP="00000000" w:rsidRDefault="00000000" w:rsidRPr="00000000" w14:paraId="000000C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2.4. Підприємство має право здійснювати інші види діяльності, не заборонені чинним законодавством України.</w:t>
      </w:r>
    </w:p>
    <w:p w:rsidR="00000000" w:rsidDel="00000000" w:rsidP="00000000" w:rsidRDefault="00000000" w:rsidRPr="00000000" w14:paraId="000000C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2.5. Підприємство здійснює діяльність, для якої передбачено законодавством</w:t>
      </w:r>
    </w:p>
    <w:p w:rsidR="00000000" w:rsidDel="00000000" w:rsidP="00000000" w:rsidRDefault="00000000" w:rsidRPr="00000000" w14:paraId="000000C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обов’язкове одержання спеціальних дозволів (ліцензій), після їх отримання у порядку, встановленому чинним законодавством України.</w:t>
      </w:r>
    </w:p>
    <w:p w:rsidR="00000000" w:rsidDel="00000000" w:rsidP="00000000" w:rsidRDefault="00000000" w:rsidRPr="00000000" w14:paraId="000000C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3. Управління підприємством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3.1. До виключної компетенції Засновника відноситься:</w:t>
      </w:r>
    </w:p>
    <w:p w:rsidR="00000000" w:rsidDel="00000000" w:rsidP="00000000" w:rsidRDefault="00000000" w:rsidRPr="00000000" w14:paraId="000000C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3.1.1. Затвердження Статуту Підприємства, внесення до нього змін, доповнень;</w:t>
      </w:r>
    </w:p>
    <w:p w:rsidR="00000000" w:rsidDel="00000000" w:rsidP="00000000" w:rsidRDefault="00000000" w:rsidRPr="00000000" w14:paraId="000000C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709"/>
        </w:tabs>
        <w:spacing w:after="0" w:before="0" w:line="240" w:lineRule="auto"/>
        <w:ind w:left="0" w:right="7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3.1.2. Прийняття рішення про ліквідацію, реорганізацію та перепрофілювання Підприємства;</w:t>
      </w:r>
    </w:p>
    <w:p w:rsidR="00000000" w:rsidDel="00000000" w:rsidP="00000000" w:rsidRDefault="00000000" w:rsidRPr="00000000" w14:paraId="000000C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3.1.3. Надання згоди про вступ Підприємства, як Засновника (учасника), до консорціумів, концернів та інших об’єднань підприємств;</w:t>
      </w:r>
    </w:p>
    <w:p w:rsidR="00000000" w:rsidDel="00000000" w:rsidP="00000000" w:rsidRDefault="00000000" w:rsidRPr="00000000" w14:paraId="000000C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3.1.4. Надання згоди на створення філій, дочірніх підприємств тощо;</w:t>
      </w:r>
    </w:p>
    <w:p w:rsidR="00000000" w:rsidDel="00000000" w:rsidP="00000000" w:rsidRDefault="00000000" w:rsidRPr="00000000" w14:paraId="000000C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3.1.5. Зміна розміру Статутного фонду (Статутного капіталу) Підприємства;</w:t>
      </w:r>
    </w:p>
    <w:p w:rsidR="00000000" w:rsidDel="00000000" w:rsidP="00000000" w:rsidRDefault="00000000" w:rsidRPr="00000000" w14:paraId="000000C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3.1.6. Надання згоди на отримання кредиту (позики) під заставу майна чи гарантії Підприємства.</w:t>
      </w:r>
    </w:p>
    <w:p w:rsidR="00000000" w:rsidDel="00000000" w:rsidP="00000000" w:rsidRDefault="00000000" w:rsidRPr="00000000" w14:paraId="000000C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3.1.7. Надання згоди на відчуження відповідно до законодавства комунального майна переданого Засновником у повне господарське відання Підприємства;</w:t>
      </w:r>
    </w:p>
    <w:p w:rsidR="00000000" w:rsidDel="00000000" w:rsidP="00000000" w:rsidRDefault="00000000" w:rsidRPr="00000000" w14:paraId="000000C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3.1.8. Встановлення (затвердження/погодження) тарифів на житлово-комунальні послуги Підприємства.</w:t>
      </w:r>
    </w:p>
    <w:p w:rsidR="00000000" w:rsidDel="00000000" w:rsidP="00000000" w:rsidRDefault="00000000" w:rsidRPr="00000000" w14:paraId="000000D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3.1.9. Визначення розміру частки прибутку, яка підлягає зарахуванню до місцевого бюджету.</w:t>
      </w:r>
    </w:p>
    <w:p w:rsidR="00000000" w:rsidDel="00000000" w:rsidP="00000000" w:rsidRDefault="00000000" w:rsidRPr="00000000" w14:paraId="000000D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3.1.10. Погодження на сесії Сквирської міської ради штатного розпису Підприємства та наступні його зміни.</w:t>
      </w:r>
    </w:p>
    <w:p w:rsidR="00000000" w:rsidDel="00000000" w:rsidP="00000000" w:rsidRDefault="00000000" w:rsidRPr="00000000" w14:paraId="000000D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3.2. Органом управління здійснюється загальний контроль та координація діяльності Підприємства:</w:t>
      </w:r>
    </w:p>
    <w:p w:rsidR="00000000" w:rsidDel="00000000" w:rsidP="00000000" w:rsidRDefault="00000000" w:rsidRPr="00000000" w14:paraId="000000D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3.2.1. Підготовка і внесення на розгляд міської ради змін до Статуту Підприємства;</w:t>
      </w:r>
    </w:p>
    <w:p w:rsidR="00000000" w:rsidDel="00000000" w:rsidP="00000000" w:rsidRDefault="00000000" w:rsidRPr="00000000" w14:paraId="000000D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3.2.2. Погодження призначення на посади заступника керівника, інженерно-технічного складу працівників Підприємства;</w:t>
      </w:r>
    </w:p>
    <w:p w:rsidR="00000000" w:rsidDel="00000000" w:rsidP="00000000" w:rsidRDefault="00000000" w:rsidRPr="00000000" w14:paraId="000000D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3.2.3. Погодження річних фінансових планів Підприємства;</w:t>
      </w:r>
    </w:p>
    <w:p w:rsidR="00000000" w:rsidDel="00000000" w:rsidP="00000000" w:rsidRDefault="00000000" w:rsidRPr="00000000" w14:paraId="000000D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3.2.4. Погодження штатного розпису та структури Підприємства;</w:t>
      </w:r>
    </w:p>
    <w:p w:rsidR="00000000" w:rsidDel="00000000" w:rsidP="00000000" w:rsidRDefault="00000000" w:rsidRPr="00000000" w14:paraId="000000D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3.2.5. Перевірки в разі потреби фінансово-господарської діяльності Підприємства, згідно з чинним законодавством України, а також отримання від Підприємства оперативної інформації.</w:t>
      </w:r>
    </w:p>
    <w:p w:rsidR="00000000" w:rsidDel="00000000" w:rsidP="00000000" w:rsidRDefault="00000000" w:rsidRPr="00000000" w14:paraId="000000D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3.2.6. Підготовка і внесення на розгляд міської ради пропозицій щодо порядку та умов відчуження майна Підприємства.</w:t>
      </w:r>
    </w:p>
    <w:p w:rsidR="00000000" w:rsidDel="00000000" w:rsidP="00000000" w:rsidRDefault="00000000" w:rsidRPr="00000000" w14:paraId="000000D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3.2.7. Встановлює порядок та здійснює контроль за використанням прибутків Підприємства.</w:t>
      </w:r>
    </w:p>
    <w:p w:rsidR="00000000" w:rsidDel="00000000" w:rsidP="00000000" w:rsidRDefault="00000000" w:rsidRPr="00000000" w14:paraId="000000D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3.2.8. Прийняття рішення щодо надання згоди на створення Підприємством спільних підприємств, у тому числі з іноземними інвестиціями.</w:t>
      </w:r>
    </w:p>
    <w:p w:rsidR="00000000" w:rsidDel="00000000" w:rsidP="00000000" w:rsidRDefault="00000000" w:rsidRPr="00000000" w14:paraId="000000D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3.2.9. Здійснення інших повноважень щодо управління Підприємством, відповідно до чинного законодавства та рішень засновника.</w:t>
      </w:r>
    </w:p>
    <w:p w:rsidR="00000000" w:rsidDel="00000000" w:rsidP="00000000" w:rsidRDefault="00000000" w:rsidRPr="00000000" w14:paraId="000000D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3.3. Оперативне управління Підприємством здійснює директор, який призначається на посаду та звільняється з неї розпорядженням міського голови, шляхом укладання контракту.</w:t>
      </w:r>
    </w:p>
    <w:p w:rsidR="00000000" w:rsidDel="00000000" w:rsidP="00000000" w:rsidRDefault="00000000" w:rsidRPr="00000000" w14:paraId="000000D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" w:firstLine="70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 контракті визначаються права і строки наймання, обов’язки і відповідальність його перед Засновником і трудовим колективом, умови матеріального забезпечення і звільнення з посади (припинення дії контракту) з урахуванням гарантій, передбачених контрактом і законодавством України.</w:t>
      </w:r>
    </w:p>
    <w:p w:rsidR="00000000" w:rsidDel="00000000" w:rsidP="00000000" w:rsidRDefault="00000000" w:rsidRPr="00000000" w14:paraId="000000D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3.4. Директор Підприємства відповідно до своєї компетенції:</w:t>
      </w:r>
    </w:p>
    <w:p w:rsidR="00000000" w:rsidDel="00000000" w:rsidP="00000000" w:rsidRDefault="00000000" w:rsidRPr="00000000" w14:paraId="000000D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3.4.1. Самостійно вирішує питання діяльності Підприємства, за винятком тих, що віднесені законодавством та цим Статутом до компетенції Засновника та Органу Управління;</w:t>
      </w:r>
    </w:p>
    <w:p w:rsidR="00000000" w:rsidDel="00000000" w:rsidP="00000000" w:rsidRDefault="00000000" w:rsidRPr="00000000" w14:paraId="000000E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3.4.2. Несе відповідальність за стан та діяльність Підприємства, дотримання фінансової, договірної та трудової дисципліни згідно чинного законодавства України;</w:t>
      </w:r>
    </w:p>
    <w:p w:rsidR="00000000" w:rsidDel="00000000" w:rsidP="00000000" w:rsidRDefault="00000000" w:rsidRPr="00000000" w14:paraId="000000E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3.4.3. Без доручення діє від імені Підприємства, представляє його інтереси в усіх вітчизняних та іноземних підприємствах, установах і організаціях, судах; підписує від його імені документи та делегує право підпису документів іншим посадовим особам Підприємства;</w:t>
      </w:r>
    </w:p>
    <w:p w:rsidR="00000000" w:rsidDel="00000000" w:rsidP="00000000" w:rsidRDefault="00000000" w:rsidRPr="00000000" w14:paraId="000000E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3.4.4. Видає довіреності, відкриває рахунки в банківських установах та в органах Казначейства;</w:t>
      </w:r>
    </w:p>
    <w:p w:rsidR="00000000" w:rsidDel="00000000" w:rsidP="00000000" w:rsidRDefault="00000000" w:rsidRPr="00000000" w14:paraId="000000E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3.4.5. Самостійно веде переговори, укладає контракти, договори, у тому числі трудові;</w:t>
      </w:r>
    </w:p>
    <w:p w:rsidR="00000000" w:rsidDel="00000000" w:rsidP="00000000" w:rsidRDefault="00000000" w:rsidRPr="00000000" w14:paraId="000000E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3.4.6. Розробляє штатний розпис (вносить до нього зміни), подає на погодження сесії Сквирської міської ради та затверджує погоджений  Засновником штатний розпис Підприємства;</w:t>
      </w:r>
    </w:p>
    <w:p w:rsidR="00000000" w:rsidDel="00000000" w:rsidP="00000000" w:rsidRDefault="00000000" w:rsidRPr="00000000" w14:paraId="000000E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3.4.7 Вживає заходи заохочення і накладає дисциплінарні стягнення відповідно до правил внутрішнього трудового розпорядку та колективного договору;</w:t>
      </w:r>
    </w:p>
    <w:p w:rsidR="00000000" w:rsidDel="00000000" w:rsidP="00000000" w:rsidRDefault="00000000" w:rsidRPr="00000000" w14:paraId="000000E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3.4.8. Приймає рішення, видає накази з оперативних питань діяльності Підприємства, обов’язкові для всіх працівників Підприємства;</w:t>
      </w:r>
    </w:p>
    <w:p w:rsidR="00000000" w:rsidDel="00000000" w:rsidP="00000000" w:rsidRDefault="00000000" w:rsidRPr="00000000" w14:paraId="000000E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3.4.9. Несе відповідальність за формування та виконання фінансових планів;</w:t>
      </w:r>
    </w:p>
    <w:p w:rsidR="00000000" w:rsidDel="00000000" w:rsidP="00000000" w:rsidRDefault="00000000" w:rsidRPr="00000000" w14:paraId="000000E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3.4.10. Приймає рішення про прийняття на роботу, звільнення з роботи працівників Підприємства, а також інші рішення, згідно з чинним законодавством України про працю, відповідно до штатного розпису;</w:t>
      </w:r>
    </w:p>
    <w:p w:rsidR="00000000" w:rsidDel="00000000" w:rsidP="00000000" w:rsidRDefault="00000000" w:rsidRPr="00000000" w14:paraId="000000E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3.4.11. Несе відповідальність за формування та виконання фінансових звітів, організацію податкового та бухгалтерського обліку, забезпечення фіксування фактів здійснення всіх господарських операцій, а також відповідальність за несвоєчасне надання звітів до Органу управління та органів статистики за встановленими формами;</w:t>
      </w:r>
    </w:p>
    <w:p w:rsidR="00000000" w:rsidDel="00000000" w:rsidP="00000000" w:rsidRDefault="00000000" w:rsidRPr="00000000" w14:paraId="000000E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3.4.12. Самостійно вчиняє будь-які інші дії, необхідні для здійснення господарської діяльності Підприємства, за винятком тих, які відповідно до Статуту повинні бути узгоджені із Засновником.</w:t>
      </w:r>
    </w:p>
    <w:p w:rsidR="00000000" w:rsidDel="00000000" w:rsidP="00000000" w:rsidRDefault="00000000" w:rsidRPr="00000000" w14:paraId="000000E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3.4.13. Затверджує усі документи, що регламентують внутрішній розпорядок Підприємства.</w:t>
      </w:r>
    </w:p>
    <w:p w:rsidR="00000000" w:rsidDel="00000000" w:rsidP="00000000" w:rsidRDefault="00000000" w:rsidRPr="00000000" w14:paraId="000000E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3.4.14. Забезпечує дотримання Правил охорони праці та техніки безпеки.</w:t>
      </w:r>
    </w:p>
    <w:p w:rsidR="00000000" w:rsidDel="00000000" w:rsidP="00000000" w:rsidRDefault="00000000" w:rsidRPr="00000000" w14:paraId="000000E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3.4.15. Розпоряджається коштами та управляє майном Підприємства в порядку, визначеному законодавством України та цим Статутом.</w:t>
      </w:r>
    </w:p>
    <w:p w:rsidR="00000000" w:rsidDel="00000000" w:rsidP="00000000" w:rsidRDefault="00000000" w:rsidRPr="00000000" w14:paraId="000000E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3.4.16. Подає на погодження та на затвердження Засновнику проекти програм і планів, передбачених цим Статутом, а також звіти про їх виконання.</w:t>
      </w:r>
    </w:p>
    <w:p w:rsidR="00000000" w:rsidDel="00000000" w:rsidP="00000000" w:rsidRDefault="00000000" w:rsidRPr="00000000" w14:paraId="000000E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4. Майно та кошти Підприємства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4.1. Майно Підприємства складають основні фонди, та оборотні кошти, а також інші цінності, вартість яких відображається в самостійному балансі Підприємства.</w:t>
      </w:r>
    </w:p>
    <w:p w:rsidR="00000000" w:rsidDel="00000000" w:rsidP="00000000" w:rsidRDefault="00000000" w:rsidRPr="00000000" w14:paraId="000000F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4.2. Майном, яке передано Підприємству на правах господарського відання, Підприємство користується без права його відчуження, вчиняючи щодо нього будь-які дії, що не суперечать чинному законодавству та Статуту Підприємства. На це майно не може бути звернено стягнення на вимогу кредиторів Підприємства</w:t>
      </w:r>
    </w:p>
    <w:p w:rsidR="00000000" w:rsidDel="00000000" w:rsidP="00000000" w:rsidRDefault="00000000" w:rsidRPr="00000000" w14:paraId="000000F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4.3. Джерелами формування майна Підприємства є:</w:t>
      </w:r>
    </w:p>
    <w:p w:rsidR="00000000" w:rsidDel="00000000" w:rsidP="00000000" w:rsidRDefault="00000000" w:rsidRPr="00000000" w14:paraId="000000F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4.3.1. доходи, одержані від реалізації товарів, робіт і послуг;</w:t>
      </w:r>
    </w:p>
    <w:p w:rsidR="00000000" w:rsidDel="00000000" w:rsidP="00000000" w:rsidRDefault="00000000" w:rsidRPr="00000000" w14:paraId="000000F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4.3.2. кредити банків та інших кредиторів, у тому числі міжнародних;</w:t>
      </w:r>
    </w:p>
    <w:p w:rsidR="00000000" w:rsidDel="00000000" w:rsidP="00000000" w:rsidRDefault="00000000" w:rsidRPr="00000000" w14:paraId="000000F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4.3.3. майно, придбане у встановленому законодавством порядку;</w:t>
      </w:r>
    </w:p>
    <w:p w:rsidR="00000000" w:rsidDel="00000000" w:rsidP="00000000" w:rsidRDefault="00000000" w:rsidRPr="00000000" w14:paraId="000000F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4.3.4. капітальні та поточні трансферти з міського бюджету;</w:t>
      </w:r>
    </w:p>
    <w:p w:rsidR="00000000" w:rsidDel="00000000" w:rsidP="00000000" w:rsidRDefault="00000000" w:rsidRPr="00000000" w14:paraId="000000F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4.3.5. субвенції з державного бюджету;</w:t>
      </w:r>
    </w:p>
    <w:p w:rsidR="00000000" w:rsidDel="00000000" w:rsidP="00000000" w:rsidRDefault="00000000" w:rsidRPr="00000000" w14:paraId="000000F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4.3.6. майно та кошти передані Засновником;</w:t>
      </w:r>
    </w:p>
    <w:p w:rsidR="00000000" w:rsidDel="00000000" w:rsidP="00000000" w:rsidRDefault="00000000" w:rsidRPr="00000000" w14:paraId="000000F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4.3.7. безоплатні та благодійні внески, пожертвування організацій, підприємств і громадян;</w:t>
      </w:r>
    </w:p>
    <w:p w:rsidR="00000000" w:rsidDel="00000000" w:rsidP="00000000" w:rsidRDefault="00000000" w:rsidRPr="00000000" w14:paraId="000000F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4.3.8. інші джерела, не заборонені чинним законодавством.</w:t>
      </w:r>
    </w:p>
    <w:p w:rsidR="00000000" w:rsidDel="00000000" w:rsidP="00000000" w:rsidRDefault="00000000" w:rsidRPr="00000000" w14:paraId="000000F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Забороняється використання для формування статутного капіталу кошти, одержані в кредит, під заставу, векселі, майно комунальних підприємств, яке відповідно до закону (рішення Засновника) не підлягає приватизації, та майно, що перебуває в оперативному управлінні бюджетних установ, якщо інше не передбачено законом.</w:t>
      </w:r>
    </w:p>
    <w:p w:rsidR="00000000" w:rsidDel="00000000" w:rsidP="00000000" w:rsidRDefault="00000000" w:rsidRPr="00000000" w14:paraId="000000F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4.4. Збитки, заподіяні Підприємству внаслідок порушення його майнових прав громадянами, юридичними особами і державними органами, відшкодовуються Підприємству у встановленому законодавством порядку за рішенням суду.</w:t>
      </w:r>
    </w:p>
    <w:p w:rsidR="00000000" w:rsidDel="00000000" w:rsidP="00000000" w:rsidRDefault="00000000" w:rsidRPr="00000000" w14:paraId="000000F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4.5. Основні фонди Підприємства не можуть бути предметом безкоштовного використання, застави, внеском до статутного фонду інших юридичних осіб, а також не можуть бути продані, передані або відчужені у будь-який спосіб без згоди Засновника.</w:t>
      </w:r>
    </w:p>
    <w:p w:rsidR="00000000" w:rsidDel="00000000" w:rsidP="00000000" w:rsidRDefault="00000000" w:rsidRPr="00000000" w14:paraId="000000F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4.6. Надання в оренду та списання майна Підприємства здійснюється відповідно до рішень міської ради.</w:t>
      </w:r>
    </w:p>
    <w:p w:rsidR="00000000" w:rsidDel="00000000" w:rsidP="00000000" w:rsidRDefault="00000000" w:rsidRPr="00000000" w14:paraId="0000010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ff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4.7.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Для забезпечення діяльності Підприємства, за рахунок внеску Засновника, збільшити Статутний капітал на 4 018 000 гривень та встановити його у розмірі  4 225 156  гривень (чотири мільйони двісті двадцять п’ять тисяч сто п’ятдесят шість гривень) в майновому виразі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ff0000"/>
          <w:sz w:val="24"/>
          <w:szCs w:val="24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1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4.8. При прийнятті на баланс Підприємства майна комунальної власності територіальної громади м. Сквира його вартість відноситься на поповнення Статутного капіталу Підприємства за рішенням міської ради.</w:t>
      </w:r>
    </w:p>
    <w:p w:rsidR="00000000" w:rsidDel="00000000" w:rsidP="00000000" w:rsidRDefault="00000000" w:rsidRPr="00000000" w14:paraId="000001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4.9. У разі зміни (збільшення або зменшення) розміру Статутного капіталу за рішенням міської ради вносяться відповідні зміни до Статуту Підприємства.</w:t>
      </w:r>
    </w:p>
    <w:p w:rsidR="00000000" w:rsidDel="00000000" w:rsidP="00000000" w:rsidRDefault="00000000" w:rsidRPr="00000000" w14:paraId="000001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5. Організація та оплата праці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5.1. Працівники Підприємства мають права, несуть обов’язки та користуються пільгами у відповідності до чинного законодавства України, колективного договору та цього Статуту.</w:t>
      </w:r>
    </w:p>
    <w:p w:rsidR="00000000" w:rsidDel="00000000" w:rsidP="00000000" w:rsidRDefault="00000000" w:rsidRPr="00000000" w14:paraId="000001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5.2. Оплата праці працівників визначається колективним договором у відповідності до чинного законодавства. Заробітна плата працівників не може бути нижче встановленого законодавством України мінімального розміру заробітної плати.</w:t>
      </w:r>
    </w:p>
    <w:p w:rsidR="00000000" w:rsidDel="00000000" w:rsidP="00000000" w:rsidRDefault="00000000" w:rsidRPr="00000000" w14:paraId="000001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5.3. Для своєчасного, якісного надання послуг підприємство має право залучати необхідних працівників на договірних умовах, в тому числі за контрактом.</w:t>
      </w:r>
    </w:p>
    <w:p w:rsidR="00000000" w:rsidDel="00000000" w:rsidP="00000000" w:rsidRDefault="00000000" w:rsidRPr="00000000" w14:paraId="000001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5.4. Відносини підприємства з іншими підприємствами, організаціями, юридичними і фізичними особами у всіх сферах фінансово-господарської діяльності здійснюються на основі відповідних договорів і контрактів.</w:t>
      </w:r>
    </w:p>
    <w:p w:rsidR="00000000" w:rsidDel="00000000" w:rsidP="00000000" w:rsidRDefault="00000000" w:rsidRPr="00000000" w14:paraId="000001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5.5. Для працівників Підприємства, за рахунок прибутку що залишився в його розпорядженні після сплати податків, зборів та інших обов’язкових платежів до бюджету відповідно до чинного законодавства України, можуть встановлюватися додаткові заохочення, що передбачені у колективному договорі, відповідно до чинного законодавства України.</w:t>
      </w:r>
    </w:p>
    <w:p w:rsidR="00000000" w:rsidDel="00000000" w:rsidP="00000000" w:rsidRDefault="00000000" w:rsidRPr="00000000" w14:paraId="000001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 6.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Соціальні гарантії трудового колективу Підприємства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6.1. Трудовий колектив Підприємства складають всі фізичні особи, які своєю працею беруть участь у його діяльності на основі трудового договору (контракту, угоди).</w:t>
      </w:r>
    </w:p>
    <w:p w:rsidR="00000000" w:rsidDel="00000000" w:rsidP="00000000" w:rsidRDefault="00000000" w:rsidRPr="00000000" w14:paraId="000001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6.2. Загальні збори (конференції) трудового колективу вирішують наступні питання:</w:t>
      </w:r>
    </w:p>
    <w:p w:rsidR="00000000" w:rsidDel="00000000" w:rsidP="00000000" w:rsidRDefault="00000000" w:rsidRPr="00000000" w14:paraId="000001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6.2.1. розглядають проекти колективного договору і затверджують його, а також заслуховують звіти про хід виконання колективного договору;</w:t>
      </w:r>
    </w:p>
    <w:p w:rsidR="00000000" w:rsidDel="00000000" w:rsidP="00000000" w:rsidRDefault="00000000" w:rsidRPr="00000000" w14:paraId="000001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6.2.2. розглядають і вирішують згідно із законодавством та цим статутом питання самоврядування колективу;</w:t>
      </w:r>
    </w:p>
    <w:p w:rsidR="00000000" w:rsidDel="00000000" w:rsidP="00000000" w:rsidRDefault="00000000" w:rsidRPr="00000000" w14:paraId="000001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6.2.3. визначають і затверджують порядок надання соціальних пільг працівникам Підприємства;</w:t>
      </w:r>
    </w:p>
    <w:p w:rsidR="00000000" w:rsidDel="00000000" w:rsidP="00000000" w:rsidRDefault="00000000" w:rsidRPr="00000000" w14:paraId="000001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6.2.4. скликають чергові та позачергові загальні збори (конференцію) трудового колективу.</w:t>
      </w:r>
    </w:p>
    <w:p w:rsidR="00000000" w:rsidDel="00000000" w:rsidP="00000000" w:rsidRDefault="00000000" w:rsidRPr="00000000" w14:paraId="000001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6.3. Виробничі, соціально-економічні відносини Підприємства та працівників регулюються колективним договором, затвердженим на Підприємстві, що укладається відповідно до чинного законодавства України.</w:t>
      </w:r>
    </w:p>
    <w:p w:rsidR="00000000" w:rsidDel="00000000" w:rsidP="00000000" w:rsidRDefault="00000000" w:rsidRPr="00000000" w14:paraId="000001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6.4. У разі реорганізації та ліквідації Підприємства працівникам, які звільняються, забезпечуються соціально-правові гарантії, передбачені законодавством України.</w:t>
      </w:r>
    </w:p>
    <w:p w:rsidR="00000000" w:rsidDel="00000000" w:rsidP="00000000" w:rsidRDefault="00000000" w:rsidRPr="00000000" w14:paraId="000001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7. Господарсько-фінансова діяльність підприємства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7.1. Основним узагальнюючим показником фінансових результатів діяльності підприємства є прибуток. Порядок використання прибутку здійснюється згідно з чинним законодавством.</w:t>
      </w:r>
    </w:p>
    <w:p w:rsidR="00000000" w:rsidDel="00000000" w:rsidP="00000000" w:rsidRDefault="00000000" w:rsidRPr="00000000" w14:paraId="000001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7.2. Планування фінансово-господарської діяльності здійснюється Підприємством шляхом складання річних фінансових планів, які затверджуються рішенням Сквирської міської ради до 1 вересня року, що передує плановому.</w:t>
      </w:r>
    </w:p>
    <w:p w:rsidR="00000000" w:rsidDel="00000000" w:rsidP="00000000" w:rsidRDefault="00000000" w:rsidRPr="00000000" w14:paraId="000001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Підприємство до 1 серпня року, що передує плановому, подає Замовнику зведені показники фінансового плану Підприємства.</w:t>
      </w:r>
    </w:p>
    <w:p w:rsidR="00000000" w:rsidDel="00000000" w:rsidP="00000000" w:rsidRDefault="00000000" w:rsidRPr="00000000" w14:paraId="000001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7.3. Прибуток Підприємства використовується відповідно до річних фінансових планів та цього Статуту.</w:t>
      </w:r>
    </w:p>
    <w:p w:rsidR="00000000" w:rsidDel="00000000" w:rsidP="00000000" w:rsidRDefault="00000000" w:rsidRPr="00000000" w14:paraId="000001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7.4. Підприємство звітує про стан виконання річного фінансового плану перед Сквирською міською радою.</w:t>
      </w:r>
    </w:p>
    <w:p w:rsidR="00000000" w:rsidDel="00000000" w:rsidP="00000000" w:rsidRDefault="00000000" w:rsidRPr="00000000" w14:paraId="000001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7.5. Підприємство самостійно розпоряджається чистим прибутком, що залишився в його розпорядженні після сплати податків, зборів та інших обов’язкових платежів до бюджету, відповідно до чинного законодавства України.</w:t>
      </w:r>
    </w:p>
    <w:p w:rsidR="00000000" w:rsidDel="00000000" w:rsidP="00000000" w:rsidRDefault="00000000" w:rsidRPr="00000000" w14:paraId="000001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7.6. Для покриття дефіциту фінансових ресурсів Підприємство має право взяти банківську позику за погодженням з Засновником, або отримати кошти від Засновника у вигляді поточних і капітальних трансфертів з міського бюджету.</w:t>
      </w:r>
    </w:p>
    <w:p w:rsidR="00000000" w:rsidDel="00000000" w:rsidP="00000000" w:rsidRDefault="00000000" w:rsidRPr="00000000" w14:paraId="000001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7.7. Підприємство самостійно планує свою діяльність і визначає перспективу розвитку, виходячи з попиту населення територіальної громади на роботи та послуги.</w:t>
      </w:r>
    </w:p>
    <w:p w:rsidR="00000000" w:rsidDel="00000000" w:rsidP="00000000" w:rsidRDefault="00000000" w:rsidRPr="00000000" w14:paraId="000001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7.8. Аудит фінансової діяльності Підприємства здійснюється згідно з чинним законодавством України.</w:t>
      </w:r>
    </w:p>
    <w:p w:rsidR="00000000" w:rsidDel="00000000" w:rsidP="00000000" w:rsidRDefault="00000000" w:rsidRPr="00000000" w14:paraId="000001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8. Облік і звітність підприємства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8.1. Підприємство здійснює оперативний та бухгалтерський облік результатів своєї роботи, веде статистичну та іншу звітність у встановленому законодавством порядку.</w:t>
      </w:r>
    </w:p>
    <w:p w:rsidR="00000000" w:rsidDel="00000000" w:rsidP="00000000" w:rsidRDefault="00000000" w:rsidRPr="00000000" w14:paraId="000001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8.2. Підприємство щорічно, в установлені терміни, надає Засновнику звіт про результати своєї діяльності за звітний період.</w:t>
      </w:r>
    </w:p>
    <w:p w:rsidR="00000000" w:rsidDel="00000000" w:rsidP="00000000" w:rsidRDefault="00000000" w:rsidRPr="00000000" w14:paraId="000001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8.3. Порядок ведення бухгалтерського (податкового) обліку та статистичної звітності визначається згідно Закону України «Про бухгалтерський облік та фінансову звітність в Україні» та затвердженими положеннями (стандартами) бухгалтерського обліку, наказами облікової політики на Підприємстві, Податкового кодексу України та іншими нормативними документами, що регулюють ведення бухгалтерського, фінансового та статистичного обліку.</w:t>
      </w:r>
    </w:p>
    <w:p w:rsidR="00000000" w:rsidDel="00000000" w:rsidP="00000000" w:rsidRDefault="00000000" w:rsidRPr="00000000" w14:paraId="000001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9. Ліквідація і реорганізація підприємства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9.1. Ліквідація та реорганізація Підприємства здійснюється за рішенням Засновника або суду згідно з чинним законодавством України.</w:t>
      </w:r>
    </w:p>
    <w:p w:rsidR="00000000" w:rsidDel="00000000" w:rsidP="00000000" w:rsidRDefault="00000000" w:rsidRPr="00000000" w14:paraId="0000012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9.2. Ліквідація підприємства здійснюється ліквідаційною комісією, яка утворюється Засновником. Порядок і терміни проведення ліквідації, а також строк для заяви претензій кредиторам визначається Засновником. В разі банкрутства Підприємства, його ліквідація проводиться згідно з Законом України “Про відновлення платоспроможності боржника або визнання його банкрутом”.</w:t>
      </w:r>
    </w:p>
    <w:p w:rsidR="00000000" w:rsidDel="00000000" w:rsidP="00000000" w:rsidRDefault="00000000" w:rsidRPr="00000000" w14:paraId="0000012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9.3. З моменту призначення ліквідаційної комісії до неї переходять повноваження по управлінню підприємством. Ліквідаційна комісія складає ліквідаційний баланс Підприємства і подає його Засновнику. Кредитори та інші юридичні особи, які перебувають у договірних відносинах з Підприємством, що ліквідується, повідомляються про його ліквідацію у письмовій формі.</w:t>
      </w:r>
    </w:p>
    <w:p w:rsidR="00000000" w:rsidDel="00000000" w:rsidP="00000000" w:rsidRDefault="00000000" w:rsidRPr="00000000" w14:paraId="0000012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Ліквідаційна комісія відповідає за збитки, заподіяні Засновнику, а також третім особам у випадках порушення законодавства при ліквідації Підприємства.</w:t>
      </w:r>
    </w:p>
    <w:p w:rsidR="00000000" w:rsidDel="00000000" w:rsidP="00000000" w:rsidRDefault="00000000" w:rsidRPr="00000000" w14:paraId="0000012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9.4. Майно, яке залишається після погашення претензій кредиторів і членів трудового колективу, використовується за рішенням Засновника.</w:t>
      </w:r>
    </w:p>
    <w:p w:rsidR="00000000" w:rsidDel="00000000" w:rsidP="00000000" w:rsidRDefault="00000000" w:rsidRPr="00000000" w14:paraId="0000012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9.5. При ліквідації Підприємства, майно, що належить йому на правах господарського відання повертається Засновнику.</w:t>
      </w:r>
    </w:p>
    <w:p w:rsidR="00000000" w:rsidDel="00000000" w:rsidP="00000000" w:rsidRDefault="00000000" w:rsidRPr="00000000" w14:paraId="0000012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9.6. При реорганізації чи ліквідації працівникам гарантується дотримання їхніх прав відповідно до трудового законодавства України.</w:t>
      </w:r>
    </w:p>
    <w:p w:rsidR="00000000" w:rsidDel="00000000" w:rsidP="00000000" w:rsidRDefault="00000000" w:rsidRPr="00000000" w14:paraId="0000012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9.7. Підприємство вважається ліквідованим з дня внесення відповідного запису до Єдиного державного реєстру юридичних осіб, фізичних осіб – підприємців та громадських формувань.</w:t>
      </w:r>
    </w:p>
    <w:p w:rsidR="00000000" w:rsidDel="00000000" w:rsidP="00000000" w:rsidRDefault="00000000" w:rsidRPr="00000000" w14:paraId="0000012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 10. Заключні положення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10.1. Положення цього Статуту набирають чинності з моменту його державної реєстрації.</w:t>
      </w:r>
    </w:p>
    <w:p w:rsidR="00000000" w:rsidDel="00000000" w:rsidP="00000000" w:rsidRDefault="00000000" w:rsidRPr="00000000" w14:paraId="0000013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10.2. Питання, не врегульовані цим Статутом, регулюються відповідними актами законодавства.</w:t>
      </w:r>
    </w:p>
    <w:p w:rsidR="00000000" w:rsidDel="00000000" w:rsidP="00000000" w:rsidRDefault="00000000" w:rsidRPr="00000000" w14:paraId="0000013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10.3. При виникненні розбіжностей положень цього Статуту з вимогами законодавства України діє останнє.</w:t>
      </w:r>
    </w:p>
    <w:p w:rsidR="00000000" w:rsidDel="00000000" w:rsidP="00000000" w:rsidRDefault="00000000" w:rsidRPr="00000000" w14:paraId="0000013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10.4. Зміни та доповнення до Статуту вносяться за рішенням Засновника.</w:t>
      </w:r>
    </w:p>
    <w:p w:rsidR="00000000" w:rsidDel="00000000" w:rsidP="00000000" w:rsidRDefault="00000000" w:rsidRPr="00000000" w14:paraId="0000013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10.5. Зміни та доповнення до Статуту Підприємства підлягають державній реєстрації за тими ж правилами, що встановлені для його державної реєстрації.</w:t>
      </w:r>
    </w:p>
    <w:p w:rsidR="00000000" w:rsidDel="00000000" w:rsidP="00000000" w:rsidRDefault="00000000" w:rsidRPr="00000000" w14:paraId="0000013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10.6. Підприємство зобов’язане у встановлений законодавством строк повідомити орган, що провів його державну реєстрацію, про зміни, які сталися в Статуті, для внесення змін до державного реєстру.</w:t>
      </w:r>
    </w:p>
    <w:p w:rsidR="00000000" w:rsidDel="00000000" w:rsidP="00000000" w:rsidRDefault="00000000" w:rsidRPr="00000000" w14:paraId="0000013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Міська голова                                                                 Валентина ЛЕВІЦЬКА</w:t>
      </w:r>
      <w:r w:rsidDel="00000000" w:rsidR="00000000" w:rsidRPr="00000000">
        <w:rPr>
          <w:rtl w:val="0"/>
        </w:rPr>
      </w:r>
    </w:p>
    <w:sectPr>
      <w:pgSz w:h="16834" w:w="11909" w:orient="portrait"/>
      <w:pgMar w:bottom="1256.574803149607" w:top="992.1259842519685" w:left="1701" w:right="577.2047244094489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1428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2148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868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588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308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028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748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468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188" w:hanging="180"/>
      </w:pPr>
      <w:rPr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lang w:val="ru-RU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Обычный">
    <w:name w:val="Обычный"/>
    <w:next w:val="Обычный"/>
    <w:autoRedefine w:val="0"/>
    <w:hidden w:val="0"/>
    <w:qFormat w:val="0"/>
    <w:pPr>
      <w:suppressAutoHyphens w:val="1"/>
      <w:spacing w:after="200" w:line="276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ru-RU"/>
    </w:rPr>
  </w:style>
  <w:style w:type="paragraph" w:styleId="Заголовок1">
    <w:name w:val="Заголовок 1"/>
    <w:basedOn w:val="Обычный"/>
    <w:next w:val="Обычный"/>
    <w:autoRedefine w:val="0"/>
    <w:hidden w:val="0"/>
    <w:qFormat w:val="0"/>
    <w:pPr>
      <w:keepNext w:val="1"/>
      <w:suppressAutoHyphens w:val="1"/>
      <w:spacing w:after="60" w:before="240" w:line="276" w:lineRule="auto"/>
      <w:ind w:leftChars="-1" w:rightChars="0" w:firstLineChars="-1"/>
      <w:textDirection w:val="btLr"/>
      <w:textAlignment w:val="top"/>
      <w:outlineLvl w:val="0"/>
    </w:pPr>
    <w:rPr>
      <w:rFonts w:ascii="Cambria" w:eastAsia="Times New Roman" w:hAnsi="Cambria"/>
      <w:b w:val="1"/>
      <w:bCs w:val="1"/>
      <w:w w:val="100"/>
      <w:kern w:val="32"/>
      <w:position w:val="-1"/>
      <w:sz w:val="32"/>
      <w:szCs w:val="32"/>
      <w:effect w:val="none"/>
      <w:vertAlign w:val="baseline"/>
      <w:cs w:val="0"/>
      <w:em w:val="none"/>
      <w:lang w:bidi="ar-SA" w:eastAsia="en-US" w:val="ru-RU"/>
    </w:rPr>
  </w:style>
  <w:style w:type="paragraph" w:styleId="Заголовок6">
    <w:name w:val="Заголовок 6"/>
    <w:basedOn w:val="Обычный"/>
    <w:next w:val="Заголовок6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5"/>
    </w:pPr>
    <w:rPr>
      <w:rFonts w:ascii="Times New Roman" w:eastAsia="Times New Roman" w:hAnsi="Times New Roman"/>
      <w:b w:val="1"/>
      <w:bCs w:val="1"/>
      <w:w w:val="100"/>
      <w:position w:val="-1"/>
      <w:sz w:val="15"/>
      <w:szCs w:val="15"/>
      <w:effect w:val="none"/>
      <w:vertAlign w:val="baseline"/>
      <w:cs w:val="0"/>
      <w:em w:val="none"/>
      <w:lang w:bidi="ar-SA" w:eastAsia="und" w:val="und"/>
    </w:rPr>
  </w:style>
  <w:style w:type="character" w:styleId="Основнойшрифтабзаца">
    <w:name w:val="Основной шрифт абзаца"/>
    <w:next w:val="Основнойшрифтабзаца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Обычнаятаблица">
    <w:name w:val="Обычная таблица"/>
    <w:next w:val="Обычнаятаблица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Нетсписка">
    <w:name w:val="Нет списка"/>
    <w:next w:val="Нетсписка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Абзацсписка">
    <w:name w:val="Абзац списка"/>
    <w:basedOn w:val="Обычный"/>
    <w:next w:val="Абзацсписка"/>
    <w:autoRedefine w:val="0"/>
    <w:hidden w:val="0"/>
    <w:qFormat w:val="0"/>
    <w:pPr>
      <w:suppressAutoHyphens w:val="1"/>
      <w:spacing w:after="200" w:line="276" w:lineRule="auto"/>
      <w:ind w:left="720" w:leftChars="-1" w:rightChars="0" w:firstLineChars="-1"/>
      <w:contextualSpacing w:val="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ru-RU"/>
    </w:rPr>
  </w:style>
  <w:style w:type="paragraph" w:styleId="Текствыноски">
    <w:name w:val="Текст выноски"/>
    <w:basedOn w:val="Обычный"/>
    <w:next w:val="Текствыноски"/>
    <w:autoRedefine w:val="0"/>
    <w:hidden w:val="0"/>
    <w:qFormat w:val="1"/>
    <w:pPr>
      <w:suppressAutoHyphens w:val="1"/>
      <w:spacing w:after="0" w:line="240" w:lineRule="auto"/>
      <w:ind w:leftChars="-1" w:rightChars="0" w:firstLineChars="-1"/>
      <w:textDirection w:val="btLr"/>
      <w:textAlignment w:val="top"/>
      <w:outlineLvl w:val="0"/>
    </w:pPr>
    <w:rPr>
      <w:rFonts w:ascii="Segoe UI" w:hAnsi="Segoe UI"/>
      <w:w w:val="100"/>
      <w:position w:val="-1"/>
      <w:sz w:val="18"/>
      <w:szCs w:val="18"/>
      <w:effect w:val="none"/>
      <w:vertAlign w:val="baseline"/>
      <w:cs w:val="0"/>
      <w:em w:val="none"/>
      <w:lang w:bidi="ar-SA" w:eastAsia="en-US" w:val="ru-RU"/>
    </w:rPr>
  </w:style>
  <w:style w:type="character" w:styleId="ТекствыноскиЗнак">
    <w:name w:val="Текст выноски Знак"/>
    <w:next w:val="ТекствыноскиЗнак"/>
    <w:autoRedefine w:val="0"/>
    <w:hidden w:val="0"/>
    <w:qFormat w:val="0"/>
    <w:rPr>
      <w:rFonts w:ascii="Segoe UI" w:cs="Segoe UI" w:hAnsi="Segoe UI"/>
      <w:w w:val="100"/>
      <w:position w:val="-1"/>
      <w:sz w:val="18"/>
      <w:szCs w:val="18"/>
      <w:effect w:val="none"/>
      <w:vertAlign w:val="baseline"/>
      <w:cs w:val="0"/>
      <w:em w:val="none"/>
      <w:lang w:eastAsia="en-US" w:val="ru-RU"/>
    </w:rPr>
  </w:style>
  <w:style w:type="paragraph" w:styleId="Обычный(веб)">
    <w:name w:val="Обычный (веб)"/>
    <w:basedOn w:val="Обычный"/>
    <w:next w:val="Обычный(веб)"/>
    <w:autoRedefine w:val="0"/>
    <w:hidden w:val="0"/>
    <w:qFormat w:val="1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character" w:styleId="Заголовок6Знак">
    <w:name w:val="Заголовок 6 Знак"/>
    <w:next w:val="Заголовок6Знак"/>
    <w:autoRedefine w:val="0"/>
    <w:hidden w:val="0"/>
    <w:qFormat w:val="0"/>
    <w:rPr>
      <w:rFonts w:ascii="Times New Roman" w:eastAsia="Times New Roman" w:hAnsi="Times New Roman"/>
      <w:b w:val="1"/>
      <w:bCs w:val="1"/>
      <w:w w:val="100"/>
      <w:position w:val="-1"/>
      <w:sz w:val="15"/>
      <w:szCs w:val="15"/>
      <w:effect w:val="none"/>
      <w:vertAlign w:val="baseline"/>
      <w:cs w:val="0"/>
      <w:em w:val="none"/>
      <w:lang/>
    </w:rPr>
  </w:style>
  <w:style w:type="paragraph" w:styleId="rvps157">
    <w:name w:val="rvps157"/>
    <w:basedOn w:val="Обычный"/>
    <w:next w:val="rvps157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character" w:styleId="rvts8">
    <w:name w:val="rvts8"/>
    <w:basedOn w:val="Основнойшрифтабзаца"/>
    <w:next w:val="rvts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rvps158">
    <w:name w:val="rvps158"/>
    <w:basedOn w:val="Обычный"/>
    <w:next w:val="rvps158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rvps159">
    <w:name w:val="rvps159"/>
    <w:basedOn w:val="Обычный"/>
    <w:next w:val="rvps159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rvps160">
    <w:name w:val="rvps160"/>
    <w:basedOn w:val="Обычный"/>
    <w:next w:val="rvps160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rvps161">
    <w:name w:val="rvps161"/>
    <w:basedOn w:val="Обычный"/>
    <w:next w:val="rvps161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rvps163">
    <w:name w:val="rvps163"/>
    <w:basedOn w:val="Обычный"/>
    <w:next w:val="rvps163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rvps164">
    <w:name w:val="rvps164"/>
    <w:basedOn w:val="Обычный"/>
    <w:next w:val="rvps164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rvps165">
    <w:name w:val="rvps165"/>
    <w:basedOn w:val="Обычный"/>
    <w:next w:val="rvps165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rvps166">
    <w:name w:val="rvps166"/>
    <w:basedOn w:val="Обычный"/>
    <w:next w:val="rvps166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rvps167">
    <w:name w:val="rvps167"/>
    <w:basedOn w:val="Обычный"/>
    <w:next w:val="rvps167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rvps168">
    <w:name w:val="rvps168"/>
    <w:basedOn w:val="Обычный"/>
    <w:next w:val="rvps168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rvps169">
    <w:name w:val="rvps169"/>
    <w:basedOn w:val="Обычный"/>
    <w:next w:val="rvps169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rvps170">
    <w:name w:val="rvps170"/>
    <w:basedOn w:val="Обычный"/>
    <w:next w:val="rvps170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rvps171">
    <w:name w:val="rvps171"/>
    <w:basedOn w:val="Обычный"/>
    <w:next w:val="rvps171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rvps172">
    <w:name w:val="rvps172"/>
    <w:basedOn w:val="Обычный"/>
    <w:next w:val="rvps172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rvps173">
    <w:name w:val="rvps173"/>
    <w:basedOn w:val="Обычный"/>
    <w:next w:val="rvps173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rvps3">
    <w:name w:val="rvps3"/>
    <w:basedOn w:val="Обычный"/>
    <w:next w:val="rvps3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rvps178">
    <w:name w:val="rvps178"/>
    <w:basedOn w:val="Обычный"/>
    <w:next w:val="rvps178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rvps179">
    <w:name w:val="rvps179"/>
    <w:basedOn w:val="Обычный"/>
    <w:next w:val="rvps179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rvps1">
    <w:name w:val="rvps1"/>
    <w:basedOn w:val="Обычный"/>
    <w:next w:val="rvps1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character" w:styleId="Строгий">
    <w:name w:val="Строгий"/>
    <w:next w:val="Строгий"/>
    <w:autoRedefine w:val="0"/>
    <w:hidden w:val="0"/>
    <w:qFormat w:val="0"/>
    <w:rPr>
      <w:b w:val="1"/>
      <w:bCs w:val="1"/>
      <w:w w:val="100"/>
      <w:position w:val="-1"/>
      <w:effect w:val="none"/>
      <w:vertAlign w:val="baseline"/>
      <w:cs w:val="0"/>
      <w:em w:val="none"/>
      <w:lang/>
    </w:rPr>
  </w:style>
  <w:style w:type="character" w:styleId="Выделение">
    <w:name w:val="Выделение"/>
    <w:next w:val="Выделение"/>
    <w:autoRedefine w:val="0"/>
    <w:hidden w:val="0"/>
    <w:qFormat w:val="0"/>
    <w:rPr>
      <w:i w:val="1"/>
      <w:iCs w:val="1"/>
      <w:w w:val="100"/>
      <w:position w:val="-1"/>
      <w:effect w:val="none"/>
      <w:vertAlign w:val="baseline"/>
      <w:cs w:val="0"/>
      <w:em w:val="none"/>
      <w:lang/>
    </w:rPr>
  </w:style>
  <w:style w:type="character" w:styleId="Гиперссылка">
    <w:name w:val="Гиперссылка"/>
    <w:next w:val="Гиперссылка"/>
    <w:autoRedefine w:val="0"/>
    <w:hidden w:val="0"/>
    <w:qFormat w:val="1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paragraph" w:styleId="rvps17">
    <w:name w:val="rvps17"/>
    <w:basedOn w:val="Обычный"/>
    <w:next w:val="rvps17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character" w:styleId="rvts23">
    <w:name w:val="rvts23"/>
    <w:basedOn w:val="Основнойшрифтабзаца"/>
    <w:next w:val="rvts2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rvts64">
    <w:name w:val="rvts64"/>
    <w:basedOn w:val="Основнойшрифтабзаца"/>
    <w:next w:val="rvts6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rvps7">
    <w:name w:val="rvps7"/>
    <w:basedOn w:val="Обычный"/>
    <w:next w:val="rvps7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character" w:styleId="rvts9">
    <w:name w:val="rvts9"/>
    <w:basedOn w:val="Основнойшрифтабзаца"/>
    <w:next w:val="rvts9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rvps6">
    <w:name w:val="rvps6"/>
    <w:basedOn w:val="Обычный"/>
    <w:next w:val="rvps6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table" w:styleId="Сеткатаблицы">
    <w:name w:val="Сетка таблицы"/>
    <w:basedOn w:val="Обычнаятаблица"/>
    <w:next w:val="Сеткатаблицы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Сеткатаблицы"/>
      <w:jc w:val="left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type="character" w:styleId="Заголовок1Знак">
    <w:name w:val="Заголовок 1 Знак"/>
    <w:next w:val="Заголовок1Знак"/>
    <w:autoRedefine w:val="0"/>
    <w:hidden w:val="0"/>
    <w:qFormat w:val="0"/>
    <w:rPr>
      <w:rFonts w:ascii="Cambria" w:cs="Times New Roman" w:eastAsia="Times New Roman" w:hAnsi="Cambria"/>
      <w:b w:val="1"/>
      <w:bCs w:val="1"/>
      <w:w w:val="100"/>
      <w:kern w:val="32"/>
      <w:position w:val="-1"/>
      <w:sz w:val="32"/>
      <w:szCs w:val="32"/>
      <w:effect w:val="none"/>
      <w:vertAlign w:val="baseline"/>
      <w:cs w:val="0"/>
      <w:em w:val="none"/>
      <w:lang w:eastAsia="en-US" w:val="ru-RU"/>
    </w:rPr>
  </w:style>
  <w:style w:type="paragraph" w:styleId="Заголовок21">
    <w:name w:val="Заголовок 21"/>
    <w:basedOn w:val="Обычный"/>
    <w:next w:val="Заголовок21"/>
    <w:autoRedefine w:val="0"/>
    <w:hidden w:val="0"/>
    <w:qFormat w:val="0"/>
    <w:pPr>
      <w:keepNext w:val="1"/>
      <w:suppressAutoHyphens w:val="1"/>
      <w:spacing w:after="0" w:line="240" w:lineRule="auto"/>
      <w:ind w:left="720" w:leftChars="-1" w:rightChars="0" w:firstLineChars="-1"/>
      <w:textDirection w:val="btLr"/>
      <w:textAlignment w:val="top"/>
      <w:outlineLvl w:val="1"/>
    </w:pPr>
    <w:rPr>
      <w:rFonts w:ascii="Times New Roman" w:eastAsia="Times New Roman" w:hAnsi="Times New Roman"/>
      <w:b w:val="1"/>
      <w:bCs w:val="1"/>
      <w:w w:val="100"/>
      <w:position w:val="-1"/>
      <w:sz w:val="28"/>
      <w:szCs w:val="24"/>
      <w:effect w:val="none"/>
      <w:vertAlign w:val="baseline"/>
      <w:cs w:val="0"/>
      <w:em w:val="none"/>
      <w:lang w:bidi="ar-SA" w:eastAsia="ru-RU" w:val="uk-UA"/>
    </w:rPr>
  </w:style>
  <w:style w:type="character" w:styleId="Просмотреннаягиперссылка">
    <w:name w:val="Просмотренная гиперссылка"/>
    <w:next w:val="Просмотреннаягиперссылка"/>
    <w:autoRedefine w:val="0"/>
    <w:hidden w:val="0"/>
    <w:qFormat w:val="1"/>
    <w:rPr>
      <w:color w:val="800080"/>
      <w:w w:val="100"/>
      <w:position w:val="-1"/>
      <w:u w:val="single"/>
      <w:effect w:val="none"/>
      <w:vertAlign w:val="baseline"/>
      <w:cs w:val="0"/>
      <w:em w:val="none"/>
      <w:lang/>
    </w:rPr>
  </w:style>
  <w:style w:type="paragraph" w:styleId="xl63">
    <w:name w:val="xl63"/>
    <w:basedOn w:val="Обычный"/>
    <w:next w:val="xl63"/>
    <w:autoRedefine w:val="0"/>
    <w:hidden w:val="0"/>
    <w:qFormat w:val="0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64">
    <w:name w:val="xl64"/>
    <w:basedOn w:val="Обычный"/>
    <w:next w:val="xl64"/>
    <w:autoRedefine w:val="0"/>
    <w:hidden w:val="0"/>
    <w:qFormat w:val="0"/>
    <w:pPr>
      <w:pBdr>
        <w:top w:color="auto" w:space="0" w:sz="8" w:val="single"/>
        <w:left w:color="auto" w:space="0" w:sz="4" w:val="single"/>
        <w:bottom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65">
    <w:name w:val="xl65"/>
    <w:basedOn w:val="Обычный"/>
    <w:next w:val="xl65"/>
    <w:autoRedefine w:val="0"/>
    <w:hidden w:val="0"/>
    <w:qFormat w:val="0"/>
    <w:pPr>
      <w:pBdr>
        <w:top w:color="auto" w:space="0" w:sz="4" w:val="single"/>
        <w:left w:color="auto" w:space="0" w:sz="4" w:val="single"/>
        <w:bottom w:color="auto" w:space="0" w:sz="8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66">
    <w:name w:val="xl66"/>
    <w:basedOn w:val="Обычный"/>
    <w:next w:val="xl66"/>
    <w:autoRedefine w:val="0"/>
    <w:hidden w:val="0"/>
    <w:qFormat w:val="0"/>
    <w:pPr>
      <w:pBdr>
        <w:top w:color="auto" w:space="0" w:sz="4" w:val="single"/>
        <w:left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67">
    <w:name w:val="xl67"/>
    <w:basedOn w:val="Обычный"/>
    <w:next w:val="xl67"/>
    <w:autoRedefine w:val="0"/>
    <w:hidden w:val="0"/>
    <w:qFormat w:val="0"/>
    <w:pPr>
      <w:pBdr>
        <w:left w:color="auto" w:space="0" w:sz="4" w:val="single"/>
        <w:bottom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68">
    <w:name w:val="xl68"/>
    <w:basedOn w:val="Обычный"/>
    <w:next w:val="xl68"/>
    <w:autoRedefine w:val="0"/>
    <w:hidden w:val="0"/>
    <w:qFormat w:val="0"/>
    <w:pPr>
      <w:pBdr>
        <w:top w:color="auto" w:space="0" w:sz="8" w:val="single"/>
        <w:left w:color="auto" w:space="0" w:sz="4" w:val="single"/>
        <w:bottom w:color="auto" w:space="0" w:sz="4" w:val="single"/>
        <w:right w:color="auto" w:space="0" w:sz="8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69">
    <w:name w:val="xl69"/>
    <w:basedOn w:val="Обычный"/>
    <w:next w:val="xl69"/>
    <w:autoRedefine w:val="0"/>
    <w:hidden w:val="0"/>
    <w:qFormat w:val="0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8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70">
    <w:name w:val="xl70"/>
    <w:basedOn w:val="Обычный"/>
    <w:next w:val="xl70"/>
    <w:autoRedefine w:val="0"/>
    <w:hidden w:val="0"/>
    <w:qFormat w:val="0"/>
    <w:pPr>
      <w:pBdr>
        <w:top w:color="auto" w:space="0" w:sz="4" w:val="single"/>
        <w:left w:color="auto" w:space="0" w:sz="4" w:val="single"/>
        <w:bottom w:color="auto" w:space="0" w:sz="8" w:val="single"/>
        <w:right w:color="auto" w:space="0" w:sz="8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71">
    <w:name w:val="xl71"/>
    <w:basedOn w:val="Обычный"/>
    <w:next w:val="xl71"/>
    <w:autoRedefine w:val="0"/>
    <w:hidden w:val="0"/>
    <w:qFormat w:val="0"/>
    <w:pPr>
      <w:pBdr>
        <w:top w:color="auto" w:space="0" w:sz="4" w:val="single"/>
        <w:left w:color="auto" w:space="0" w:sz="4" w:val="single"/>
        <w:right w:color="auto" w:space="0" w:sz="8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72">
    <w:name w:val="xl72"/>
    <w:basedOn w:val="Обычный"/>
    <w:next w:val="xl72"/>
    <w:autoRedefine w:val="0"/>
    <w:hidden w:val="0"/>
    <w:qFormat w:val="0"/>
    <w:pPr>
      <w:pBdr>
        <w:left w:color="auto" w:space="0" w:sz="4" w:val="single"/>
        <w:bottom w:color="auto" w:space="0" w:sz="4" w:val="single"/>
        <w:right w:color="auto" w:space="0" w:sz="8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73">
    <w:name w:val="xl73"/>
    <w:basedOn w:val="Обычный"/>
    <w:next w:val="xl73"/>
    <w:autoRedefine w:val="0"/>
    <w:hidden w:val="0"/>
    <w:qFormat w:val="0"/>
    <w:pPr>
      <w:pBdr>
        <w:top w:color="auto" w:space="0" w:sz="4" w:val="single"/>
        <w:bottom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u w:val="single"/>
      <w:effect w:val="none"/>
      <w:vertAlign w:val="baseline"/>
      <w:cs w:val="0"/>
      <w:em w:val="none"/>
      <w:lang w:bidi="ar-SA" w:eastAsia="uk-UA" w:val="uk-UA"/>
    </w:rPr>
  </w:style>
  <w:style w:type="paragraph" w:styleId="xl74">
    <w:name w:val="xl74"/>
    <w:basedOn w:val="Обычный"/>
    <w:next w:val="xl74"/>
    <w:autoRedefine w:val="0"/>
    <w:hidden w:val="0"/>
    <w:qFormat w:val="0"/>
    <w:pPr>
      <w:pBdr>
        <w:top w:color="auto" w:space="0" w:sz="4" w:val="single"/>
        <w:bottom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75">
    <w:name w:val="xl75"/>
    <w:basedOn w:val="Обычный"/>
    <w:next w:val="xl75"/>
    <w:autoRedefine w:val="0"/>
    <w:hidden w:val="0"/>
    <w:qFormat w:val="0"/>
    <w:pPr>
      <w:pBdr>
        <w:top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76">
    <w:name w:val="xl76"/>
    <w:basedOn w:val="Обычный"/>
    <w:next w:val="xl76"/>
    <w:autoRedefine w:val="0"/>
    <w:hidden w:val="0"/>
    <w:qFormat w:val="0"/>
    <w:pPr>
      <w:pBdr>
        <w:top w:color="auto" w:space="0" w:sz="4" w:val="single"/>
        <w:bottom w:color="auto" w:space="0" w:sz="8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77">
    <w:name w:val="xl77"/>
    <w:basedOn w:val="Обычный"/>
    <w:next w:val="xl77"/>
    <w:autoRedefine w:val="0"/>
    <w:hidden w:val="0"/>
    <w:qFormat w:val="0"/>
    <w:pPr>
      <w:pBdr>
        <w:top w:color="auto" w:space="0" w:sz="8" w:val="single"/>
        <w:bottom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u w:val="single"/>
      <w:effect w:val="none"/>
      <w:vertAlign w:val="baseline"/>
      <w:cs w:val="0"/>
      <w:em w:val="none"/>
      <w:lang w:bidi="ar-SA" w:eastAsia="uk-UA" w:val="uk-UA"/>
    </w:rPr>
  </w:style>
  <w:style w:type="paragraph" w:styleId="xl78">
    <w:name w:val="xl78"/>
    <w:basedOn w:val="Обычный"/>
    <w:next w:val="xl78"/>
    <w:autoRedefine w:val="0"/>
    <w:hidden w:val="0"/>
    <w:qFormat w:val="0"/>
    <w:pPr>
      <w:pBdr>
        <w:bottom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79">
    <w:name w:val="xl79"/>
    <w:basedOn w:val="Обычный"/>
    <w:next w:val="xl79"/>
    <w:autoRedefine w:val="0"/>
    <w:hidden w:val="0"/>
    <w:qFormat w:val="0"/>
    <w:pPr>
      <w:pBdr>
        <w:top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u w:val="single"/>
      <w:effect w:val="none"/>
      <w:vertAlign w:val="baseline"/>
      <w:cs w:val="0"/>
      <w:em w:val="none"/>
      <w:lang w:bidi="ar-SA" w:eastAsia="uk-UA" w:val="uk-UA"/>
    </w:rPr>
  </w:style>
  <w:style w:type="paragraph" w:styleId="xl80">
    <w:name w:val="xl80"/>
    <w:basedOn w:val="Обычный"/>
    <w:next w:val="xl80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81">
    <w:name w:val="xl81"/>
    <w:basedOn w:val="Обычный"/>
    <w:next w:val="xl81"/>
    <w:autoRedefine w:val="0"/>
    <w:hidden w:val="0"/>
    <w:qFormat w:val="0"/>
    <w:pPr>
      <w:pBdr>
        <w:top w:color="auto" w:space="0" w:sz="8" w:val="single"/>
        <w:left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82">
    <w:name w:val="xl82"/>
    <w:basedOn w:val="Обычный"/>
    <w:next w:val="xl82"/>
    <w:autoRedefine w:val="0"/>
    <w:hidden w:val="0"/>
    <w:qFormat w:val="0"/>
    <w:pPr>
      <w:pBdr>
        <w:top w:color="auto" w:space="0" w:sz="8" w:val="single"/>
        <w:left w:color="auto" w:space="0" w:sz="4" w:val="single"/>
        <w:right w:color="auto" w:space="0" w:sz="8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83">
    <w:name w:val="xl83"/>
    <w:basedOn w:val="Обычный"/>
    <w:next w:val="xl83"/>
    <w:autoRedefine w:val="0"/>
    <w:hidden w:val="0"/>
    <w:qFormat w:val="0"/>
    <w:pPr>
      <w:pBdr>
        <w:top w:color="auto" w:space="0" w:sz="8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u w:val="single"/>
      <w:effect w:val="none"/>
      <w:vertAlign w:val="baseline"/>
      <w:cs w:val="0"/>
      <w:em w:val="none"/>
      <w:lang w:bidi="ar-SA" w:eastAsia="uk-UA" w:val="uk-UA"/>
    </w:rPr>
  </w:style>
  <w:style w:type="paragraph" w:styleId="xl84">
    <w:name w:val="xl84"/>
    <w:basedOn w:val="Обычный"/>
    <w:next w:val="xl84"/>
    <w:autoRedefine w:val="0"/>
    <w:hidden w:val="0"/>
    <w:qFormat w:val="0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85">
    <w:name w:val="xl85"/>
    <w:basedOn w:val="Обычный"/>
    <w:next w:val="xl85"/>
    <w:autoRedefine w:val="0"/>
    <w:hidden w:val="0"/>
    <w:qFormat w:val="0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color w:val="ff0000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86">
    <w:name w:val="xl86"/>
    <w:basedOn w:val="Обычный"/>
    <w:next w:val="xl86"/>
    <w:autoRedefine w:val="0"/>
    <w:hidden w:val="0"/>
    <w:qFormat w:val="0"/>
    <w:pPr>
      <w:pBdr>
        <w:top w:color="auto" w:space="0" w:sz="4" w:val="single"/>
        <w:left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87">
    <w:name w:val="xl87"/>
    <w:basedOn w:val="Обычный"/>
    <w:next w:val="xl87"/>
    <w:autoRedefine w:val="0"/>
    <w:hidden w:val="0"/>
    <w:qFormat w:val="0"/>
    <w:pPr>
      <w:pBdr>
        <w:left w:color="auto" w:space="0" w:sz="4" w:val="single"/>
        <w:bottom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color w:val="ff0000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88">
    <w:name w:val="xl88"/>
    <w:basedOn w:val="Обычный"/>
    <w:next w:val="xl88"/>
    <w:autoRedefine w:val="0"/>
    <w:hidden w:val="0"/>
    <w:qFormat w:val="0"/>
    <w:pPr>
      <w:pBdr>
        <w:top w:color="auto" w:space="0" w:sz="4" w:val="single"/>
        <w:left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color w:val="ff0000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89">
    <w:name w:val="xl89"/>
    <w:basedOn w:val="Обычный"/>
    <w:next w:val="xl89"/>
    <w:autoRedefine w:val="0"/>
    <w:hidden w:val="0"/>
    <w:qFormat w:val="0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u w:val="single"/>
      <w:effect w:val="none"/>
      <w:vertAlign w:val="baseline"/>
      <w:cs w:val="0"/>
      <w:em w:val="none"/>
      <w:lang w:bidi="ar-SA" w:eastAsia="uk-UA" w:val="uk-UA"/>
    </w:rPr>
  </w:style>
  <w:style w:type="paragraph" w:styleId="xl90">
    <w:name w:val="xl90"/>
    <w:basedOn w:val="Обычный"/>
    <w:next w:val="xl90"/>
    <w:autoRedefine w:val="0"/>
    <w:hidden w:val="0"/>
    <w:qFormat w:val="0"/>
    <w:pPr>
      <w:pBdr>
        <w:left w:color="auto" w:space="0" w:sz="4" w:val="single"/>
        <w:bottom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91">
    <w:name w:val="xl91"/>
    <w:basedOn w:val="Обычный"/>
    <w:next w:val="xl91"/>
    <w:autoRedefine w:val="0"/>
    <w:hidden w:val="0"/>
    <w:qFormat w:val="0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92">
    <w:name w:val="xl92"/>
    <w:basedOn w:val="Обычный"/>
    <w:next w:val="xl92"/>
    <w:autoRedefine w:val="0"/>
    <w:hidden w:val="0"/>
    <w:qFormat w:val="0"/>
    <w:pPr>
      <w:pBdr>
        <w:top w:color="auto" w:space="0" w:sz="4" w:val="single"/>
        <w:left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93">
    <w:name w:val="xl93"/>
    <w:basedOn w:val="Обычный"/>
    <w:next w:val="xl93"/>
    <w:autoRedefine w:val="0"/>
    <w:hidden w:val="0"/>
    <w:qFormat w:val="0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jc w:val="center"/>
      <w:textDirection w:val="btLr"/>
      <w:textAlignment w:val="center"/>
      <w:outlineLvl w:val="0"/>
    </w:pPr>
    <w:rPr>
      <w:rFonts w:ascii="Times New Roman" w:eastAsia="Times New Roman" w:hAnsi="Times New Roman"/>
      <w:w w:val="100"/>
      <w:position w:val="-1"/>
      <w:sz w:val="20"/>
      <w:szCs w:val="20"/>
      <w:effect w:val="none"/>
      <w:vertAlign w:val="baseline"/>
      <w:cs w:val="0"/>
      <w:em w:val="none"/>
      <w:lang w:bidi="ar-SA" w:eastAsia="uk-UA" w:val="uk-UA"/>
    </w:rPr>
  </w:style>
  <w:style w:type="paragraph" w:styleId="xl94">
    <w:name w:val="xl94"/>
    <w:basedOn w:val="Обычный"/>
    <w:next w:val="xl94"/>
    <w:autoRedefine w:val="0"/>
    <w:hidden w:val="0"/>
    <w:qFormat w:val="0"/>
    <w:pPr>
      <w:pBdr>
        <w:top w:color="auto" w:space="0" w:sz="4" w:val="single"/>
        <w:left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jc w:val="center"/>
      <w:textDirection w:val="btLr"/>
      <w:textAlignment w:val="center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95">
    <w:name w:val="xl95"/>
    <w:basedOn w:val="Обычный"/>
    <w:next w:val="xl95"/>
    <w:autoRedefine w:val="0"/>
    <w:hidden w:val="0"/>
    <w:qFormat w:val="0"/>
    <w:pPr>
      <w:pBdr>
        <w:top w:color="auto" w:space="0" w:sz="4" w:val="single"/>
        <w:left w:color="auto" w:space="0" w:sz="4" w:val="single"/>
        <w:bottom w:color="auto" w:space="0" w:sz="8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96">
    <w:name w:val="xl96"/>
    <w:basedOn w:val="Обычный"/>
    <w:next w:val="xl96"/>
    <w:autoRedefine w:val="0"/>
    <w:hidden w:val="0"/>
    <w:qFormat w:val="0"/>
    <w:pPr>
      <w:pBdr>
        <w:top w:color="auto" w:space="0" w:sz="4" w:val="single"/>
        <w:left w:color="auto" w:space="0" w:sz="4" w:val="single"/>
        <w:bottom w:color="auto" w:space="0" w:sz="8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97">
    <w:name w:val="xl97"/>
    <w:basedOn w:val="Обычный"/>
    <w:next w:val="xl97"/>
    <w:autoRedefine w:val="0"/>
    <w:hidden w:val="0"/>
    <w:qFormat w:val="0"/>
    <w:pPr>
      <w:pBdr>
        <w:top w:color="auto" w:space="0" w:sz="8" w:val="single"/>
        <w:left w:color="auto" w:space="0" w:sz="4" w:val="single"/>
        <w:bottom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color w:val="ff0000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98">
    <w:name w:val="xl98"/>
    <w:basedOn w:val="Обычный"/>
    <w:next w:val="xl98"/>
    <w:autoRedefine w:val="0"/>
    <w:hidden w:val="0"/>
    <w:qFormat w:val="0"/>
    <w:pPr>
      <w:pBdr>
        <w:top w:color="auto" w:space="0" w:sz="4" w:val="single"/>
        <w:left w:color="auto" w:space="0" w:sz="4" w:val="single"/>
        <w:bottom w:color="auto" w:space="0" w:sz="8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99">
    <w:name w:val="xl99"/>
    <w:basedOn w:val="Обычный"/>
    <w:next w:val="xl99"/>
    <w:autoRedefine w:val="0"/>
    <w:hidden w:val="0"/>
    <w:qFormat w:val="0"/>
    <w:pPr>
      <w:pBdr>
        <w:top w:color="auto" w:space="0" w:sz="8" w:val="single"/>
        <w:left w:color="auto" w:space="0" w:sz="4" w:val="single"/>
        <w:bottom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u w:val="single"/>
      <w:effect w:val="none"/>
      <w:vertAlign w:val="baseline"/>
      <w:cs w:val="0"/>
      <w:em w:val="none"/>
      <w:lang w:bidi="ar-SA" w:eastAsia="uk-UA" w:val="uk-UA"/>
    </w:rPr>
  </w:style>
  <w:style w:type="paragraph" w:styleId="xl100">
    <w:name w:val="xl100"/>
    <w:basedOn w:val="Обычный"/>
    <w:next w:val="xl100"/>
    <w:autoRedefine w:val="0"/>
    <w:hidden w:val="0"/>
    <w:qFormat w:val="0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8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color w:val="ff0000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01">
    <w:name w:val="xl101"/>
    <w:basedOn w:val="Обычный"/>
    <w:next w:val="xl101"/>
    <w:autoRedefine w:val="0"/>
    <w:hidden w:val="0"/>
    <w:qFormat w:val="0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hd w:color="000000" w:fill="ebf1de" w:val="clear"/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02">
    <w:name w:val="xl102"/>
    <w:basedOn w:val="Обычный"/>
    <w:next w:val="xl102"/>
    <w:autoRedefine w:val="0"/>
    <w:hidden w:val="0"/>
    <w:qFormat w:val="0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8" w:val="single"/>
      </w:pBdr>
      <w:shd w:color="000000" w:fill="ebf1de" w:val="clear"/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03">
    <w:name w:val="xl103"/>
    <w:basedOn w:val="Обычный"/>
    <w:next w:val="xl103"/>
    <w:autoRedefine w:val="0"/>
    <w:hidden w:val="0"/>
    <w:qFormat w:val="0"/>
    <w:pPr>
      <w:pBdr>
        <w:top w:color="auto" w:space="0" w:sz="4" w:val="single"/>
        <w:left w:color="auto" w:space="0" w:sz="4" w:val="single"/>
        <w:bottom w:color="auto" w:space="0" w:sz="8" w:val="single"/>
        <w:right w:color="auto" w:space="0" w:sz="4" w:val="single"/>
      </w:pBdr>
      <w:shd w:color="000000" w:fill="ebf1de" w:val="clear"/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04">
    <w:name w:val="xl104"/>
    <w:basedOn w:val="Обычный"/>
    <w:next w:val="xl104"/>
    <w:autoRedefine w:val="0"/>
    <w:hidden w:val="0"/>
    <w:qFormat w:val="0"/>
    <w:pPr>
      <w:pBdr>
        <w:top w:color="auto" w:space="0" w:sz="4" w:val="single"/>
        <w:left w:color="auto" w:space="0" w:sz="4" w:val="single"/>
        <w:bottom w:color="auto" w:space="0" w:sz="8" w:val="single"/>
        <w:right w:color="auto" w:space="0" w:sz="8" w:val="single"/>
      </w:pBdr>
      <w:shd w:color="000000" w:fill="ebf1de" w:val="clear"/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05">
    <w:name w:val="xl105"/>
    <w:basedOn w:val="Обычный"/>
    <w:next w:val="xl105"/>
    <w:autoRedefine w:val="0"/>
    <w:hidden w:val="0"/>
    <w:qFormat w:val="0"/>
    <w:pPr>
      <w:pBdr>
        <w:left w:color="auto" w:space="0" w:sz="4" w:val="single"/>
        <w:bottom w:color="auto" w:space="0" w:sz="4" w:val="single"/>
        <w:right w:color="auto" w:space="0" w:sz="4" w:val="single"/>
      </w:pBdr>
      <w:shd w:color="000000" w:fill="ebf1de" w:val="clear"/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06">
    <w:name w:val="xl106"/>
    <w:basedOn w:val="Обычный"/>
    <w:next w:val="xl106"/>
    <w:autoRedefine w:val="0"/>
    <w:hidden w:val="0"/>
    <w:qFormat w:val="0"/>
    <w:pPr>
      <w:pBdr>
        <w:left w:color="auto" w:space="0" w:sz="4" w:val="single"/>
        <w:bottom w:color="auto" w:space="0" w:sz="4" w:val="single"/>
        <w:right w:color="auto" w:space="0" w:sz="8" w:val="single"/>
      </w:pBdr>
      <w:shd w:color="000000" w:fill="ebf1de" w:val="clear"/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07">
    <w:name w:val="xl107"/>
    <w:basedOn w:val="Обычный"/>
    <w:next w:val="xl107"/>
    <w:autoRedefine w:val="0"/>
    <w:hidden w:val="0"/>
    <w:qFormat w:val="0"/>
    <w:pPr>
      <w:pBdr>
        <w:top w:color="auto" w:space="0" w:sz="4" w:val="single"/>
        <w:left w:color="auto" w:space="0" w:sz="4" w:val="single"/>
        <w:bottom w:color="auto" w:space="0" w:sz="8" w:val="single"/>
        <w:right w:color="auto" w:space="0" w:sz="4" w:val="single"/>
      </w:pBdr>
      <w:shd w:color="000000" w:fill="ebf1de" w:val="clear"/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08">
    <w:name w:val="xl108"/>
    <w:basedOn w:val="Обычный"/>
    <w:next w:val="xl108"/>
    <w:autoRedefine w:val="0"/>
    <w:hidden w:val="0"/>
    <w:qFormat w:val="0"/>
    <w:pPr>
      <w:pBdr>
        <w:top w:color="auto" w:space="0" w:sz="4" w:val="single"/>
        <w:left w:color="auto" w:space="0" w:sz="4" w:val="single"/>
        <w:bottom w:color="auto" w:space="0" w:sz="8" w:val="single"/>
        <w:right w:color="auto" w:space="0" w:sz="8" w:val="single"/>
      </w:pBdr>
      <w:shd w:color="000000" w:fill="ebf1de" w:val="clear"/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09">
    <w:name w:val="xl109"/>
    <w:basedOn w:val="Обычный"/>
    <w:next w:val="xl109"/>
    <w:autoRedefine w:val="0"/>
    <w:hidden w:val="0"/>
    <w:qFormat w:val="0"/>
    <w:pPr>
      <w:pBdr>
        <w:top w:color="auto" w:space="0" w:sz="4" w:val="single"/>
        <w:left w:color="auto" w:space="0" w:sz="4" w:val="single"/>
        <w:right w:color="auto" w:space="0" w:sz="4" w:val="single"/>
      </w:pBdr>
      <w:shd w:color="000000" w:fill="ebf1de" w:val="clear"/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10">
    <w:name w:val="xl110"/>
    <w:basedOn w:val="Обычный"/>
    <w:next w:val="xl110"/>
    <w:autoRedefine w:val="0"/>
    <w:hidden w:val="0"/>
    <w:qFormat w:val="0"/>
    <w:pPr>
      <w:pBdr>
        <w:top w:color="auto" w:space="0" w:sz="4" w:val="single"/>
        <w:left w:color="auto" w:space="0" w:sz="4" w:val="single"/>
        <w:right w:color="auto" w:space="0" w:sz="8" w:val="single"/>
      </w:pBdr>
      <w:shd w:color="000000" w:fill="ebf1de" w:val="clear"/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11">
    <w:name w:val="xl111"/>
    <w:basedOn w:val="Обычный"/>
    <w:next w:val="xl111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jc w:val="center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12">
    <w:name w:val="xl112"/>
    <w:basedOn w:val="Обычный"/>
    <w:next w:val="xl112"/>
    <w:autoRedefine w:val="0"/>
    <w:hidden w:val="0"/>
    <w:qFormat w:val="0"/>
    <w:pPr>
      <w:pBdr>
        <w:left w:color="auto" w:space="0" w:sz="4" w:val="single"/>
        <w:bottom w:color="auto" w:space="0" w:sz="8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13">
    <w:name w:val="xl113"/>
    <w:basedOn w:val="Обычный"/>
    <w:next w:val="xl113"/>
    <w:autoRedefine w:val="0"/>
    <w:hidden w:val="0"/>
    <w:qFormat w:val="0"/>
    <w:pPr>
      <w:pBdr>
        <w:left w:color="auto" w:space="0" w:sz="4" w:val="single"/>
        <w:bottom w:color="auto" w:space="0" w:sz="8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14">
    <w:name w:val="xl114"/>
    <w:basedOn w:val="Обычный"/>
    <w:next w:val="xl114"/>
    <w:autoRedefine w:val="0"/>
    <w:hidden w:val="0"/>
    <w:qFormat w:val="0"/>
    <w:pPr>
      <w:pBdr>
        <w:left w:color="auto" w:space="0" w:sz="4" w:val="single"/>
        <w:bottom w:color="auto" w:space="0" w:sz="8" w:val="single"/>
        <w:right w:color="auto" w:space="0" w:sz="4" w:val="single"/>
      </w:pBdr>
      <w:shd w:color="000000" w:fill="ebf1de" w:val="clear"/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15">
    <w:name w:val="xl115"/>
    <w:basedOn w:val="Обычный"/>
    <w:next w:val="xl115"/>
    <w:autoRedefine w:val="0"/>
    <w:hidden w:val="0"/>
    <w:qFormat w:val="0"/>
    <w:pPr>
      <w:pBdr>
        <w:left w:color="auto" w:space="0" w:sz="4" w:val="single"/>
        <w:bottom w:color="auto" w:space="0" w:sz="8" w:val="single"/>
        <w:right w:color="auto" w:space="0" w:sz="8" w:val="single"/>
      </w:pBdr>
      <w:shd w:color="000000" w:fill="ebf1de" w:val="clear"/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16">
    <w:name w:val="xl116"/>
    <w:basedOn w:val="Обычный"/>
    <w:next w:val="xl116"/>
    <w:autoRedefine w:val="0"/>
    <w:hidden w:val="0"/>
    <w:qFormat w:val="0"/>
    <w:pPr>
      <w:pBdr>
        <w:top w:color="auto" w:space="0" w:sz="8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u w:val="single"/>
      <w:effect w:val="none"/>
      <w:vertAlign w:val="baseline"/>
      <w:cs w:val="0"/>
      <w:em w:val="none"/>
      <w:lang w:bidi="ar-SA" w:eastAsia="uk-UA" w:val="uk-UA"/>
    </w:rPr>
  </w:style>
  <w:style w:type="paragraph" w:styleId="xl117">
    <w:name w:val="xl117"/>
    <w:basedOn w:val="Обычный"/>
    <w:next w:val="xl117"/>
    <w:autoRedefine w:val="0"/>
    <w:hidden w:val="0"/>
    <w:qFormat w:val="0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jc w:val="center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18">
    <w:name w:val="xl118"/>
    <w:basedOn w:val="Обычный"/>
    <w:next w:val="xl118"/>
    <w:autoRedefine w:val="0"/>
    <w:hidden w:val="0"/>
    <w:qFormat w:val="0"/>
    <w:pPr>
      <w:pBdr>
        <w:top w:color="auto" w:space="0" w:sz="4" w:val="single"/>
        <w:left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jc w:val="center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19">
    <w:name w:val="xl119"/>
    <w:basedOn w:val="Обычный"/>
    <w:next w:val="xl119"/>
    <w:autoRedefine w:val="0"/>
    <w:hidden w:val="0"/>
    <w:qFormat w:val="0"/>
    <w:pPr>
      <w:pBdr>
        <w:top w:color="auto" w:space="0" w:sz="8" w:val="single"/>
        <w:left w:color="auto" w:space="0" w:sz="8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jc w:val="center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20">
    <w:name w:val="xl120"/>
    <w:basedOn w:val="Обычный"/>
    <w:next w:val="xl120"/>
    <w:autoRedefine w:val="0"/>
    <w:hidden w:val="0"/>
    <w:qFormat w:val="0"/>
    <w:pPr>
      <w:pBdr>
        <w:left w:color="auto" w:space="0" w:sz="8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jc w:val="center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21">
    <w:name w:val="xl121"/>
    <w:basedOn w:val="Обычный"/>
    <w:next w:val="xl121"/>
    <w:autoRedefine w:val="0"/>
    <w:hidden w:val="0"/>
    <w:qFormat w:val="0"/>
    <w:pPr>
      <w:pBdr>
        <w:left w:color="auto" w:space="0" w:sz="8" w:val="single"/>
        <w:bottom w:color="auto" w:space="0" w:sz="8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jc w:val="center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22">
    <w:name w:val="xl122"/>
    <w:basedOn w:val="Обычный"/>
    <w:next w:val="xl122"/>
    <w:autoRedefine w:val="0"/>
    <w:hidden w:val="0"/>
    <w:qFormat w:val="0"/>
    <w:pPr>
      <w:pBdr>
        <w:left w:color="auto" w:space="0" w:sz="8" w:val="single"/>
        <w:bottom w:color="auto" w:space="0" w:sz="8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jc w:val="center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23">
    <w:name w:val="xl123"/>
    <w:basedOn w:val="Обычный"/>
    <w:next w:val="xl123"/>
    <w:autoRedefine w:val="0"/>
    <w:hidden w:val="0"/>
    <w:qFormat w:val="0"/>
    <w:pPr>
      <w:pBdr>
        <w:top w:color="auto" w:space="0" w:sz="8" w:val="single"/>
        <w:left w:color="auto" w:space="0" w:sz="8" w:val="single"/>
        <w:bottom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jc w:val="center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24">
    <w:name w:val="xl124"/>
    <w:basedOn w:val="Обычный"/>
    <w:next w:val="xl124"/>
    <w:autoRedefine w:val="0"/>
    <w:hidden w:val="0"/>
    <w:qFormat w:val="0"/>
    <w:pPr>
      <w:pBdr>
        <w:left w:color="auto" w:space="0" w:sz="8" w:val="single"/>
        <w:bottom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jc w:val="center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25">
    <w:name w:val="xl125"/>
    <w:basedOn w:val="Обычный"/>
    <w:next w:val="xl125"/>
    <w:autoRedefine w:val="0"/>
    <w:hidden w:val="0"/>
    <w:qFormat w:val="0"/>
    <w:pPr>
      <w:pBdr>
        <w:top w:color="auto" w:space="0" w:sz="4" w:val="single"/>
        <w:left w:color="auto" w:space="0" w:sz="8" w:val="single"/>
        <w:bottom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jc w:val="center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26">
    <w:name w:val="xl126"/>
    <w:basedOn w:val="Обычный"/>
    <w:next w:val="xl126"/>
    <w:autoRedefine w:val="0"/>
    <w:hidden w:val="0"/>
    <w:qFormat w:val="0"/>
    <w:pPr>
      <w:pBdr>
        <w:top w:color="auto" w:space="0" w:sz="4" w:val="single"/>
        <w:left w:color="auto" w:space="0" w:sz="8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jc w:val="center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Основнойтекст">
    <w:name w:val="Основной текст"/>
    <w:basedOn w:val="Обычный"/>
    <w:next w:val="Основнойтекст"/>
    <w:autoRedefine w:val="0"/>
    <w:hidden w:val="0"/>
    <w:qFormat w:val="0"/>
    <w:pPr>
      <w:suppressAutoHyphens w:val="1"/>
      <w:spacing w:after="120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uk-UA"/>
    </w:rPr>
  </w:style>
  <w:style w:type="character" w:styleId="ОсновнойтекстЗнак">
    <w:name w:val="Основной текст Знак"/>
    <w:next w:val="ОсновнойтекстЗнак"/>
    <w:autoRedefine w:val="0"/>
    <w:hidden w:val="0"/>
    <w:qFormat w:val="0"/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eastAsia="ru-RU"/>
    </w:rPr>
  </w:style>
  <w:style w:type="character" w:styleId="FontStyle28">
    <w:name w:val="Font Style28"/>
    <w:next w:val="FontStyle28"/>
    <w:autoRedefine w:val="0"/>
    <w:hidden w:val="0"/>
    <w:qFormat w:val="0"/>
    <w:rPr>
      <w:rFonts w:ascii="Times New Roman" w:cs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VnknRa4V1U5f4W7gz56aseiS/GQ==">CgMxLjAyCGguZ2pkZ3hzOAByITFoc1l1LTg1UTVmTUo5OU0xRS05ZnNKNHkwcktxV0xkRQ==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2023-06-06T13:33:00Z</dcterms:created>
  <dc:creator>Admin</dc:creator>
</cp:coreProperties>
</file>