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B54CC0"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816"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C276CE" w:rsidRDefault="00C276CE" w:rsidP="00C276CE">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B54CC0">
        <w:rPr>
          <w:b/>
          <w:sz w:val="28"/>
          <w:szCs w:val="28"/>
        </w:rPr>
        <w:t xml:space="preserve">                            №26</w:t>
      </w:r>
      <w:r w:rsidR="00B54CC0">
        <w:rPr>
          <w:b/>
          <w:sz w:val="28"/>
          <w:szCs w:val="28"/>
          <w:lang w:val="uk-UA"/>
        </w:rPr>
        <w:t>/</w:t>
      </w:r>
      <w:r>
        <w:rPr>
          <w:b/>
          <w:sz w:val="28"/>
          <w:szCs w:val="28"/>
          <w:lang w:val="uk-UA"/>
        </w:rPr>
        <w:t>12</w:t>
      </w:r>
      <w:r>
        <w:rPr>
          <w:b/>
          <w:sz w:val="28"/>
          <w:szCs w:val="28"/>
        </w:rPr>
        <w:t>-22-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особою підприємцем Бондар Іриною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Pr="00C952AA">
        <w:rPr>
          <w:bCs/>
          <w:sz w:val="28"/>
          <w:szCs w:val="28"/>
          <w:lang w:val="uk-UA"/>
        </w:rPr>
        <w:t>Бондар</w:t>
      </w:r>
      <w:proofErr w:type="spellEnd"/>
      <w:r w:rsidRPr="00C952AA">
        <w:rPr>
          <w:bCs/>
          <w:sz w:val="28"/>
          <w:szCs w:val="28"/>
          <w:lang w:val="uk-UA"/>
        </w:rPr>
        <w:t xml:space="preserve"> Ірини Сергіївни вх.№09-2021/19</w:t>
      </w:r>
      <w:r w:rsidR="003843B3">
        <w:rPr>
          <w:bCs/>
          <w:sz w:val="28"/>
          <w:szCs w:val="28"/>
          <w:lang w:val="uk-UA"/>
        </w:rPr>
        <w:t>50</w:t>
      </w:r>
      <w:r w:rsidRPr="00C952AA">
        <w:rPr>
          <w:bCs/>
          <w:sz w:val="28"/>
          <w:szCs w:val="28"/>
          <w:lang w:val="uk-UA"/>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B54CC0">
      <w:pPr>
        <w:pStyle w:val="a3"/>
        <w:numPr>
          <w:ilvl w:val="0"/>
          <w:numId w:val="1"/>
        </w:numPr>
        <w:shd w:val="clear" w:color="auto" w:fill="FFFFFF"/>
        <w:spacing w:before="0" w:beforeAutospacing="0" w:after="0" w:afterAutospacing="0"/>
        <w:jc w:val="both"/>
        <w:rPr>
          <w:color w:val="000000"/>
          <w:sz w:val="28"/>
          <w:szCs w:val="28"/>
        </w:rPr>
      </w:pPr>
      <w:r>
        <w:rPr>
          <w:color w:val="000000"/>
          <w:sz w:val="28"/>
          <w:szCs w:val="28"/>
        </w:rPr>
        <w:t>1.</w:t>
      </w:r>
      <w:r w:rsidR="00B54CC0">
        <w:rPr>
          <w:color w:val="000000"/>
          <w:sz w:val="28"/>
          <w:szCs w:val="28"/>
        </w:rPr>
        <w:t xml:space="preserve">  </w:t>
      </w:r>
      <w:r>
        <w:rPr>
          <w:color w:val="000000"/>
          <w:sz w:val="28"/>
          <w:szCs w:val="28"/>
        </w:rPr>
        <w:t xml:space="preserve"> </w:t>
      </w:r>
      <w:bookmarkStart w:id="0" w:name="_GoBack"/>
      <w:bookmarkEnd w:id="0"/>
      <w:r>
        <w:rPr>
          <w:color w:val="000000"/>
          <w:sz w:val="28"/>
          <w:szCs w:val="28"/>
        </w:rPr>
        <w:t xml:space="preserve">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3843B3">
        <w:rPr>
          <w:bCs/>
          <w:sz w:val="28"/>
          <w:szCs w:val="28"/>
        </w:rPr>
        <w:t>вул. Соборна, поряд з ТОВ «</w:t>
      </w:r>
      <w:proofErr w:type="spellStart"/>
      <w:r w:rsidR="003843B3">
        <w:rPr>
          <w:bCs/>
          <w:sz w:val="28"/>
          <w:szCs w:val="28"/>
        </w:rPr>
        <w:t>Сквиратекс</w:t>
      </w:r>
      <w:proofErr w:type="spellEnd"/>
      <w:r w:rsidR="003843B3">
        <w:rPr>
          <w:bCs/>
          <w:sz w:val="28"/>
          <w:szCs w:val="28"/>
        </w:rPr>
        <w:t xml:space="preserve">», </w:t>
      </w:r>
      <w:r w:rsidR="003843B3" w:rsidRPr="001903BE">
        <w:rPr>
          <w:bCs/>
          <w:sz w:val="28"/>
          <w:szCs w:val="28"/>
        </w:rPr>
        <w:t>м. Сквира</w:t>
      </w:r>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w:t>
      </w:r>
      <w:r w:rsidR="00785787">
        <w:rPr>
          <w:color w:val="000000"/>
          <w:sz w:val="28"/>
          <w:szCs w:val="28"/>
        </w:rPr>
        <w:t>строком на 1 (один) рік</w:t>
      </w:r>
      <w:r>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B54CC0">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B54CC0">
        <w:rPr>
          <w:bCs/>
          <w:sz w:val="28"/>
          <w:szCs w:val="28"/>
          <w:lang w:val="uk-UA"/>
        </w:rPr>
        <w:t xml:space="preserve">   </w:t>
      </w:r>
      <w:r w:rsidRPr="00C952AA">
        <w:rPr>
          <w:bCs/>
          <w:sz w:val="28"/>
          <w:szCs w:val="28"/>
          <w:lang w:val="uk-UA"/>
        </w:rPr>
        <w:t>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B54CC0">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B54CC0">
        <w:rPr>
          <w:color w:val="000000"/>
          <w:sz w:val="28"/>
          <w:szCs w:val="28"/>
          <w:lang w:val="uk-UA"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B54CC0">
      <w:pPr>
        <w:pStyle w:val="a7"/>
        <w:numPr>
          <w:ilvl w:val="0"/>
          <w:numId w:val="1"/>
        </w:numPr>
        <w:jc w:val="both"/>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C276CE" w:rsidRDefault="00C952AA" w:rsidP="00C276CE">
      <w:pPr>
        <w:pStyle w:val="a7"/>
        <w:numPr>
          <w:ilvl w:val="0"/>
          <w:numId w:val="1"/>
        </w:numPr>
        <w:rPr>
          <w:lang w:val="uk-UA"/>
        </w:rPr>
      </w:pPr>
    </w:p>
    <w:sectPr w:rsidR="00C952AA" w:rsidRPr="00C276CE"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113C2"/>
    <w:rsid w:val="003272BB"/>
    <w:rsid w:val="00336296"/>
    <w:rsid w:val="00344A00"/>
    <w:rsid w:val="003843B3"/>
    <w:rsid w:val="003924A7"/>
    <w:rsid w:val="00413019"/>
    <w:rsid w:val="00434BB3"/>
    <w:rsid w:val="00460503"/>
    <w:rsid w:val="00467502"/>
    <w:rsid w:val="00482C57"/>
    <w:rsid w:val="00482E55"/>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EA"/>
    <w:rsid w:val="00660B47"/>
    <w:rsid w:val="00695FC8"/>
    <w:rsid w:val="00696B7B"/>
    <w:rsid w:val="006B69AD"/>
    <w:rsid w:val="006D172D"/>
    <w:rsid w:val="006E0E52"/>
    <w:rsid w:val="006E4D21"/>
    <w:rsid w:val="007068ED"/>
    <w:rsid w:val="00756CE4"/>
    <w:rsid w:val="00785787"/>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4CC0"/>
    <w:rsid w:val="00B56A3D"/>
    <w:rsid w:val="00B70288"/>
    <w:rsid w:val="00B831F0"/>
    <w:rsid w:val="00BA0845"/>
    <w:rsid w:val="00BA1968"/>
    <w:rsid w:val="00BD3E60"/>
    <w:rsid w:val="00BE2029"/>
    <w:rsid w:val="00BE5115"/>
    <w:rsid w:val="00BF61D9"/>
    <w:rsid w:val="00C023FF"/>
    <w:rsid w:val="00C276CE"/>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1FF2EC5"/>
  <w15:docId w15:val="{C5FB9165-CC1D-4E75-814B-AE3AE6B3C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7788099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D7458-91AC-42FB-BCE7-7D678EC13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1405</Words>
  <Characters>802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2022-05-23T06:37:00Z</cp:lastPrinted>
  <dcterms:created xsi:type="dcterms:W3CDTF">2022-05-06T06:17:00Z</dcterms:created>
  <dcterms:modified xsi:type="dcterms:W3CDTF">2022-05-23T06:37:00Z</dcterms:modified>
</cp:coreProperties>
</file>