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</w:t>
      </w:r>
      <w:r w:rsidDel="00000000" w:rsidR="00000000" w:rsidRPr="00000000">
        <w:rPr>
          <w:b w:val="1"/>
          <w:sz w:val="28"/>
          <w:szCs w:val="28"/>
          <w:rtl w:val="0"/>
        </w:rPr>
        <w:t xml:space="preserve"> 18 травня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2022 року                   м. Сквира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17-22-VIII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820"/>
        </w:tabs>
        <w:spacing w:after="0" w:before="0" w:line="240" w:lineRule="auto"/>
        <w:ind w:left="0" w:right="371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надання дозволу на передачу майна, що перебуває в оперативному управлінні та на балансі комунального некомерційного підприємства Сквирської міської ради «Сквирський міський центр первинної медико-санітарної допомоги» (код ЄДРПОУ 38500755), в оперативне управління та на баланс комунальної установи  Сквирської міської ради «Центр надання соціальних послуг» (код ЄДРПОУ 33689631)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820"/>
        </w:tabs>
        <w:spacing w:after="0" w:before="0" w:line="240" w:lineRule="auto"/>
        <w:ind w:left="0" w:right="371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26, 42, 59, 60 Закону України “Про місцеве самоврядування в Україні”, </w:t>
      </w:r>
      <w:r w:rsidDel="00000000" w:rsidR="00000000" w:rsidRPr="00000000">
        <w:rPr>
          <w:sz w:val="28"/>
          <w:szCs w:val="28"/>
          <w:rtl w:val="0"/>
        </w:rPr>
        <w:t xml:space="preserve">статті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133, 134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некомерційного підприємства Сквирської міської ради «Сквирський міський центр первинної медико-санітарної допомоги», затвердженого рішенням Сквирської міської ради від 22.12.2020 №96-3-VIII (зі змінами), положення комунальної установи  Сквирської міської ради «Центр надання соціальних послуг», затвердженого рішенням Сквирської міської ради від 21.01.2021 №31-4-VIII, враховуючи звернення директора комунального некомерційного підприємства Сквирської міської ради «Сквирський міський центр первинної медико-санітарної допомоги» від 29.03.2022 №91,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нежитлової будівлі - адмінкорпусу (літ.Д-2) площею 1329,9 кв.м, що розташована за адресою: вул. Київська, 12, м Сквира  Білоцерківського району Київської області і перебуває в оперативному управлінні та на балансі  комунального некомерційного підприємства Сквирської міської ради «Сквирський міський центр первинної медико-санітарної допомоги» (код ЄДРПОУ 38500755), в оперативне управління та на баланс комунальної установи  Сквирської міської ради «Центр надання соціальних послуг» (код ЄДРПОУ 33689631).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Директору комунального некомерційного підприємства Сквирської міської ради «Сквирський міський центр первинної медико-санітарної допомоги» Гадіяк Л.В. та директору комунальної установи  Сквирської міської ради «Центр надання соціальних послуг» Радчук С.П. створити комісії з передачі та  приймання майна, протягом двох тижнів підготувати акт приймання-передачі майна та  подати його на затвердження Сквирському міському голові.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капітального будівництва, комунальної власності  та житлово-комунального господарства Капітанюк Н.М. забезпечити укладання договору на право оперативного  управління майном.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Директору комунальної установи  Сквирської міської ради «Центр надання соціальних послуг» Радчук С.П. після затвердження акту приймання-передачі майна вжити заходів щодо обліку майна, зарахувати майно на баланс підприємства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замовчув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Fp43QZe1XSsxCz0l0p6C+hDxOw==">AMUW2mUAtxy+L5/Bg9rT+iA+HCEKUt8RB8kIOFFqtSEjqd+TqN3WMRiv21AjX34USb+NcR9TNPj3TjjQE6PXyyRt/uEGJN6NXncrp9u0oWyzfRlP88UEmCA=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