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20" w:rsidRDefault="00D502E7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114300" distR="114300">
            <wp:extent cx="448310" cy="609600"/>
            <wp:effectExtent l="0" t="0" r="0" b="0"/>
            <wp:docPr id="102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6120" w:rsidRDefault="007B6120">
      <w:pPr>
        <w:pStyle w:val="normal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7B6120" w:rsidRDefault="00D502E7">
      <w:pPr>
        <w:pStyle w:val="normal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СКВИРСЬКА МІСЬКА РАДА </w:t>
      </w:r>
    </w:p>
    <w:p w:rsidR="007B6120" w:rsidRDefault="007B6120">
      <w:pPr>
        <w:pStyle w:val="normal"/>
        <w:shd w:val="clear" w:color="auto" w:fill="FFFFFF"/>
        <w:ind w:right="40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7B6120" w:rsidRDefault="00D502E7">
      <w:pPr>
        <w:pStyle w:val="normal"/>
        <w:shd w:val="clear" w:color="auto" w:fill="FFFFFF"/>
        <w:ind w:right="4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Я</w:t>
      </w:r>
    </w:p>
    <w:p w:rsidR="007B6120" w:rsidRDefault="007B6120">
      <w:pPr>
        <w:pStyle w:val="normal"/>
        <w:shd w:val="clear" w:color="auto" w:fill="FFFFFF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6120" w:rsidRDefault="00D502E7">
      <w:pPr>
        <w:pStyle w:val="normal"/>
        <w:rPr>
          <w:rFonts w:ascii="Arial" w:eastAsia="Arial" w:hAnsi="Arial" w:cs="Arial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18 травня 2022 року              м. Сквира                                  №21-22-VIII </w:t>
      </w:r>
    </w:p>
    <w:p w:rsidR="007B6120" w:rsidRDefault="007B612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0" w:right="113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6120" w:rsidRDefault="00D502E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74"/>
        </w:tabs>
        <w:ind w:right="28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погодження штатного розпису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омунального підприємства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Сквираблагоустрій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7B6120" w:rsidRDefault="007B612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right="35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6120" w:rsidRDefault="007B612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4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6120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п.5 ч.1 ст. 26 Закону України «Про місцеве самоврядування в Україні», керуючись нормами Бюджетного та Господарського кодексів України, статтею 52 Закону України «Про місцеве самоврядування в Україні», на виконання розпорядження Сквирської міс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ької ради №45-ОД від 11.04.2022 р, «Про деякі питання оплати працівників підприємств, установ та організацій Сквирської міської територіальної громади у період дії військового стану», розглянувши лист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Сквираблагоустрій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враховую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 висновки постійної комісії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7B6120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7B6120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Погодити штатний розпис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Сквираблагоустрій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який вв</w:t>
      </w:r>
      <w:r>
        <w:rPr>
          <w:rFonts w:ascii="Times New Roman" w:eastAsia="Times New Roman" w:hAnsi="Times New Roman" w:cs="Times New Roman"/>
          <w:sz w:val="28"/>
          <w:szCs w:val="28"/>
        </w:rPr>
        <w:t>едено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дію з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травня 2022 року, що додається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20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     Виконуючому обов’язки директора 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Сквираблагоустрій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Олександру Пінчуку провести заходи, передбачені </w:t>
      </w:r>
      <w:r>
        <w:rPr>
          <w:rFonts w:ascii="Arial" w:eastAsia="Arial" w:hAnsi="Arial" w:cs="Arial"/>
          <w:color w:val="202122"/>
          <w:sz w:val="21"/>
          <w:szCs w:val="21"/>
          <w:highlight w:val="white"/>
        </w:rPr>
        <w:t> 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highlight w:val="white"/>
        </w:rPr>
        <w:t xml:space="preserve">пунктом 1 частини першої статті 40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частиною першою статті 49-2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Кодексу законів про працю </w:t>
      </w:r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20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7B6120" w:rsidRDefault="007B612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B6120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Валентина ЛЕВІЦЬКА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</w:p>
    <w:p w:rsidR="007B6120" w:rsidRDefault="007B612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color w:val="000000"/>
          <w:sz w:val="28"/>
          <w:szCs w:val="28"/>
        </w:rPr>
      </w:pPr>
    </w:p>
    <w:p w:rsidR="007B6120" w:rsidRDefault="007B6120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6120" w:rsidRDefault="007B6120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2"/>
        <w:tblW w:w="10797" w:type="dxa"/>
        <w:tblInd w:w="-885" w:type="dxa"/>
        <w:tblLayout w:type="fixed"/>
        <w:tblLook w:val="0000"/>
      </w:tblPr>
      <w:tblGrid>
        <w:gridCol w:w="283"/>
        <w:gridCol w:w="2400"/>
        <w:gridCol w:w="850"/>
        <w:gridCol w:w="1022"/>
        <w:gridCol w:w="735"/>
        <w:gridCol w:w="375"/>
        <w:gridCol w:w="695"/>
        <w:gridCol w:w="928"/>
        <w:gridCol w:w="815"/>
        <w:gridCol w:w="851"/>
        <w:gridCol w:w="709"/>
        <w:gridCol w:w="1134"/>
      </w:tblGrid>
      <w:tr w:rsidR="007B6120" w:rsidTr="00D502E7">
        <w:trPr>
          <w:cantSplit/>
          <w:trHeight w:val="371"/>
          <w:tblHeader/>
        </w:trPr>
        <w:tc>
          <w:tcPr>
            <w:tcW w:w="1079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2E7" w:rsidRDefault="00D502E7" w:rsidP="00D502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58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Додаток </w:t>
            </w:r>
          </w:p>
          <w:p w:rsidR="00D502E7" w:rsidRDefault="00D502E7" w:rsidP="00D502E7">
            <w:pPr>
              <w:pStyle w:val="normal0"/>
              <w:shd w:val="clear" w:color="auto" w:fill="FFFFFF"/>
              <w:ind w:left="58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 рішення міської ради </w:t>
            </w:r>
          </w:p>
          <w:p w:rsidR="00D502E7" w:rsidRDefault="00D502E7" w:rsidP="00D502E7">
            <w:pPr>
              <w:pStyle w:val="normal0"/>
              <w:ind w:left="58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 18.05.2022 р. №21-22-VIII</w:t>
            </w:r>
          </w:p>
          <w:p w:rsidR="00D502E7" w:rsidRDefault="00D502E7" w:rsidP="00D502E7">
            <w:pPr>
              <w:pStyle w:val="normal0"/>
              <w:ind w:firstLine="510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502E7" w:rsidRDefault="00D502E7" w:rsidP="00D502E7">
            <w:pPr>
              <w:pStyle w:val="normal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ЗАТВЕРДЖУЮ:</w:t>
            </w:r>
          </w:p>
          <w:p w:rsidR="00D502E7" w:rsidRDefault="00D502E7" w:rsidP="00D502E7">
            <w:pPr>
              <w:pStyle w:val="normal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Рішенням Сквирської міської ради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D502E7" w:rsidRDefault="00D502E7" w:rsidP="00D502E7">
            <w:pPr>
              <w:pStyle w:val="normal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 18 травня 2022 року №21-22-VIII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D502E7" w:rsidRDefault="00D502E7" w:rsidP="00D502E7">
            <w:pPr>
              <w:pStyle w:val="normal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 директора</w:t>
            </w:r>
          </w:p>
          <w:p w:rsidR="00D502E7" w:rsidRDefault="00D502E7" w:rsidP="00D502E7">
            <w:pPr>
              <w:pStyle w:val="normal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Міська голова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Сквираблагоустрій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D502E7" w:rsidRDefault="00D502E7" w:rsidP="00D502E7">
            <w:pPr>
              <w:pStyle w:val="normal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  Валентина ЛЕВІЦЬКА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___________ Олександр ПІНЧУК</w:t>
            </w:r>
          </w:p>
          <w:p w:rsidR="00D502E7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502E7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502E7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ШТАТНИЙ РОЗПИС </w:t>
            </w:r>
          </w:p>
          <w:p w:rsidR="007B6120" w:rsidRDefault="007B61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B6120" w:rsidTr="00D502E7">
        <w:trPr>
          <w:cantSplit/>
          <w:trHeight w:val="185"/>
          <w:tblHeader/>
        </w:trPr>
        <w:tc>
          <w:tcPr>
            <w:tcW w:w="1079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120" w:rsidRDefault="007B61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120" w:rsidRDefault="007B61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1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КОМУНАЛЬНОГО ПІДПРИЄМСТВА «СКВИРАБЛАГОУСТРІЙ»</w:t>
            </w:r>
          </w:p>
        </w:tc>
      </w:tr>
      <w:tr w:rsidR="007B6120" w:rsidTr="00D502E7">
        <w:trPr>
          <w:cantSplit/>
          <w:trHeight w:val="525"/>
          <w:tblHeader/>
        </w:trPr>
        <w:tc>
          <w:tcPr>
            <w:tcW w:w="1079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(введений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 «01» травня 2022 року наказом № 11-ОД 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"25" квітня 2022 року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7B6120" w:rsidRDefault="007B61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6120" w:rsidRDefault="007B61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6120" w:rsidTr="00D502E7">
        <w:trPr>
          <w:cantSplit/>
          <w:trHeight w:val="1830"/>
          <w:tblHeader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4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посади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Код по класифікатору професій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Кіль-ть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штатних одиниць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Коефіцієнт по колективному договору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Розряд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коефіцієнт по розряду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Умови праці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Оклад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Погодинна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таривна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ставка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Місяч-на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тариф-на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ставка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Всього за місяць</w:t>
            </w:r>
          </w:p>
        </w:tc>
      </w:tr>
      <w:tr w:rsidR="007B6120" w:rsidTr="00D502E7">
        <w:trPr>
          <w:cantSplit/>
          <w:trHeight w:val="25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</w:tr>
      <w:tr w:rsidR="007B6120" w:rsidTr="00D502E7">
        <w:trPr>
          <w:cantSplit/>
          <w:trHeight w:val="300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АДМІНПЕРСОНАЛ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Директор (згідно контракту)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1210,1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23579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Головний бухгалтер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18006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Головний економіст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14005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Провідний бухгалтер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2411,2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Фахівець з публічних закупівель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2419,2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11004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Інспектор з кадрів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Всього адмінперсонал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91602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ВИРОБНИЧИЙ ПЕРСОНАЛ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ДОПОМІЖНИЙ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Механік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2,5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12504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Інженер з охорони праці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2149,2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Касир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6002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Фельдшер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3001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Сторож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9152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25008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Всього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9,50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59020</w:t>
            </w:r>
          </w:p>
        </w:tc>
      </w:tr>
      <w:tr w:rsidR="007B6120" w:rsidTr="00D502E7">
        <w:trPr>
          <w:cantSplit/>
          <w:trHeight w:val="28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МІСЬКСВІТЛО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Головний енергетик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1222,1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14005</w:t>
            </w:r>
          </w:p>
        </w:tc>
      </w:tr>
      <w:tr w:rsidR="007B6120" w:rsidTr="00D502E7">
        <w:trPr>
          <w:cantSplit/>
          <w:trHeight w:val="85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Електромонтажник з освітлення та освітлювальних мереж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(вуличне освітлення)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7137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1,46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8925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Водій автотранспортних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8495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Всього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31425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БЛАГОУСТРІЙ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Інженер по благоустрою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2149,2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12504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Інспектор з благоустрою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10003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Тракторист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1,46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35701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Прибиральник території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1,26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175059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Водій автотранспортних засобів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50,89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25485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 w:hanging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Опоряджувальник будівельний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1,46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27819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286572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Разом виробничий персонал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60,5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377017</w:t>
            </w:r>
          </w:p>
        </w:tc>
      </w:tr>
      <w:tr w:rsidR="007B6120" w:rsidTr="00D502E7">
        <w:trPr>
          <w:cantSplit/>
          <w:trHeight w:val="60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7B6120" w:rsidTr="00D502E7">
        <w:trPr>
          <w:cantSplit/>
          <w:trHeight w:val="315"/>
          <w:tblHeader/>
        </w:trPr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Всього по підприємству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66,50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6120" w:rsidRDefault="00D502E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709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468619</w:t>
            </w:r>
          </w:p>
        </w:tc>
      </w:tr>
    </w:tbl>
    <w:p w:rsidR="007B6120" w:rsidRDefault="007B6120">
      <w:pPr>
        <w:pStyle w:val="normal"/>
        <w:pBdr>
          <w:top w:val="nil"/>
          <w:left w:val="nil"/>
          <w:bottom w:val="nil"/>
          <w:right w:val="nil"/>
          <w:between w:val="nil"/>
        </w:pBdr>
        <w:ind w:left="-709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2E7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ind w:left="-709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2E7" w:rsidRPr="0067357A" w:rsidRDefault="00D502E7" w:rsidP="00D502E7">
      <w:pPr>
        <w:pStyle w:val="normal0"/>
        <w:pBdr>
          <w:top w:val="nil"/>
          <w:left w:val="nil"/>
          <w:bottom w:val="nil"/>
          <w:right w:val="nil"/>
          <w:between w:val="nil"/>
        </w:pBdr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Голова ради трудового колективу</w:t>
      </w:r>
    </w:p>
    <w:p w:rsidR="00D502E7" w:rsidRPr="0067357A" w:rsidRDefault="00D502E7" w:rsidP="00D502E7">
      <w:pPr>
        <w:pStyle w:val="normal0"/>
        <w:pBdr>
          <w:top w:val="nil"/>
          <w:left w:val="nil"/>
          <w:bottom w:val="nil"/>
          <w:right w:val="nil"/>
          <w:between w:val="nil"/>
        </w:pBdr>
        <w:ind w:left="-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КП</w:t>
      </w:r>
      <w:proofErr w:type="spellEnd"/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Сквирабагоустрій</w:t>
      </w:r>
      <w:proofErr w:type="spellEnd"/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6735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Любов БУРКО</w:t>
      </w:r>
    </w:p>
    <w:p w:rsidR="00D502E7" w:rsidRDefault="00D502E7">
      <w:pPr>
        <w:pStyle w:val="normal"/>
        <w:pBdr>
          <w:top w:val="nil"/>
          <w:left w:val="nil"/>
          <w:bottom w:val="nil"/>
          <w:right w:val="nil"/>
          <w:between w:val="nil"/>
        </w:pBdr>
        <w:ind w:left="-709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D502E7" w:rsidSect="007B6120">
      <w:pgSz w:w="11909" w:h="16834"/>
      <w:pgMar w:top="992" w:right="710" w:bottom="967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7B6120"/>
    <w:rsid w:val="007B6120"/>
    <w:rsid w:val="00D5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7B612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paragraph" w:styleId="1">
    <w:name w:val="heading 1"/>
    <w:basedOn w:val="a"/>
    <w:next w:val="a"/>
    <w:autoRedefine/>
    <w:hidden/>
    <w:qFormat/>
    <w:rsid w:val="007B6120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normal"/>
    <w:next w:val="normal"/>
    <w:rsid w:val="007B61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B61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B612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B612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autoRedefine/>
    <w:hidden/>
    <w:qFormat/>
    <w:rsid w:val="007B61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7B6120"/>
  </w:style>
  <w:style w:type="table" w:customStyle="1" w:styleId="TableNormal">
    <w:name w:val="Table Normal"/>
    <w:rsid w:val="007B612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B612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7B6120"/>
  </w:style>
  <w:style w:type="table" w:customStyle="1" w:styleId="TableNormal0">
    <w:name w:val="Table Normal"/>
    <w:rsid w:val="007B612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autoRedefine/>
    <w:hidden/>
    <w:qFormat/>
    <w:rsid w:val="007B6120"/>
    <w:pPr>
      <w:ind w:left="720"/>
      <w:contextualSpacing/>
    </w:pPr>
  </w:style>
  <w:style w:type="paragraph" w:styleId="a5">
    <w:name w:val="Balloon Text"/>
    <w:basedOn w:val="a"/>
    <w:autoRedefine/>
    <w:hidden/>
    <w:qFormat/>
    <w:rsid w:val="007B612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autoRedefine/>
    <w:hidden/>
    <w:qFormat/>
    <w:rsid w:val="007B6120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en-US"/>
    </w:rPr>
  </w:style>
  <w:style w:type="paragraph" w:styleId="a7">
    <w:name w:val="Normal (Web)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60">
    <w:name w:val="Заголовок 6 Знак"/>
    <w:autoRedefine/>
    <w:hidden/>
    <w:qFormat/>
    <w:rsid w:val="007B6120"/>
    <w:rPr>
      <w:rFonts w:ascii="Times New Roman" w:eastAsia="Times New Roman" w:hAnsi="Times New Roman"/>
      <w:b/>
      <w:bCs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customStyle="1" w:styleId="rvps157">
    <w:name w:val="rvps157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8">
    <w:name w:val="rvts8"/>
    <w:basedOn w:val="a0"/>
    <w:autoRedefine/>
    <w:hidden/>
    <w:qFormat/>
    <w:rsid w:val="007B612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58">
    <w:name w:val="rvps158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59">
    <w:name w:val="rvps159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0">
    <w:name w:val="rvps160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1">
    <w:name w:val="rvps161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3">
    <w:name w:val="rvps163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4">
    <w:name w:val="rvps164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5">
    <w:name w:val="rvps165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6">
    <w:name w:val="rvps166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7">
    <w:name w:val="rvps167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8">
    <w:name w:val="rvps168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9">
    <w:name w:val="rvps169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0">
    <w:name w:val="rvps170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1">
    <w:name w:val="rvps171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2">
    <w:name w:val="rvps172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3">
    <w:name w:val="rvps173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3">
    <w:name w:val="rvps3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8">
    <w:name w:val="rvps178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9">
    <w:name w:val="rvps179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">
    <w:name w:val="rvps1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8">
    <w:name w:val="Strong"/>
    <w:autoRedefine/>
    <w:hidden/>
    <w:qFormat/>
    <w:rsid w:val="007B6120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9">
    <w:name w:val="Emphasis"/>
    <w:autoRedefine/>
    <w:hidden/>
    <w:qFormat/>
    <w:rsid w:val="007B6120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a">
    <w:name w:val="Hyperlink"/>
    <w:autoRedefine/>
    <w:hidden/>
    <w:qFormat/>
    <w:rsid w:val="007B612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rvps17">
    <w:name w:val="rvps17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autoRedefine/>
    <w:hidden/>
    <w:qFormat/>
    <w:rsid w:val="007B6120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64">
    <w:name w:val="rvts64"/>
    <w:basedOn w:val="a0"/>
    <w:autoRedefine/>
    <w:hidden/>
    <w:qFormat/>
    <w:rsid w:val="007B612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7">
    <w:name w:val="rvps7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autoRedefine/>
    <w:hidden/>
    <w:qFormat/>
    <w:rsid w:val="007B612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6">
    <w:name w:val="rvps6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b">
    <w:name w:val="Table Grid"/>
    <w:basedOn w:val="a1"/>
    <w:autoRedefine/>
    <w:hidden/>
    <w:qFormat/>
    <w:rsid w:val="007B612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utoRedefine/>
    <w:hidden/>
    <w:qFormat/>
    <w:rsid w:val="007B6120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ru-RU" w:eastAsia="en-US"/>
    </w:rPr>
  </w:style>
  <w:style w:type="paragraph" w:customStyle="1" w:styleId="21">
    <w:name w:val="Заголовок 21"/>
    <w:basedOn w:val="a"/>
    <w:autoRedefine/>
    <w:hidden/>
    <w:qFormat/>
    <w:rsid w:val="007B6120"/>
    <w:pPr>
      <w:keepNext/>
      <w:spacing w:after="0" w:line="240" w:lineRule="auto"/>
      <w:ind w:left="720"/>
      <w:outlineLvl w:val="1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styleId="ac">
    <w:name w:val="FollowedHyperlink"/>
    <w:autoRedefine/>
    <w:hidden/>
    <w:qFormat/>
    <w:rsid w:val="007B6120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xl63">
    <w:name w:val="xl63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4">
    <w:name w:val="xl64"/>
    <w:basedOn w:val="a"/>
    <w:autoRedefine/>
    <w:hidden/>
    <w:qFormat/>
    <w:rsid w:val="007B61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5">
    <w:name w:val="xl65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6">
    <w:name w:val="xl66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7">
    <w:name w:val="xl67"/>
    <w:basedOn w:val="a"/>
    <w:autoRedefine/>
    <w:hidden/>
    <w:qFormat/>
    <w:rsid w:val="007B61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8">
    <w:name w:val="xl68"/>
    <w:basedOn w:val="a"/>
    <w:autoRedefine/>
    <w:hidden/>
    <w:qFormat/>
    <w:rsid w:val="007B61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9">
    <w:name w:val="xl69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0">
    <w:name w:val="xl70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1">
    <w:name w:val="xl71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2">
    <w:name w:val="xl72"/>
    <w:basedOn w:val="a"/>
    <w:autoRedefine/>
    <w:hidden/>
    <w:qFormat/>
    <w:rsid w:val="007B61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3">
    <w:name w:val="xl73"/>
    <w:basedOn w:val="a"/>
    <w:autoRedefine/>
    <w:hidden/>
    <w:qFormat/>
    <w:rsid w:val="007B61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74">
    <w:name w:val="xl74"/>
    <w:basedOn w:val="a"/>
    <w:autoRedefine/>
    <w:hidden/>
    <w:qFormat/>
    <w:rsid w:val="007B61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5">
    <w:name w:val="xl75"/>
    <w:basedOn w:val="a"/>
    <w:autoRedefine/>
    <w:hidden/>
    <w:qFormat/>
    <w:rsid w:val="007B61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6">
    <w:name w:val="xl76"/>
    <w:basedOn w:val="a"/>
    <w:autoRedefine/>
    <w:hidden/>
    <w:qFormat/>
    <w:rsid w:val="007B612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7">
    <w:name w:val="xl77"/>
    <w:basedOn w:val="a"/>
    <w:autoRedefine/>
    <w:hidden/>
    <w:qFormat/>
    <w:rsid w:val="007B612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78">
    <w:name w:val="xl78"/>
    <w:basedOn w:val="a"/>
    <w:autoRedefine/>
    <w:hidden/>
    <w:qFormat/>
    <w:rsid w:val="007B61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9">
    <w:name w:val="xl79"/>
    <w:basedOn w:val="a"/>
    <w:autoRedefine/>
    <w:hidden/>
    <w:qFormat/>
    <w:rsid w:val="007B61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80">
    <w:name w:val="xl80"/>
    <w:basedOn w:val="a"/>
    <w:autoRedefine/>
    <w:hidden/>
    <w:qFormat/>
    <w:rsid w:val="007B61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1">
    <w:name w:val="xl81"/>
    <w:basedOn w:val="a"/>
    <w:autoRedefine/>
    <w:hidden/>
    <w:qFormat/>
    <w:rsid w:val="007B61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2">
    <w:name w:val="xl82"/>
    <w:basedOn w:val="a"/>
    <w:autoRedefine/>
    <w:hidden/>
    <w:qFormat/>
    <w:rsid w:val="007B61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3">
    <w:name w:val="xl83"/>
    <w:basedOn w:val="a"/>
    <w:autoRedefine/>
    <w:hidden/>
    <w:qFormat/>
    <w:rsid w:val="007B612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84">
    <w:name w:val="xl84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5">
    <w:name w:val="xl85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86">
    <w:name w:val="xl86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7">
    <w:name w:val="xl87"/>
    <w:basedOn w:val="a"/>
    <w:autoRedefine/>
    <w:hidden/>
    <w:qFormat/>
    <w:rsid w:val="007B61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88">
    <w:name w:val="xl88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89">
    <w:name w:val="xl89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90">
    <w:name w:val="xl90"/>
    <w:basedOn w:val="a"/>
    <w:autoRedefine/>
    <w:hidden/>
    <w:qFormat/>
    <w:rsid w:val="007B61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1">
    <w:name w:val="xl91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2">
    <w:name w:val="xl92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3">
    <w:name w:val="xl93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xl94">
    <w:name w:val="xl94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5">
    <w:name w:val="xl95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6">
    <w:name w:val="xl96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97">
    <w:name w:val="xl97"/>
    <w:basedOn w:val="a"/>
    <w:autoRedefine/>
    <w:hidden/>
    <w:qFormat/>
    <w:rsid w:val="007B61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98">
    <w:name w:val="xl98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9">
    <w:name w:val="xl99"/>
    <w:basedOn w:val="a"/>
    <w:autoRedefine/>
    <w:hidden/>
    <w:qFormat/>
    <w:rsid w:val="007B61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100">
    <w:name w:val="xl100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101">
    <w:name w:val="xl101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2">
    <w:name w:val="xl102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3">
    <w:name w:val="xl103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4">
    <w:name w:val="xl104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5">
    <w:name w:val="xl105"/>
    <w:basedOn w:val="a"/>
    <w:autoRedefine/>
    <w:hidden/>
    <w:qFormat/>
    <w:rsid w:val="007B61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6">
    <w:name w:val="xl106"/>
    <w:basedOn w:val="a"/>
    <w:autoRedefine/>
    <w:hidden/>
    <w:qFormat/>
    <w:rsid w:val="007B61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7">
    <w:name w:val="xl107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8">
    <w:name w:val="xl108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9">
    <w:name w:val="xl109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0">
    <w:name w:val="xl110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1">
    <w:name w:val="xl111"/>
    <w:basedOn w:val="a"/>
    <w:autoRedefine/>
    <w:hidden/>
    <w:qFormat/>
    <w:rsid w:val="007B61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2">
    <w:name w:val="xl112"/>
    <w:basedOn w:val="a"/>
    <w:autoRedefine/>
    <w:hidden/>
    <w:qFormat/>
    <w:rsid w:val="007B61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3">
    <w:name w:val="xl113"/>
    <w:basedOn w:val="a"/>
    <w:autoRedefine/>
    <w:hidden/>
    <w:qFormat/>
    <w:rsid w:val="007B61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4">
    <w:name w:val="xl114"/>
    <w:basedOn w:val="a"/>
    <w:autoRedefine/>
    <w:hidden/>
    <w:qFormat/>
    <w:rsid w:val="007B61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5">
    <w:name w:val="xl115"/>
    <w:basedOn w:val="a"/>
    <w:autoRedefine/>
    <w:hidden/>
    <w:qFormat/>
    <w:rsid w:val="007B6120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6">
    <w:name w:val="xl116"/>
    <w:basedOn w:val="a"/>
    <w:autoRedefine/>
    <w:hidden/>
    <w:qFormat/>
    <w:rsid w:val="007B612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117">
    <w:name w:val="xl117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8">
    <w:name w:val="xl118"/>
    <w:basedOn w:val="a"/>
    <w:autoRedefine/>
    <w:hidden/>
    <w:qFormat/>
    <w:rsid w:val="007B61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9">
    <w:name w:val="xl119"/>
    <w:basedOn w:val="a"/>
    <w:autoRedefine/>
    <w:hidden/>
    <w:qFormat/>
    <w:rsid w:val="007B61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0">
    <w:name w:val="xl120"/>
    <w:basedOn w:val="a"/>
    <w:autoRedefine/>
    <w:hidden/>
    <w:qFormat/>
    <w:rsid w:val="007B61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autoRedefine/>
    <w:hidden/>
    <w:qFormat/>
    <w:rsid w:val="007B61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2">
    <w:name w:val="xl122"/>
    <w:basedOn w:val="a"/>
    <w:autoRedefine/>
    <w:hidden/>
    <w:qFormat/>
    <w:rsid w:val="007B61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3">
    <w:name w:val="xl123"/>
    <w:basedOn w:val="a"/>
    <w:autoRedefine/>
    <w:hidden/>
    <w:qFormat/>
    <w:rsid w:val="007B61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4">
    <w:name w:val="xl124"/>
    <w:basedOn w:val="a"/>
    <w:autoRedefine/>
    <w:hidden/>
    <w:qFormat/>
    <w:rsid w:val="007B61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5">
    <w:name w:val="xl125"/>
    <w:basedOn w:val="a"/>
    <w:autoRedefine/>
    <w:hidden/>
    <w:qFormat/>
    <w:rsid w:val="007B61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6">
    <w:name w:val="xl126"/>
    <w:basedOn w:val="a"/>
    <w:autoRedefine/>
    <w:hidden/>
    <w:qFormat/>
    <w:rsid w:val="007B61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d">
    <w:name w:val="Body Text"/>
    <w:basedOn w:val="a"/>
    <w:autoRedefine/>
    <w:hidden/>
    <w:qFormat/>
    <w:rsid w:val="007B6120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e">
    <w:name w:val="Основной текст Знак"/>
    <w:autoRedefine/>
    <w:hidden/>
    <w:qFormat/>
    <w:rsid w:val="007B612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f">
    <w:name w:val="Subtitle"/>
    <w:basedOn w:val="normal"/>
    <w:next w:val="normal"/>
    <w:rsid w:val="007B61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7B612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7B612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7B612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87T8WH3RfwHqL8OAIq1F3Li0g==">AMUW2mVIAA/1x4Yhd1stDNUlxP5a1bFMdc80WHJjBkCXMdOwtupj2vWGJX4JHrwo7ICNYO/8PcvGaEc77gO1302Y+KOiCzEQ3isamOPX2LJl9kjygiL1FaQ=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2022-05-04T07:12:00Z</dcterms:created>
  <dcterms:modified xsi:type="dcterms:W3CDTF">2022-05-19T13:31:00Z</dcterms:modified>
</cp:coreProperties>
</file>