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447675" cy="609600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4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Р І Ш Е Н Н Я</w:t>
      </w:r>
    </w:p>
    <w:p w:rsidR="00000000" w:rsidDel="00000000" w:rsidP="00000000" w:rsidRDefault="00000000" w:rsidRPr="00000000" w14:paraId="00000006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31 січня 2023 року                  м. Сквира                               №05-29-VIII</w:t>
      </w:r>
    </w:p>
    <w:p w:rsidR="00000000" w:rsidDel="00000000" w:rsidP="00000000" w:rsidRDefault="00000000" w:rsidRPr="00000000" w14:paraId="00000008">
      <w:pPr>
        <w:tabs>
          <w:tab w:val="left" w:leader="none" w:pos="0"/>
        </w:tabs>
        <w:spacing w:line="24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leader="none" w:pos="0"/>
        </w:tabs>
        <w:spacing w:line="240" w:lineRule="auto"/>
        <w:ind w:left="0" w:firstLine="0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Звіт старости Сквирської міської ради </w:t>
      </w:r>
    </w:p>
    <w:p w:rsidR="00000000" w:rsidDel="00000000" w:rsidP="00000000" w:rsidRDefault="00000000" w:rsidRPr="00000000" w14:paraId="0000000A">
      <w:pPr>
        <w:tabs>
          <w:tab w:val="left" w:leader="none" w:pos="0"/>
        </w:tabs>
        <w:spacing w:line="240" w:lineRule="auto"/>
        <w:ind w:left="0" w:firstLine="0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старостинського округу №3 (сіл Руда та Владиславка) </w:t>
      </w:r>
    </w:p>
    <w:p w:rsidR="00000000" w:rsidDel="00000000" w:rsidP="00000000" w:rsidRDefault="00000000" w:rsidRPr="00000000" w14:paraId="0000000B">
      <w:pPr>
        <w:tabs>
          <w:tab w:val="left" w:leader="none" w:pos="0"/>
        </w:tabs>
        <w:spacing w:line="240" w:lineRule="auto"/>
        <w:ind w:left="0" w:firstLine="0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Ольги Карпенко про роботу у 2022 році</w:t>
      </w:r>
    </w:p>
    <w:p w:rsidR="00000000" w:rsidDel="00000000" w:rsidP="00000000" w:rsidRDefault="00000000" w:rsidRPr="00000000" w14:paraId="0000000C">
      <w:pPr>
        <w:tabs>
          <w:tab w:val="left" w:leader="none" w:pos="0"/>
        </w:tabs>
        <w:spacing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40" w:lineRule="auto"/>
        <w:ind w:right="-40.8661417322827" w:firstLine="566.929133858267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Відповідно до частини 6 статті 54-1 Закону України «Про місцеве самоврядування в Україні», Положення про старосту Сквирської міської ради, затвердженого рішенням Сквирської міської ради від 22.12.2020 року №29-3-VIII, заслухавши та обговоривши звіт старости Сквирської міської ради старостинського округу №3 (сіл Руда та Владиславка) Ольги Карпенко про роботу у 2022 році, враховуючи висновки постійних комісій міської ради, Сквирська міська рада VIII скликання</w:t>
      </w:r>
    </w:p>
    <w:p w:rsidR="00000000" w:rsidDel="00000000" w:rsidP="00000000" w:rsidRDefault="00000000" w:rsidRPr="00000000" w14:paraId="0000000E">
      <w:pPr>
        <w:spacing w:before="24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 И Р І Ш И Л А:</w:t>
      </w:r>
    </w:p>
    <w:p w:rsidR="00000000" w:rsidDel="00000000" w:rsidP="00000000" w:rsidRDefault="00000000" w:rsidRPr="00000000" w14:paraId="0000000F">
      <w:pPr>
        <w:spacing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tabs>
          <w:tab w:val="left" w:leader="none" w:pos="984.2125984251969"/>
        </w:tabs>
        <w:spacing w:line="240" w:lineRule="auto"/>
        <w:ind w:firstLine="566.929133858267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Звіт старости Сквирської міської ради старостинського округу №3 (сіл Руда та Владиславка) Ольги Карпенко про роботу у 2022 році взяти до відома (додається).</w:t>
      </w:r>
    </w:p>
    <w:p w:rsidR="00000000" w:rsidDel="00000000" w:rsidP="00000000" w:rsidRDefault="00000000" w:rsidRPr="00000000" w14:paraId="00000011">
      <w:pPr>
        <w:tabs>
          <w:tab w:val="left" w:leader="none" w:pos="984.2125984251969"/>
        </w:tabs>
        <w:spacing w:line="240" w:lineRule="auto"/>
        <w:ind w:firstLine="566.9291338582675"/>
        <w:jc w:val="both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2.</w:t>
        <w:tab/>
        <w:t xml:space="preserve">Старості Сквирської міської ради старостинського округу №3 Ользі Карпенко продовжувати роботу з питань  з питань виконання власних та делегованих повноважень відповідно до Закону України «Про місцеве самоврядування в Україні», Положення про старосту, дотримуватись вимог Законів України «Про звернення громадян», «Про адміністративні послуги», «Про нотаріат», «Про ведення військового обліку»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.</w:t>
      </w:r>
    </w:p>
    <w:p w:rsidR="00000000" w:rsidDel="00000000" w:rsidP="00000000" w:rsidRDefault="00000000" w:rsidRPr="00000000" w14:paraId="00000012">
      <w:pPr>
        <w:tabs>
          <w:tab w:val="left" w:leader="none" w:pos="984.2125984251969"/>
        </w:tabs>
        <w:spacing w:line="240" w:lineRule="auto"/>
        <w:ind w:firstLine="566.929133858267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3.</w:t>
        <w:tab/>
        <w:t xml:space="preserve">Опублікувати  рішення на офіційному сайті Сквирської міської ради.</w:t>
      </w:r>
    </w:p>
    <w:p w:rsidR="00000000" w:rsidDel="00000000" w:rsidP="00000000" w:rsidRDefault="00000000" w:rsidRPr="00000000" w14:paraId="00000013">
      <w:pPr>
        <w:tabs>
          <w:tab w:val="left" w:leader="none" w:pos="984.2125984251969"/>
        </w:tabs>
        <w:spacing w:line="240" w:lineRule="auto"/>
        <w:ind w:firstLine="566.9291338582675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4.</w:t>
        <w:tab/>
        <w:t xml:space="preserve">Контроль за виконанням цього рішення покласти на постійні комісії міської ради.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 </w:t>
      </w:r>
    </w:p>
    <w:p w:rsidR="00000000" w:rsidDel="00000000" w:rsidP="00000000" w:rsidRDefault="00000000" w:rsidRPr="00000000" w14:paraId="00000014">
      <w:pPr>
        <w:spacing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      </w:t>
      </w:r>
    </w:p>
    <w:p w:rsidR="00000000" w:rsidDel="00000000" w:rsidP="00000000" w:rsidRDefault="00000000" w:rsidRPr="00000000" w14:paraId="00000015">
      <w:pPr>
        <w:spacing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Міська голова                                                         Валентина ЛЕВІЦЬКА</w:t>
      </w:r>
    </w:p>
    <w:p w:rsidR="00000000" w:rsidDel="00000000" w:rsidP="00000000" w:rsidRDefault="00000000" w:rsidRPr="00000000" w14:paraId="00000017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before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before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before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40" w:lineRule="auto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133.8582677165355" w:left="1700.7874015748032" w:right="577.2047244094489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ECsgG7vlHJyBtcRRkB/dNEsrEmw==">AMUW2mUkp2CSiH0iPbrN4yqgR/sQOyYRUSCW0sanWV3WMDIdkaG1hSEqJ86ITatGCjJ+gtyFe6xYfoLqXZJQHIBlnAzDcuypvMzie8vLIyJIyHWjYXKwWFg=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