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602E8DC3" wp14:editId="750159C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 </w:t>
      </w: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CE0341" w:rsidRPr="00962EBA" w:rsidRDefault="00CE0341" w:rsidP="00CE0341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D313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26 вересня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2023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CE0341" w:rsidRPr="00201EED" w:rsidRDefault="00CE0341" w:rsidP="00CE034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D313C3" w:rsidRDefault="00CE0341" w:rsidP="008E4DD3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8E4DD3">
        <w:rPr>
          <w:rFonts w:ascii="Times New Roman" w:hAnsi="Times New Roman"/>
          <w:b/>
          <w:color w:val="000000"/>
          <w:sz w:val="28"/>
          <w:szCs w:val="26"/>
        </w:rPr>
        <w:t>неповнолітній</w:t>
      </w:r>
    </w:p>
    <w:p w:rsidR="008E4DD3" w:rsidRPr="005A0B49" w:rsidRDefault="00D64BB7" w:rsidP="008E4DD3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</w:t>
      </w:r>
      <w:r w:rsidR="008E4DD3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</w:t>
      </w:r>
    </w:p>
    <w:p w:rsidR="00CE0341" w:rsidRPr="00B24293" w:rsidRDefault="00CE0341" w:rsidP="00CE0341">
      <w:pPr>
        <w:shd w:val="clear" w:color="auto" w:fill="FFFFFF"/>
        <w:spacing w:before="100" w:beforeAutospacing="1" w:after="24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D64BB7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D313C3">
        <w:rPr>
          <w:rFonts w:ascii="Times New Roman" w:hAnsi="Times New Roman" w:cs="Times New Roman"/>
          <w:sz w:val="28"/>
          <w:szCs w:val="28"/>
        </w:rPr>
        <w:t>01.09.2023 (реєстраційний № 07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8E4DD3">
        <w:rPr>
          <w:rFonts w:ascii="Times New Roman" w:hAnsi="Times New Roman" w:cs="Times New Roman"/>
          <w:sz w:val="28"/>
          <w:szCs w:val="28"/>
        </w:rPr>
        <w:t>3485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Text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6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 затверджений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7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8E4DD3">
        <w:rPr>
          <w:rFonts w:ascii="Times New Roman" w:hAnsi="Times New Roman"/>
          <w:color w:val="000000"/>
          <w:sz w:val="28"/>
          <w:szCs w:val="26"/>
        </w:rPr>
        <w:t xml:space="preserve">неповнолітній </w:t>
      </w:r>
      <w:r w:rsidR="00D64BB7">
        <w:rPr>
          <w:rFonts w:ascii="Times New Roman" w:hAnsi="Times New Roman"/>
          <w:color w:val="000000"/>
          <w:sz w:val="28"/>
          <w:szCs w:val="26"/>
        </w:rPr>
        <w:t>****</w:t>
      </w:r>
      <w:r w:rsidR="008E4DD3">
        <w:rPr>
          <w:rFonts w:ascii="Times New Roman" w:hAnsi="Times New Roman"/>
          <w:color w:val="000000"/>
          <w:sz w:val="28"/>
          <w:szCs w:val="26"/>
        </w:rPr>
        <w:t>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, (свідоцтво про народження серія </w:t>
      </w:r>
      <w:r w:rsidR="00D64BB7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D64BB7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8E4DD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D64BB7">
        <w:rPr>
          <w:rFonts w:ascii="Times New Roman" w:hAnsi="Times New Roman"/>
          <w:color w:val="000000"/>
          <w:sz w:val="28"/>
          <w:szCs w:val="26"/>
        </w:rPr>
        <w:t>****</w:t>
      </w:r>
      <w:r w:rsidR="008E4DD3">
        <w:rPr>
          <w:rFonts w:ascii="Times New Roman" w:hAnsi="Times New Roman"/>
          <w:color w:val="000000"/>
          <w:sz w:val="28"/>
          <w:szCs w:val="26"/>
        </w:rPr>
        <w:t>22 жовтня 2008</w:t>
      </w:r>
      <w:r w:rsidR="00ED041B">
        <w:rPr>
          <w:rFonts w:ascii="Times New Roman" w:hAnsi="Times New Roman"/>
          <w:color w:val="000000"/>
          <w:sz w:val="28"/>
          <w:szCs w:val="26"/>
        </w:rPr>
        <w:t xml:space="preserve"> року</w:t>
      </w:r>
      <w:r>
        <w:rPr>
          <w:rFonts w:ascii="Times New Roman" w:hAnsi="Times New Roman"/>
          <w:color w:val="000000"/>
          <w:sz w:val="28"/>
          <w:szCs w:val="26"/>
        </w:rPr>
        <w:t>), як</w:t>
      </w:r>
      <w:r w:rsidR="008E4DD3">
        <w:rPr>
          <w:rFonts w:ascii="Times New Roman" w:hAnsi="Times New Roman"/>
          <w:color w:val="000000"/>
          <w:sz w:val="28"/>
          <w:szCs w:val="26"/>
        </w:rPr>
        <w:t>а</w:t>
      </w:r>
      <w:r>
        <w:rPr>
          <w:rFonts w:ascii="Times New Roman" w:hAnsi="Times New Roman"/>
          <w:color w:val="000000"/>
          <w:sz w:val="28"/>
          <w:szCs w:val="26"/>
        </w:rPr>
        <w:t xml:space="preserve"> зареєстрован</w:t>
      </w:r>
      <w:r w:rsidR="008E4DD3">
        <w:rPr>
          <w:rFonts w:ascii="Times New Roman" w:hAnsi="Times New Roman"/>
          <w:color w:val="000000"/>
          <w:sz w:val="28"/>
          <w:szCs w:val="26"/>
        </w:rPr>
        <w:t>а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 xml:space="preserve">: вул. </w:t>
      </w:r>
      <w:r w:rsidR="00D313C3">
        <w:rPr>
          <w:rFonts w:ascii="Times New Roman" w:hAnsi="Times New Roman"/>
          <w:color w:val="000000"/>
          <w:sz w:val="28"/>
          <w:szCs w:val="26"/>
        </w:rPr>
        <w:t>Красна (</w:t>
      </w:r>
      <w:proofErr w:type="spellStart"/>
      <w:r w:rsidR="00D313C3">
        <w:rPr>
          <w:rFonts w:ascii="Times New Roman" w:hAnsi="Times New Roman"/>
          <w:color w:val="000000"/>
          <w:sz w:val="28"/>
          <w:szCs w:val="26"/>
        </w:rPr>
        <w:t>Сел</w:t>
      </w:r>
      <w:proofErr w:type="spellEnd"/>
      <w:r w:rsidR="00D313C3">
        <w:rPr>
          <w:rFonts w:ascii="Times New Roman" w:hAnsi="Times New Roman"/>
          <w:color w:val="000000"/>
          <w:sz w:val="28"/>
          <w:szCs w:val="26"/>
        </w:rPr>
        <w:t>.</w:t>
      </w:r>
      <w:r w:rsidR="00A72E49">
        <w:rPr>
          <w:rFonts w:ascii="Times New Roman" w:hAnsi="Times New Roman"/>
          <w:color w:val="000000"/>
          <w:sz w:val="28"/>
          <w:szCs w:val="26"/>
        </w:rPr>
        <w:t xml:space="preserve"> Зарічне), </w:t>
      </w:r>
      <w:r w:rsidR="00D64BB7">
        <w:rPr>
          <w:rFonts w:ascii="Times New Roman" w:hAnsi="Times New Roman"/>
          <w:color w:val="000000"/>
          <w:sz w:val="28"/>
          <w:szCs w:val="26"/>
        </w:rPr>
        <w:t>****</w:t>
      </w:r>
      <w:r w:rsidR="00A72E4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1A30E6">
        <w:rPr>
          <w:rFonts w:ascii="Times New Roman" w:hAnsi="Times New Roman"/>
          <w:color w:val="000000"/>
          <w:sz w:val="28"/>
          <w:szCs w:val="26"/>
        </w:rPr>
        <w:t xml:space="preserve">                    </w:t>
      </w:r>
      <w:r w:rsidR="00A72E49">
        <w:rPr>
          <w:rFonts w:ascii="Times New Roman" w:hAnsi="Times New Roman"/>
          <w:color w:val="000000"/>
          <w:sz w:val="28"/>
          <w:szCs w:val="26"/>
        </w:rPr>
        <w:t>смт. Зарічне, Донецька область</w:t>
      </w:r>
      <w:r w:rsidR="00ED041B">
        <w:rPr>
          <w:rFonts w:ascii="Times New Roman" w:hAnsi="Times New Roman"/>
          <w:color w:val="000000"/>
          <w:sz w:val="28"/>
          <w:szCs w:val="26"/>
        </w:rPr>
        <w:t>,</w:t>
      </w:r>
      <w:r>
        <w:rPr>
          <w:rFonts w:ascii="Times New Roman" w:hAnsi="Times New Roman"/>
          <w:color w:val="000000"/>
          <w:sz w:val="28"/>
          <w:szCs w:val="26"/>
        </w:rPr>
        <w:t xml:space="preserve"> фактично проживає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D64BB7">
        <w:rPr>
          <w:rFonts w:ascii="Times New Roman" w:hAnsi="Times New Roman"/>
          <w:color w:val="000000"/>
          <w:sz w:val="28"/>
          <w:szCs w:val="26"/>
        </w:rPr>
        <w:t>****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6"/>
        </w:rPr>
        <w:t xml:space="preserve"> місто Сквира, Білоцерківський район, Київська область, статус дитини, яка постраждала внаслідок воєнних дій та 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1A30E6">
        <w:rPr>
          <w:rFonts w:ascii="Times New Roman" w:hAnsi="Times New Roman"/>
          <w:color w:val="000000"/>
          <w:sz w:val="28"/>
          <w:szCs w:val="26"/>
        </w:rPr>
        <w:t>неповнолітня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1A30E6">
        <w:rPr>
          <w:rFonts w:ascii="Times New Roman" w:hAnsi="Times New Roman"/>
          <w:color w:val="000000"/>
          <w:sz w:val="28"/>
          <w:szCs w:val="26"/>
        </w:rPr>
        <w:t>зазнала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</w:t>
      </w:r>
      <w:r>
        <w:rPr>
          <w:rFonts w:ascii="Times New Roman" w:hAnsi="Times New Roman"/>
          <w:color w:val="000000"/>
          <w:sz w:val="28"/>
          <w:szCs w:val="26"/>
        </w:rPr>
        <w:lastRenderedPageBreak/>
        <w:t xml:space="preserve">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E0341" w:rsidRPr="001354EE" w:rsidRDefault="00CE0341" w:rsidP="00CE0341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 міської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Наталія ЗГАРДІВСЬКА  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 </w:t>
      </w:r>
      <w:r>
        <w:rPr>
          <w:color w:val="000000"/>
        </w:rPr>
        <w:t xml:space="preserve">          </w:t>
      </w:r>
      <w:r w:rsidRPr="00671C24">
        <w:rPr>
          <w:color w:val="000000"/>
        </w:rPr>
        <w:t xml:space="preserve">  </w:t>
      </w:r>
      <w:r>
        <w:rPr>
          <w:color w:val="000000"/>
        </w:rPr>
        <w:t>Ірина КВАША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</w:t>
      </w:r>
      <w:r>
        <w:rPr>
          <w:color w:val="000000"/>
        </w:rPr>
        <w:t>іської ради                                    Надія РОГОЗА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CE0341" w:rsidRDefault="00CE0341" w:rsidP="00CE0341"/>
    <w:p w:rsidR="00CE0341" w:rsidRDefault="00CE0341" w:rsidP="00CE0341"/>
    <w:p w:rsidR="00062E50" w:rsidRDefault="00062E50"/>
    <w:sectPr w:rsidR="00062E50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1A30E6"/>
    <w:rsid w:val="00580239"/>
    <w:rsid w:val="005A0B49"/>
    <w:rsid w:val="005B2F74"/>
    <w:rsid w:val="005F7AE0"/>
    <w:rsid w:val="006E5FDE"/>
    <w:rsid w:val="008E4DD3"/>
    <w:rsid w:val="00A72E49"/>
    <w:rsid w:val="00CD4C48"/>
    <w:rsid w:val="00CE0341"/>
    <w:rsid w:val="00D313C3"/>
    <w:rsid w:val="00D64BB7"/>
    <w:rsid w:val="00DC0140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AA028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re.gov.ua/wp-content/uploads/2023/03/dodatok-do-nakazu-84-1.pdf" TargetMode="External"/><Relationship Id="rId5" Type="http://schemas.openxmlformats.org/officeDocument/2006/relationships/hyperlink" Target="https://zakon.rada.gov.ua/laws/show/268-2017-%D0%B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12</cp:revision>
  <cp:lastPrinted>2023-09-27T08:30:00Z</cp:lastPrinted>
  <dcterms:created xsi:type="dcterms:W3CDTF">2023-07-31T12:38:00Z</dcterms:created>
  <dcterms:modified xsi:type="dcterms:W3CDTF">2023-10-02T06:13:00Z</dcterms:modified>
</cp:coreProperties>
</file>