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C15BAF" w14:textId="77777777" w:rsidR="00DD43A8" w:rsidRDefault="00DD43A8" w:rsidP="00DD43A8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  <w:bookmarkStart w:id="0" w:name="_GoBack"/>
      <w:bookmarkEnd w:id="0"/>
      <w:r>
        <w:rPr>
          <w:rFonts w:ascii="Times New Roman CYR" w:hAnsi="Times New Roman CYR" w:cs="Times New Roman CYR"/>
          <w:sz w:val="28"/>
          <w:szCs w:val="28"/>
        </w:rPr>
        <w:t>ПРОЄКТ</w:t>
      </w:r>
    </w:p>
    <w:p w14:paraId="1DE7044B" w14:textId="77777777" w:rsidR="00DD43A8" w:rsidRDefault="00DD43A8" w:rsidP="00DD43A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Calibri" w:hAnsi="Calibri" w:cs="Calibri"/>
          <w:noProof/>
          <w:lang w:val="uk-UA" w:eastAsia="uk-UA"/>
        </w:rPr>
        <w:drawing>
          <wp:inline distT="0" distB="0" distL="0" distR="0" wp14:anchorId="3517F735" wp14:editId="737384E4">
            <wp:extent cx="43815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9C822B" w14:textId="77777777" w:rsidR="00DD43A8" w:rsidRDefault="00DD43A8" w:rsidP="00DD43A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2"/>
          <w:szCs w:val="12"/>
          <w:lang w:val="uk-UA"/>
        </w:rPr>
      </w:pPr>
    </w:p>
    <w:p w14:paraId="093A8C0F" w14:textId="77777777" w:rsidR="00DD43A8" w:rsidRDefault="00DD43A8" w:rsidP="00DD43A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6"/>
          <w:szCs w:val="36"/>
          <w:lang w:val="uk-UA"/>
        </w:rPr>
      </w:pPr>
      <w:r>
        <w:rPr>
          <w:rFonts w:ascii="Times New Roman CYR" w:hAnsi="Times New Roman CYR" w:cs="Times New Roman CYR"/>
          <w:b/>
          <w:bCs/>
          <w:sz w:val="36"/>
          <w:szCs w:val="36"/>
          <w:lang w:val="uk-UA"/>
        </w:rPr>
        <w:t>СКВИРСЬКА МІСЬКА РАДА</w:t>
      </w:r>
    </w:p>
    <w:p w14:paraId="261BC629" w14:textId="77777777" w:rsidR="00DD43A8" w:rsidRDefault="00DD43A8" w:rsidP="00DD43A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6"/>
          <w:szCs w:val="36"/>
          <w:lang w:val="uk-UA"/>
        </w:rPr>
      </w:pPr>
      <w:r>
        <w:rPr>
          <w:rFonts w:ascii="Times New Roman CYR" w:hAnsi="Times New Roman CYR" w:cs="Times New Roman CYR"/>
          <w:b/>
          <w:bCs/>
          <w:sz w:val="36"/>
          <w:szCs w:val="36"/>
          <w:lang w:val="uk-UA"/>
        </w:rPr>
        <w:t>ВИКОНАВЧИЙ КОМІТЕТ</w:t>
      </w:r>
    </w:p>
    <w:p w14:paraId="128DDAE7" w14:textId="77777777" w:rsidR="00DD43A8" w:rsidRDefault="00DD43A8" w:rsidP="00DD43A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12"/>
          <w:szCs w:val="12"/>
          <w:lang w:val="uk-UA"/>
        </w:rPr>
      </w:pPr>
    </w:p>
    <w:p w14:paraId="671398BF" w14:textId="77777777" w:rsidR="00DD43A8" w:rsidRDefault="00DD43A8" w:rsidP="00DD43A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6"/>
          <w:szCs w:val="36"/>
          <w:lang w:val="uk-UA"/>
        </w:rPr>
      </w:pPr>
      <w:r>
        <w:rPr>
          <w:rFonts w:ascii="Times New Roman CYR" w:hAnsi="Times New Roman CYR" w:cs="Times New Roman CYR"/>
          <w:b/>
          <w:bCs/>
          <w:sz w:val="36"/>
          <w:szCs w:val="36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6"/>
          <w:szCs w:val="36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6"/>
          <w:szCs w:val="36"/>
          <w:lang w:val="uk-UA"/>
        </w:rPr>
        <w:t xml:space="preserve"> Я</w:t>
      </w:r>
    </w:p>
    <w:p w14:paraId="75D7C681" w14:textId="77777777" w:rsidR="00DD43A8" w:rsidRDefault="00DD43A8" w:rsidP="00DD43A8">
      <w:pPr>
        <w:suppressAutoHyphens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</w:p>
    <w:p w14:paraId="71E72B03" w14:textId="4A3BE581" w:rsidR="00DD43A8" w:rsidRPr="00F167C0" w:rsidRDefault="008C52AE" w:rsidP="008C52A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cs="Times New Roman CYR"/>
          <w:b/>
          <w:bCs/>
          <w:sz w:val="28"/>
          <w:szCs w:val="28"/>
          <w:lang w:val="uk-UA"/>
        </w:rPr>
      </w:pPr>
      <w:r w:rsidRPr="008C52AE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DD43A8" w:rsidRPr="008C52AE">
        <w:rPr>
          <w:rFonts w:ascii="Times New Roman" w:hAnsi="Times New Roman" w:cs="Times New Roman"/>
          <w:b/>
          <w:bCs/>
          <w:sz w:val="28"/>
          <w:szCs w:val="28"/>
          <w:lang w:val="uk-UA"/>
        </w:rPr>
        <w:t>ід</w:t>
      </w:r>
      <w:r w:rsidRPr="008C52A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05 </w:t>
      </w:r>
      <w:r w:rsidR="00DD43A8" w:rsidRPr="008C52AE">
        <w:rPr>
          <w:rFonts w:ascii="Times New Roman" w:hAnsi="Times New Roman" w:cs="Times New Roman"/>
          <w:b/>
          <w:bCs/>
          <w:sz w:val="28"/>
          <w:szCs w:val="28"/>
          <w:lang w:val="uk-UA"/>
        </w:rPr>
        <w:t>грудня 202</w:t>
      </w:r>
      <w:r w:rsidR="00F6584D" w:rsidRPr="008C52AE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DD43A8" w:rsidRPr="008C52A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року</w:t>
      </w:r>
      <w:r w:rsidR="00DD43A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</w:t>
      </w:r>
      <w:r w:rsidR="00DD43A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м. Сквира        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          </w:t>
      </w:r>
      <w:r w:rsidR="00DD43A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№</w:t>
      </w:r>
      <w:r w:rsidR="00DD43A8">
        <w:rPr>
          <w:rFonts w:cs="Times New Roman CYR"/>
          <w:b/>
          <w:bCs/>
          <w:sz w:val="28"/>
          <w:szCs w:val="28"/>
          <w:lang w:val="uk-UA"/>
        </w:rPr>
        <w:t>_____</w:t>
      </w:r>
    </w:p>
    <w:p w14:paraId="4C69FE83" w14:textId="77777777" w:rsidR="00DD43A8" w:rsidRDefault="00DD43A8" w:rsidP="00DD43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  <w:lang w:val="uk-UA"/>
        </w:rPr>
      </w:pPr>
    </w:p>
    <w:p w14:paraId="1955BB23" w14:textId="77777777" w:rsidR="00DD43A8" w:rsidRDefault="00DD43A8" w:rsidP="00DD43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  <w:lang w:val="uk-UA"/>
        </w:rPr>
      </w:pPr>
    </w:p>
    <w:p w14:paraId="08F8F580" w14:textId="2754BDAE" w:rsidR="00DD43A8" w:rsidRPr="00DD43A8" w:rsidRDefault="00DD43A8" w:rsidP="00DD43A8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DD43A8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Про погодження Програми соціально-економічного                                                                                      та культурного розвитку Сквирської міської</w:t>
      </w:r>
    </w:p>
    <w:p w14:paraId="51EEE36D" w14:textId="78FD8D21" w:rsidR="00DD43A8" w:rsidRPr="00DD43A8" w:rsidRDefault="00F6584D" w:rsidP="00DD43A8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територіальної громади на 2024</w:t>
      </w:r>
      <w:r w:rsidR="00DD43A8" w:rsidRPr="00DD43A8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рік    </w:t>
      </w:r>
    </w:p>
    <w:p w14:paraId="5497A1B7" w14:textId="77777777" w:rsidR="00DD43A8" w:rsidRPr="00DD43A8" w:rsidRDefault="00DD43A8" w:rsidP="00DD43A8">
      <w:pPr>
        <w:rPr>
          <w:b/>
          <w:bCs/>
          <w:color w:val="000000"/>
          <w:sz w:val="28"/>
          <w:szCs w:val="28"/>
          <w:lang w:val="uk-UA"/>
        </w:rPr>
      </w:pPr>
    </w:p>
    <w:p w14:paraId="5823D081" w14:textId="77777777" w:rsidR="00DD43A8" w:rsidRDefault="00DD43A8" w:rsidP="00DD4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DD43A8"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Розглянувши проєкт Програми соціально-економічного та культурного розвитку Сквирської міської територіальної громади на 202</w:t>
      </w:r>
      <w:r w:rsidR="00F6584D"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4</w:t>
      </w:r>
      <w:r w:rsidRPr="00DD43A8"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рік</w:t>
      </w:r>
      <w:r w:rsidRPr="00DD43A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D43A8">
        <w:rPr>
          <w:rStyle w:val="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</w:t>
      </w:r>
      <w:r w:rsidRPr="00DD43A8">
        <w:rPr>
          <w:rFonts w:ascii="Times New Roman" w:hAnsi="Times New Roman" w:cs="Times New Roman"/>
          <w:sz w:val="28"/>
          <w:szCs w:val="28"/>
          <w:lang w:val="uk-UA"/>
        </w:rPr>
        <w:t xml:space="preserve">ідповідно до Закону України "Про державне прогнозування та розроблення програм економічного і соціального розвитку України", </w:t>
      </w:r>
      <w:r w:rsidRPr="00DD43A8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постанови Кабінету Міністрів України від 26.04.2003 № 621 "Про розроблення прогнозних і програмних документів економічного і соціального розвитку та складання проектів</w:t>
      </w:r>
      <w:r w:rsidR="00F658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Бюджетної декларації та держав</w:t>
      </w:r>
      <w:r w:rsidRPr="00DD43A8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ного бюджету", керуючись Законом України «Про місцеве самоврядування в Україні»,</w:t>
      </w:r>
      <w:r w:rsidR="00F658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виконавчий комітет Сквирської міської ради </w:t>
      </w:r>
    </w:p>
    <w:p w14:paraId="7102DBB2" w14:textId="77777777" w:rsidR="00DD43A8" w:rsidRDefault="00DD43A8" w:rsidP="00DD43A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14:paraId="15B33F04" w14:textId="77777777" w:rsidR="00DD43A8" w:rsidRDefault="00DD43A8" w:rsidP="00DD43A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В И Р І Ш И В:</w:t>
      </w:r>
    </w:p>
    <w:p w14:paraId="4AF3B375" w14:textId="77777777" w:rsidR="00470743" w:rsidRDefault="00DD43A8" w:rsidP="008C52AE">
      <w:pPr>
        <w:pStyle w:val="a3"/>
        <w:ind w:firstLine="567"/>
        <w:jc w:val="both"/>
        <w:rPr>
          <w:sz w:val="28"/>
          <w:szCs w:val="28"/>
        </w:rPr>
      </w:pPr>
      <w:r w:rsidRPr="00DD43A8">
        <w:rPr>
          <w:sz w:val="28"/>
          <w:szCs w:val="28"/>
        </w:rPr>
        <w:t xml:space="preserve">1. </w:t>
      </w:r>
      <w:r>
        <w:rPr>
          <w:sz w:val="28"/>
          <w:szCs w:val="28"/>
        </w:rPr>
        <w:t>Погодити</w:t>
      </w:r>
      <w:r w:rsidRPr="00DD43A8">
        <w:rPr>
          <w:sz w:val="28"/>
          <w:szCs w:val="28"/>
        </w:rPr>
        <w:t xml:space="preserve"> Програму соціально-економічного та культурного розвитку </w:t>
      </w:r>
      <w:r w:rsidRPr="00DD43A8">
        <w:rPr>
          <w:rStyle w:val="2"/>
          <w:sz w:val="28"/>
          <w:szCs w:val="28"/>
          <w:lang w:eastAsia="uk-UA"/>
        </w:rPr>
        <w:t xml:space="preserve">Сквирської міської територіальної громади </w:t>
      </w:r>
      <w:r w:rsidRPr="00DD43A8">
        <w:rPr>
          <w:sz w:val="28"/>
          <w:szCs w:val="28"/>
        </w:rPr>
        <w:t>на 202</w:t>
      </w:r>
      <w:r w:rsidR="00F6584D">
        <w:rPr>
          <w:sz w:val="28"/>
          <w:szCs w:val="28"/>
          <w:lang w:val="ru-RU"/>
        </w:rPr>
        <w:t>4</w:t>
      </w:r>
      <w:r w:rsidR="00F6584D">
        <w:rPr>
          <w:sz w:val="28"/>
          <w:szCs w:val="28"/>
        </w:rPr>
        <w:t xml:space="preserve"> рік (додається).</w:t>
      </w:r>
      <w:r w:rsidRPr="00DD43A8">
        <w:rPr>
          <w:sz w:val="28"/>
          <w:szCs w:val="28"/>
        </w:rPr>
        <w:tab/>
      </w:r>
    </w:p>
    <w:p w14:paraId="02386959" w14:textId="77777777" w:rsidR="00470743" w:rsidRPr="00DD43A8" w:rsidRDefault="00DD43A8" w:rsidP="008C52AE">
      <w:pPr>
        <w:pStyle w:val="a3"/>
        <w:ind w:firstLine="567"/>
        <w:jc w:val="both"/>
        <w:rPr>
          <w:sz w:val="28"/>
          <w:szCs w:val="28"/>
        </w:rPr>
      </w:pPr>
      <w:r w:rsidRPr="00DD43A8">
        <w:rPr>
          <w:sz w:val="28"/>
          <w:szCs w:val="28"/>
        </w:rPr>
        <w:t>2.</w:t>
      </w:r>
      <w:r w:rsidR="00470743">
        <w:rPr>
          <w:sz w:val="28"/>
          <w:szCs w:val="28"/>
        </w:rPr>
        <w:t xml:space="preserve">Внести на розгляд та затвердження сесії Сквирської міської ради </w:t>
      </w:r>
      <w:r w:rsidR="00470743" w:rsidRPr="00DD43A8">
        <w:rPr>
          <w:sz w:val="28"/>
          <w:szCs w:val="28"/>
        </w:rPr>
        <w:t xml:space="preserve">Програму соціально-економічного та культурного розвитку </w:t>
      </w:r>
      <w:r w:rsidR="00470743" w:rsidRPr="00DD43A8">
        <w:rPr>
          <w:rStyle w:val="2"/>
          <w:sz w:val="28"/>
          <w:szCs w:val="28"/>
          <w:lang w:eastAsia="uk-UA"/>
        </w:rPr>
        <w:t xml:space="preserve">Сквирської міської територіальної громади </w:t>
      </w:r>
      <w:r w:rsidR="00470743" w:rsidRPr="00DD43A8">
        <w:rPr>
          <w:sz w:val="28"/>
          <w:szCs w:val="28"/>
        </w:rPr>
        <w:t>на 202</w:t>
      </w:r>
      <w:r w:rsidR="00F6584D">
        <w:rPr>
          <w:sz w:val="28"/>
          <w:szCs w:val="28"/>
          <w:lang w:val="ru-RU"/>
        </w:rPr>
        <w:t>4</w:t>
      </w:r>
      <w:r w:rsidR="00470743" w:rsidRPr="00DD43A8">
        <w:rPr>
          <w:sz w:val="28"/>
          <w:szCs w:val="28"/>
        </w:rPr>
        <w:t xml:space="preserve"> рік</w:t>
      </w:r>
      <w:r w:rsidR="00470743">
        <w:rPr>
          <w:sz w:val="28"/>
          <w:szCs w:val="28"/>
        </w:rPr>
        <w:t>.</w:t>
      </w:r>
    </w:p>
    <w:p w14:paraId="0A8D3AF9" w14:textId="77777777" w:rsidR="00007D5C" w:rsidRDefault="00DD43A8" w:rsidP="008C52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7F5F56">
        <w:rPr>
          <w:rFonts w:ascii="Times New Roman" w:hAnsi="Times New Roman" w:cs="Times New Roman"/>
          <w:sz w:val="28"/>
          <w:szCs w:val="28"/>
        </w:rPr>
        <w:t>3.</w:t>
      </w:r>
      <w:r w:rsidR="00007D5C">
        <w:rPr>
          <w:rFonts w:ascii="Times New Roman CYR" w:hAnsi="Times New Roman CYR" w:cs="Times New Roman CYR"/>
          <w:sz w:val="28"/>
          <w:szCs w:val="28"/>
          <w:lang w:val="uk-UA"/>
        </w:rPr>
        <w:t>Контроль за виконанням рішення покласти на заступницю міської голови Людмилу Сергієнко.</w:t>
      </w:r>
    </w:p>
    <w:p w14:paraId="671C2152" w14:textId="77777777" w:rsidR="00DD43A8" w:rsidRPr="00DD43A8" w:rsidRDefault="00DD43A8" w:rsidP="00007D5C">
      <w:pPr>
        <w:pStyle w:val="a3"/>
        <w:jc w:val="both"/>
        <w:rPr>
          <w:color w:val="FF0000"/>
          <w:sz w:val="28"/>
          <w:szCs w:val="28"/>
        </w:rPr>
      </w:pPr>
    </w:p>
    <w:p w14:paraId="093317E9" w14:textId="77777777" w:rsidR="00DD43A8" w:rsidRPr="00DD43A8" w:rsidRDefault="00DD43A8" w:rsidP="00DD43A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8290018" w14:textId="76CE57EF" w:rsidR="00DD43A8" w:rsidRDefault="00DD43A8" w:rsidP="00DD43A8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Голова виконкому 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ab/>
      </w:r>
      <w:r w:rsidR="008C52A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Валентина ЛЕВІЦЬКА </w:t>
      </w:r>
    </w:p>
    <w:p w14:paraId="27F53FE8" w14:textId="65106F06" w:rsidR="00470743" w:rsidRDefault="00470743" w:rsidP="00DD43A8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</w:p>
    <w:p w14:paraId="73DCC1BC" w14:textId="0DA9D7EF" w:rsidR="008C52AE" w:rsidRDefault="008C52AE" w:rsidP="00DD43A8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</w:p>
    <w:p w14:paraId="47CD9B8E" w14:textId="77777777" w:rsidR="008C52AE" w:rsidRDefault="008C52AE" w:rsidP="00DD43A8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</w:p>
    <w:p w14:paraId="0742671E" w14:textId="77777777" w:rsidR="008C52AE" w:rsidRDefault="008C52AE" w:rsidP="00DD43A8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</w:p>
    <w:p w14:paraId="06A1810D" w14:textId="7701485F" w:rsidR="00DD43A8" w:rsidRDefault="00DD43A8" w:rsidP="00DD43A8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lastRenderedPageBreak/>
        <w:t>ПОГОДЖЕНО :</w:t>
      </w:r>
    </w:p>
    <w:p w14:paraId="7CE0740F" w14:textId="77777777" w:rsidR="00DD43A8" w:rsidRDefault="00DD43A8" w:rsidP="00DD4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Керуюча справами (секретар) </w:t>
      </w:r>
    </w:p>
    <w:p w14:paraId="49D16753" w14:textId="77777777" w:rsidR="00DD43A8" w:rsidRDefault="00DD43A8" w:rsidP="00DD4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виконавчого комітету міської ради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ab/>
      </w:r>
      <w:r w:rsidR="00F6584D">
        <w:rPr>
          <w:rFonts w:cs="Times New Roman CYR"/>
          <w:color w:val="000000"/>
          <w:sz w:val="28"/>
          <w:szCs w:val="28"/>
          <w:lang w:val="uk-UA"/>
        </w:rPr>
        <w:tab/>
      </w:r>
      <w:r w:rsidR="00B03B8B">
        <w:rPr>
          <w:rFonts w:cs="Times New Roman CYR"/>
          <w:color w:val="000000"/>
          <w:sz w:val="28"/>
          <w:szCs w:val="28"/>
          <w:lang w:val="uk-UA"/>
        </w:rPr>
        <w:t>Н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аталія ЗГАРДІВСЬКА</w:t>
      </w:r>
    </w:p>
    <w:p w14:paraId="0175A902" w14:textId="77777777" w:rsidR="00DD43A8" w:rsidRDefault="00DD43A8" w:rsidP="00DD43A8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  <w:sz w:val="28"/>
          <w:szCs w:val="28"/>
          <w:lang w:val="uk-UA"/>
        </w:rPr>
      </w:pPr>
    </w:p>
    <w:p w14:paraId="19E15AA4" w14:textId="77777777" w:rsidR="00DD43A8" w:rsidRDefault="00DD43A8" w:rsidP="00DD43A8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Заступник міського голови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ab/>
      </w:r>
      <w:r w:rsidR="00F6584D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Людмила СЕРГІЄНКО</w:t>
      </w:r>
    </w:p>
    <w:p w14:paraId="67C3488E" w14:textId="76E0561C" w:rsidR="00DD43A8" w:rsidRDefault="00DD43A8" w:rsidP="00DD4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14:paraId="49C35F87" w14:textId="77777777" w:rsidR="00DD43A8" w:rsidRDefault="00DD43A8" w:rsidP="00DD4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Начальник відділу з питань </w:t>
      </w:r>
    </w:p>
    <w:p w14:paraId="6734A61E" w14:textId="77777777" w:rsidR="00DD43A8" w:rsidRDefault="00DD43A8" w:rsidP="00DD4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юридичного забезпечення ради </w:t>
      </w:r>
    </w:p>
    <w:p w14:paraId="69D5B233" w14:textId="77777777" w:rsidR="00DD43A8" w:rsidRDefault="00DD43A8" w:rsidP="00DD4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та діловодства міської ради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ab/>
      </w:r>
      <w:r w:rsidR="00F6584D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Ірина КВАША</w:t>
      </w:r>
    </w:p>
    <w:p w14:paraId="46223E8C" w14:textId="77777777" w:rsidR="00DD43A8" w:rsidRDefault="00DD43A8" w:rsidP="00DD4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 </w:t>
      </w:r>
    </w:p>
    <w:p w14:paraId="2AC6498B" w14:textId="77777777" w:rsidR="00DD43A8" w:rsidRDefault="00DD43A8" w:rsidP="00DD43A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  <w:lang w:val="uk-UA"/>
        </w:rPr>
      </w:pPr>
    </w:p>
    <w:p w14:paraId="14001451" w14:textId="77777777" w:rsidR="00DD43A8" w:rsidRDefault="00DD43A8" w:rsidP="00DD43A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Начальник організаційного відділу</w:t>
      </w:r>
    </w:p>
    <w:p w14:paraId="62183174" w14:textId="77777777" w:rsidR="00DD43A8" w:rsidRPr="00F167C0" w:rsidRDefault="00DD43A8" w:rsidP="00DD43A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pacing w:val="-2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міської ради (</w:t>
      </w:r>
      <w:r w:rsidRPr="00F167C0">
        <w:rPr>
          <w:rFonts w:ascii="Times New Roman CYR" w:hAnsi="Times New Roman CYR" w:cs="Times New Roman CYR"/>
          <w:color w:val="000000"/>
          <w:spacing w:val="-2"/>
          <w:sz w:val="28"/>
          <w:szCs w:val="28"/>
          <w:lang w:val="uk-UA"/>
        </w:rPr>
        <w:t xml:space="preserve">уповноважений з питань </w:t>
      </w:r>
    </w:p>
    <w:p w14:paraId="552E1AA9" w14:textId="77777777" w:rsidR="00DD43A8" w:rsidRPr="00F167C0" w:rsidRDefault="00DD43A8" w:rsidP="00DD43A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  <w:lang w:val="uk-UA"/>
        </w:rPr>
      </w:pPr>
      <w:r w:rsidRPr="00F167C0">
        <w:rPr>
          <w:rFonts w:ascii="Times New Roman CYR" w:hAnsi="Times New Roman CYR" w:cs="Times New Roman CYR"/>
          <w:color w:val="000000"/>
          <w:spacing w:val="-2"/>
          <w:sz w:val="28"/>
          <w:szCs w:val="28"/>
          <w:lang w:val="uk-UA"/>
        </w:rPr>
        <w:t>запобігання та виявлення корупції</w:t>
      </w:r>
      <w:r w:rsidRPr="00F167C0">
        <w:rPr>
          <w:rFonts w:ascii="Times New Roman CYR" w:hAnsi="Times New Roman CYR" w:cs="Times New Roman CYR"/>
          <w:sz w:val="28"/>
          <w:szCs w:val="28"/>
          <w:lang w:val="uk-UA"/>
        </w:rPr>
        <w:t>)</w:t>
      </w:r>
      <w:r w:rsidR="00F6584D"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="00F6584D"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="00F6584D"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Pr="00F167C0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Віктор САЛТАНЮК</w:t>
      </w:r>
    </w:p>
    <w:p w14:paraId="64C1B855" w14:textId="77777777" w:rsidR="00DD43A8" w:rsidRPr="00F167C0" w:rsidRDefault="00DD43A8" w:rsidP="00DD43A8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  <w:sz w:val="28"/>
          <w:szCs w:val="28"/>
          <w:lang w:val="uk-UA"/>
        </w:rPr>
      </w:pPr>
    </w:p>
    <w:p w14:paraId="76C98724" w14:textId="77777777" w:rsidR="00DD43A8" w:rsidRDefault="00DD43A8" w:rsidP="00DD43A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ВИКОНАВЕЦЬ:</w:t>
      </w:r>
    </w:p>
    <w:p w14:paraId="2C52705B" w14:textId="77777777" w:rsidR="00DD43A8" w:rsidRDefault="00DD43A8" w:rsidP="00DD43A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  <w:lang w:val="uk-UA"/>
        </w:rPr>
      </w:pPr>
    </w:p>
    <w:p w14:paraId="71AD2BB2" w14:textId="77777777" w:rsidR="00DD43A8" w:rsidRDefault="00DD43A8" w:rsidP="00DD43A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Начальник відділу економічно-</w:t>
      </w:r>
    </w:p>
    <w:p w14:paraId="1B72474C" w14:textId="77777777" w:rsidR="00DD43A8" w:rsidRDefault="00DD43A8" w:rsidP="00DD43A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інвестиційної діяльності та </w:t>
      </w:r>
    </w:p>
    <w:p w14:paraId="0A25FD5D" w14:textId="77777777" w:rsidR="00DD43A8" w:rsidRDefault="00DD43A8" w:rsidP="00DD43A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агропромислового розвитку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="00F6584D"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="00F6584D"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="00F6584D">
        <w:rPr>
          <w:rFonts w:ascii="Times New Roman CYR" w:hAnsi="Times New Roman CYR" w:cs="Times New Roman CYR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sz w:val="28"/>
          <w:szCs w:val="28"/>
          <w:lang w:val="uk-UA"/>
        </w:rPr>
        <w:t>Оксана Суслова</w:t>
      </w:r>
      <w:r>
        <w:rPr>
          <w:rFonts w:ascii="Times New Roman CYR" w:hAnsi="Times New Roman CYR" w:cs="Times New Roman CYR"/>
          <w:lang w:val="uk-UA"/>
        </w:rPr>
        <w:tab/>
      </w:r>
    </w:p>
    <w:p w14:paraId="6E758896" w14:textId="77777777" w:rsidR="00DD43A8" w:rsidRDefault="00DD43A8" w:rsidP="00DD43A8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  <w:sz w:val="28"/>
          <w:szCs w:val="28"/>
          <w:lang w:val="uk-UA"/>
        </w:rPr>
      </w:pPr>
    </w:p>
    <w:p w14:paraId="2E05DE5A" w14:textId="77777777" w:rsidR="00DD43A8" w:rsidRDefault="00DD43A8" w:rsidP="00DD43A8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14:paraId="322FDFEA" w14:textId="77777777" w:rsidR="00DD43A8" w:rsidRDefault="00DD43A8" w:rsidP="00DD43A8"/>
    <w:p w14:paraId="71ADD6D7" w14:textId="77777777" w:rsidR="00CB3299" w:rsidRPr="00DD43A8" w:rsidRDefault="00CB3299">
      <w:pPr>
        <w:rPr>
          <w:lang w:val="uk-UA"/>
        </w:rPr>
      </w:pPr>
    </w:p>
    <w:sectPr w:rsidR="00CB3299" w:rsidRPr="00DD43A8" w:rsidSect="00F64B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43A8"/>
    <w:rsid w:val="00007D5C"/>
    <w:rsid w:val="00024C68"/>
    <w:rsid w:val="00027067"/>
    <w:rsid w:val="001E4DE0"/>
    <w:rsid w:val="00470743"/>
    <w:rsid w:val="007F5F56"/>
    <w:rsid w:val="008C52AE"/>
    <w:rsid w:val="00B03B8B"/>
    <w:rsid w:val="00CB3299"/>
    <w:rsid w:val="00DD43A8"/>
    <w:rsid w:val="00F64BCF"/>
    <w:rsid w:val="00F658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9EF9D"/>
  <w15:docId w15:val="{0863D976-9A06-48A4-AF19-A04A70F54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D43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 Знак"/>
    <w:basedOn w:val="a0"/>
    <w:link w:val="20"/>
    <w:rsid w:val="00DD43A8"/>
    <w:rPr>
      <w:rFonts w:eastAsia="SimSun"/>
      <w:sz w:val="24"/>
      <w:szCs w:val="24"/>
      <w:shd w:val="clear" w:color="auto" w:fill="FFFFFF"/>
      <w:lang w:eastAsia="zh-CN"/>
    </w:rPr>
  </w:style>
  <w:style w:type="paragraph" w:customStyle="1" w:styleId="20">
    <w:name w:val="Основной текст (2)_"/>
    <w:basedOn w:val="a"/>
    <w:link w:val="2"/>
    <w:rsid w:val="00DD43A8"/>
    <w:pPr>
      <w:widowControl w:val="0"/>
      <w:shd w:val="clear" w:color="auto" w:fill="FFFFFF"/>
      <w:spacing w:after="120" w:line="240" w:lineRule="atLeast"/>
      <w:jc w:val="both"/>
    </w:pPr>
    <w:rPr>
      <w:rFonts w:eastAsia="SimSun"/>
      <w:sz w:val="24"/>
      <w:szCs w:val="24"/>
      <w:lang w:eastAsia="zh-CN"/>
    </w:rPr>
  </w:style>
  <w:style w:type="paragraph" w:styleId="a3">
    <w:name w:val="No Spacing"/>
    <w:uiPriority w:val="99"/>
    <w:qFormat/>
    <w:rsid w:val="00DD43A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uk-UA" w:eastAsia="zh-CN"/>
    </w:rPr>
  </w:style>
  <w:style w:type="character" w:styleId="a4">
    <w:name w:val="Strong"/>
    <w:basedOn w:val="a0"/>
    <w:uiPriority w:val="22"/>
    <w:qFormat/>
    <w:rsid w:val="00DD43A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658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58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Оксана</cp:lastModifiedBy>
  <cp:revision>7</cp:revision>
  <cp:lastPrinted>2023-11-30T08:17:00Z</cp:lastPrinted>
  <dcterms:created xsi:type="dcterms:W3CDTF">2022-11-22T13:16:00Z</dcterms:created>
  <dcterms:modified xsi:type="dcterms:W3CDTF">2023-11-30T08:18:00Z</dcterms:modified>
</cp:coreProperties>
</file>