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2BEF2" w14:textId="77777777" w:rsidR="00F0788C" w:rsidRPr="00E06CC8" w:rsidRDefault="00F0788C" w:rsidP="00F0788C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3971C9ED" wp14:editId="5D5C4ACF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A0B37" w14:textId="77777777" w:rsidR="00F0788C" w:rsidRPr="00EC49AF" w:rsidRDefault="00F0788C" w:rsidP="00F0788C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095D2D14" w14:textId="77777777" w:rsidR="00F0788C" w:rsidRPr="00EC49AF" w:rsidRDefault="00F0788C" w:rsidP="00F0788C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5697018D" w14:textId="7E92AAB9" w:rsidR="00F0788C" w:rsidRPr="00EC49AF" w:rsidRDefault="00B454F7" w:rsidP="00F0788C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  <w:lang w:eastAsia="zh-CN"/>
        </w:rPr>
        <w:t>Проєкт</w:t>
      </w:r>
      <w:proofErr w:type="spellEnd"/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</w:t>
      </w:r>
      <w:r w:rsidR="00F0788C"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="00F0788C"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="00F0788C"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7A235B48" w14:textId="18307B19" w:rsidR="00F0788C" w:rsidRPr="00EC49AF" w:rsidRDefault="00A13C5C" w:rsidP="00F0788C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FC5FDB">
        <w:rPr>
          <w:rFonts w:ascii="Times New Roman" w:hAnsi="Times New Roman" w:cs="Times New Roman"/>
          <w:b/>
          <w:sz w:val="28"/>
          <w:szCs w:val="28"/>
          <w:lang w:eastAsia="zh-CN"/>
        </w:rPr>
        <w:t>___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="009E1D43">
        <w:rPr>
          <w:rFonts w:ascii="Times New Roman" w:hAnsi="Times New Roman" w:cs="Times New Roman"/>
          <w:b/>
          <w:sz w:val="28"/>
          <w:szCs w:val="28"/>
          <w:lang w:val="ru-RU" w:eastAsia="zh-CN"/>
        </w:rPr>
        <w:t>грудня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F0788C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>202</w:t>
      </w:r>
      <w:r w:rsidR="00C02945" w:rsidRPr="00C02945">
        <w:rPr>
          <w:rFonts w:ascii="Times New Roman" w:hAnsi="Times New Roman" w:cs="Times New Roman"/>
          <w:b/>
          <w:sz w:val="28"/>
          <w:szCs w:val="28"/>
          <w:lang w:val="ru-RU" w:eastAsia="zh-CN"/>
        </w:rPr>
        <w:t>3</w:t>
      </w:r>
      <w:r w:rsidR="00F0788C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м. Сквира                               № </w:t>
      </w:r>
      <w:r w:rsidR="00FC5FDB">
        <w:rPr>
          <w:rFonts w:ascii="Times New Roman" w:hAnsi="Times New Roman" w:cs="Times New Roman"/>
          <w:b/>
          <w:sz w:val="28"/>
          <w:szCs w:val="28"/>
          <w:lang w:eastAsia="zh-CN"/>
        </w:rPr>
        <w:t>___</w:t>
      </w:r>
      <w:r w:rsidR="00436F86">
        <w:rPr>
          <w:rFonts w:ascii="Times New Roman" w:hAnsi="Times New Roman" w:cs="Times New Roman"/>
          <w:b/>
          <w:sz w:val="28"/>
          <w:szCs w:val="28"/>
          <w:lang w:eastAsia="zh-CN"/>
        </w:rPr>
        <w:t>/</w:t>
      </w:r>
      <w:r w:rsidR="00FC5FDB">
        <w:rPr>
          <w:rFonts w:ascii="Times New Roman" w:hAnsi="Times New Roman" w:cs="Times New Roman"/>
          <w:b/>
          <w:sz w:val="28"/>
          <w:szCs w:val="28"/>
          <w:lang w:eastAsia="zh-CN"/>
        </w:rPr>
        <w:t>___</w:t>
      </w:r>
    </w:p>
    <w:p w14:paraId="5A903675" w14:textId="77777777" w:rsidR="00CE5510" w:rsidRDefault="00CE5510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9A47A34" w14:textId="77777777" w:rsidR="00C02945" w:rsidRDefault="006E1757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6E1757">
        <w:rPr>
          <w:rFonts w:ascii="Times New Roman" w:hAnsi="Times New Roman" w:cs="Times New Roman"/>
          <w:b/>
          <w:bCs/>
          <w:sz w:val="28"/>
          <w:szCs w:val="28"/>
        </w:rPr>
        <w:t>Про звіт</w:t>
      </w:r>
      <w:r w:rsidR="00CD72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2945" w:rsidRPr="00C02945">
        <w:rPr>
          <w:rFonts w:ascii="Times New Roman" w:hAnsi="Times New Roman" w:cs="Times New Roman"/>
          <w:b/>
          <w:bCs/>
          <w:sz w:val="28"/>
          <w:szCs w:val="28"/>
        </w:rPr>
        <w:t>Управління (Центру) надання</w:t>
      </w:r>
      <w:r w:rsidR="00C02945" w:rsidRPr="00C029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5B7434" w14:textId="25E16C34" w:rsidR="00C02945" w:rsidRDefault="00544A1B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адміністративних послуг </w:t>
      </w:r>
      <w:r w:rsidR="00C02945">
        <w:rPr>
          <w:rFonts w:ascii="Times New Roman" w:hAnsi="Times New Roman" w:cs="Times New Roman"/>
          <w:b/>
          <w:bCs/>
          <w:sz w:val="28"/>
          <w:szCs w:val="28"/>
        </w:rPr>
        <w:t>щодо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робот</w:t>
      </w:r>
      <w:r w:rsidR="00C02945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AB76A9" w14:textId="245C41F7" w:rsidR="006E1757" w:rsidRDefault="00544A1B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зі зверненнями громадян</w:t>
      </w:r>
    </w:p>
    <w:p w14:paraId="5D98C9E5" w14:textId="77777777" w:rsidR="00F0788C" w:rsidRPr="006E1757" w:rsidRDefault="00F0788C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41BA5" w14:textId="7884302E" w:rsidR="006E1757" w:rsidRDefault="006E1757" w:rsidP="00C0294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Законів Ук</w:t>
      </w:r>
      <w:r w:rsidR="001063A6">
        <w:rPr>
          <w:rFonts w:ascii="Times New Roman" w:hAnsi="Times New Roman" w:cs="Times New Roman"/>
          <w:sz w:val="28"/>
          <w:szCs w:val="28"/>
        </w:rPr>
        <w:t xml:space="preserve">раїни </w:t>
      </w:r>
      <w:r w:rsidR="006F1E6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44A1B">
        <w:rPr>
          <w:rFonts w:ascii="Times New Roman" w:hAnsi="Times New Roman" w:cs="Times New Roman"/>
          <w:sz w:val="28"/>
          <w:szCs w:val="28"/>
        </w:rPr>
        <w:t>адміністративні послуги</w:t>
      </w:r>
      <w:r w:rsidR="006F1E67">
        <w:rPr>
          <w:rFonts w:ascii="Times New Roman" w:hAnsi="Times New Roman" w:cs="Times New Roman"/>
          <w:sz w:val="28"/>
          <w:szCs w:val="28"/>
        </w:rPr>
        <w:t xml:space="preserve">», </w:t>
      </w:r>
      <w:r w:rsidR="001063A6">
        <w:rPr>
          <w:rFonts w:ascii="Times New Roman" w:hAnsi="Times New Roman" w:cs="Times New Roman"/>
          <w:sz w:val="28"/>
          <w:szCs w:val="28"/>
        </w:rPr>
        <w:t>«Про звернення громадян»,</w:t>
      </w:r>
      <w:r>
        <w:rPr>
          <w:rFonts w:ascii="Times New Roman" w:hAnsi="Times New Roman" w:cs="Times New Roman"/>
          <w:sz w:val="28"/>
          <w:szCs w:val="28"/>
        </w:rPr>
        <w:t xml:space="preserve"> «Про місц</w:t>
      </w:r>
      <w:r w:rsidR="001063A6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2743AC">
        <w:rPr>
          <w:rFonts w:ascii="Times New Roman" w:hAnsi="Times New Roman" w:cs="Times New Roman"/>
          <w:sz w:val="28"/>
          <w:szCs w:val="28"/>
        </w:rPr>
        <w:t>заслухавши звіт</w:t>
      </w:r>
      <w:r w:rsidR="00544A1B">
        <w:rPr>
          <w:rFonts w:ascii="Times New Roman" w:hAnsi="Times New Roman" w:cs="Times New Roman"/>
          <w:sz w:val="28"/>
          <w:szCs w:val="28"/>
        </w:rPr>
        <w:t xml:space="preserve"> 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945" w:rsidRPr="00C02945">
        <w:rPr>
          <w:rFonts w:ascii="Times New Roman" w:hAnsi="Times New Roman" w:cs="Times New Roman"/>
          <w:sz w:val="28"/>
          <w:szCs w:val="28"/>
        </w:rPr>
        <w:t>управління – адміністратор</w:t>
      </w:r>
      <w:r w:rsidR="00C02945">
        <w:rPr>
          <w:rFonts w:ascii="Times New Roman" w:hAnsi="Times New Roman" w:cs="Times New Roman"/>
          <w:sz w:val="28"/>
          <w:szCs w:val="28"/>
        </w:rPr>
        <w:t xml:space="preserve">а </w:t>
      </w:r>
      <w:r w:rsidR="00C02945" w:rsidRPr="00C02945">
        <w:rPr>
          <w:rFonts w:ascii="Times New Roman" w:hAnsi="Times New Roman" w:cs="Times New Roman"/>
          <w:sz w:val="28"/>
          <w:szCs w:val="28"/>
        </w:rPr>
        <w:t>Управління (Центру) надання</w:t>
      </w:r>
      <w:r w:rsidR="00C02945">
        <w:rPr>
          <w:rFonts w:ascii="Times New Roman" w:hAnsi="Times New Roman" w:cs="Times New Roman"/>
          <w:sz w:val="28"/>
          <w:szCs w:val="28"/>
        </w:rPr>
        <w:t xml:space="preserve"> </w:t>
      </w:r>
      <w:r w:rsidR="00544A1B" w:rsidRPr="00544A1B">
        <w:rPr>
          <w:rFonts w:ascii="Times New Roman" w:hAnsi="Times New Roman" w:cs="Times New Roman"/>
          <w:sz w:val="28"/>
          <w:szCs w:val="28"/>
        </w:rPr>
        <w:t>адміністративних послуг</w:t>
      </w:r>
      <w:r w:rsidR="00DA6517">
        <w:rPr>
          <w:rFonts w:ascii="Times New Roman" w:hAnsi="Times New Roman" w:cs="Times New Roman"/>
          <w:sz w:val="28"/>
          <w:szCs w:val="28"/>
        </w:rPr>
        <w:t xml:space="preserve"> </w:t>
      </w:r>
      <w:r w:rsidR="00544A1B">
        <w:rPr>
          <w:rFonts w:ascii="Times New Roman" w:hAnsi="Times New Roman" w:cs="Times New Roman"/>
          <w:sz w:val="28"/>
          <w:szCs w:val="28"/>
        </w:rPr>
        <w:t xml:space="preserve">Сквирської міської ради  </w:t>
      </w:r>
      <w:r w:rsidR="002B656C">
        <w:rPr>
          <w:rFonts w:ascii="Times New Roman" w:hAnsi="Times New Roman" w:cs="Times New Roman"/>
          <w:sz w:val="28"/>
          <w:szCs w:val="28"/>
        </w:rPr>
        <w:t xml:space="preserve">щодо </w:t>
      </w:r>
      <w:r w:rsidR="00544A1B" w:rsidRPr="00544A1B">
        <w:rPr>
          <w:rFonts w:ascii="Times New Roman" w:hAnsi="Times New Roman" w:cs="Times New Roman"/>
          <w:bCs/>
          <w:sz w:val="28"/>
          <w:szCs w:val="28"/>
        </w:rPr>
        <w:t>робот</w:t>
      </w:r>
      <w:r w:rsidR="00544A1B">
        <w:rPr>
          <w:rFonts w:ascii="Times New Roman" w:hAnsi="Times New Roman" w:cs="Times New Roman"/>
          <w:bCs/>
          <w:sz w:val="28"/>
          <w:szCs w:val="28"/>
        </w:rPr>
        <w:t>и</w:t>
      </w:r>
      <w:r w:rsidR="00544A1B" w:rsidRPr="00544A1B">
        <w:rPr>
          <w:rFonts w:ascii="Times New Roman" w:hAnsi="Times New Roman" w:cs="Times New Roman"/>
          <w:bCs/>
          <w:sz w:val="28"/>
          <w:szCs w:val="28"/>
        </w:rPr>
        <w:t xml:space="preserve"> зі зверненнями громадян</w:t>
      </w:r>
      <w:r w:rsidR="00A13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</w:t>
      </w:r>
      <w:r w:rsidR="00A13C5C">
        <w:rPr>
          <w:rFonts w:ascii="Times New Roman" w:hAnsi="Times New Roman" w:cs="Times New Roman"/>
          <w:sz w:val="28"/>
          <w:szCs w:val="28"/>
        </w:rPr>
        <w:t>й 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3A6">
        <w:rPr>
          <w:rFonts w:ascii="Times New Roman" w:hAnsi="Times New Roman" w:cs="Times New Roman"/>
          <w:sz w:val="28"/>
          <w:szCs w:val="28"/>
        </w:rPr>
        <w:t xml:space="preserve">Сквирської міської </w:t>
      </w:r>
      <w:r>
        <w:rPr>
          <w:rFonts w:ascii="Times New Roman" w:hAnsi="Times New Roman" w:cs="Times New Roman"/>
          <w:sz w:val="28"/>
          <w:szCs w:val="28"/>
        </w:rPr>
        <w:t>ради</w:t>
      </w:r>
    </w:p>
    <w:p w14:paraId="40710097" w14:textId="77777777" w:rsidR="00F0788C" w:rsidRDefault="00F0788C" w:rsidP="00F0788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9D55226" w14:textId="4A307334" w:rsidR="006E1757" w:rsidRDefault="006E1757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В И Р І Ш И В:</w:t>
      </w:r>
    </w:p>
    <w:p w14:paraId="3FC05D45" w14:textId="77777777" w:rsidR="00F0788C" w:rsidRPr="00CE5510" w:rsidRDefault="00F0788C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D410A" w14:textId="09EC1413" w:rsidR="006E1757" w:rsidRDefault="006E1757" w:rsidP="00544A1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Звіт 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Управління (Центру) надання </w:t>
      </w:r>
      <w:r w:rsidR="00544A1B" w:rsidRPr="00544A1B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щодо роботи </w:t>
      </w:r>
      <w:r w:rsidR="00544A1B" w:rsidRPr="00544A1B">
        <w:rPr>
          <w:rFonts w:ascii="Times New Roman" w:hAnsi="Times New Roman" w:cs="Times New Roman"/>
          <w:sz w:val="28"/>
          <w:szCs w:val="28"/>
        </w:rPr>
        <w:t>зі зверненнями громадян</w:t>
      </w:r>
      <w:r w:rsidR="002B65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5510">
        <w:rPr>
          <w:rFonts w:ascii="Times New Roman" w:hAnsi="Times New Roman" w:cs="Times New Roman"/>
          <w:sz w:val="28"/>
          <w:szCs w:val="28"/>
        </w:rPr>
        <w:t>взяти</w:t>
      </w:r>
      <w:r>
        <w:rPr>
          <w:rFonts w:ascii="Times New Roman" w:hAnsi="Times New Roman" w:cs="Times New Roman"/>
          <w:sz w:val="28"/>
          <w:szCs w:val="28"/>
        </w:rPr>
        <w:t xml:space="preserve"> до відома</w:t>
      </w:r>
      <w:r w:rsidR="00F0788C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E15CCD" w14:textId="77777777" w:rsidR="00F0788C" w:rsidRDefault="00F0788C" w:rsidP="00A13C5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74F02E" w14:textId="642BE490" w:rsidR="006E1757" w:rsidRDefault="006E1757" w:rsidP="00A13C5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2945" w:rsidRPr="00C02945">
        <w:rPr>
          <w:rFonts w:ascii="Times New Roman" w:hAnsi="Times New Roman" w:cs="Times New Roman"/>
          <w:sz w:val="28"/>
          <w:szCs w:val="28"/>
        </w:rPr>
        <w:t>Управлінн</w:t>
      </w:r>
      <w:r w:rsidR="00C02945">
        <w:rPr>
          <w:rFonts w:ascii="Times New Roman" w:hAnsi="Times New Roman" w:cs="Times New Roman"/>
          <w:sz w:val="28"/>
          <w:szCs w:val="28"/>
        </w:rPr>
        <w:t>ю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 (Центру) надання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 </w:t>
      </w:r>
      <w:r w:rsidR="00F61ADF" w:rsidRPr="00F61ADF">
        <w:rPr>
          <w:rFonts w:ascii="Times New Roman" w:hAnsi="Times New Roman" w:cs="Times New Roman"/>
          <w:sz w:val="28"/>
          <w:szCs w:val="28"/>
        </w:rPr>
        <w:t>адміністративних послуг</w:t>
      </w:r>
      <w:r w:rsidR="00641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продовжувати </w:t>
      </w:r>
      <w:r w:rsidR="0094184E">
        <w:rPr>
          <w:rFonts w:ascii="Times New Roman" w:hAnsi="Times New Roman" w:cs="Times New Roman"/>
          <w:sz w:val="28"/>
          <w:szCs w:val="28"/>
        </w:rPr>
        <w:t xml:space="preserve">на належному рівні </w:t>
      </w:r>
      <w:r w:rsidR="0094184E" w:rsidRPr="00544A1B">
        <w:rPr>
          <w:rFonts w:ascii="Times New Roman" w:hAnsi="Times New Roman" w:cs="Times New Roman"/>
          <w:bCs/>
          <w:sz w:val="28"/>
          <w:szCs w:val="28"/>
        </w:rPr>
        <w:t>робот</w:t>
      </w:r>
      <w:r w:rsidR="0094184E">
        <w:rPr>
          <w:rFonts w:ascii="Times New Roman" w:hAnsi="Times New Roman" w:cs="Times New Roman"/>
          <w:bCs/>
          <w:sz w:val="28"/>
          <w:szCs w:val="28"/>
        </w:rPr>
        <w:t>у</w:t>
      </w:r>
      <w:r w:rsidR="0094184E" w:rsidRPr="00544A1B">
        <w:rPr>
          <w:rFonts w:ascii="Times New Roman" w:hAnsi="Times New Roman" w:cs="Times New Roman"/>
          <w:bCs/>
          <w:sz w:val="28"/>
          <w:szCs w:val="28"/>
        </w:rPr>
        <w:t xml:space="preserve"> зі зверненнями громадян</w:t>
      </w:r>
      <w:r w:rsidR="00F61ADF" w:rsidRPr="00415190">
        <w:rPr>
          <w:rFonts w:ascii="Times New Roman" w:hAnsi="Times New Roman" w:cs="Times New Roman"/>
          <w:sz w:val="28"/>
          <w:szCs w:val="28"/>
        </w:rPr>
        <w:t>.</w:t>
      </w:r>
    </w:p>
    <w:p w14:paraId="75622126" w14:textId="77777777" w:rsidR="00F0788C" w:rsidRDefault="00F0788C" w:rsidP="00A13C5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526DFF" w14:textId="77777777" w:rsidR="009E1D43" w:rsidRPr="008C2ECE" w:rsidRDefault="009E1D43" w:rsidP="009E1D43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ECE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керуючу справами (секретаря) виконавчого комітету Сквирської міської ради Наталію </w:t>
      </w:r>
      <w:proofErr w:type="spellStart"/>
      <w:r w:rsidRPr="008C2ECE">
        <w:rPr>
          <w:rFonts w:ascii="Times New Roman" w:hAnsi="Times New Roman" w:cs="Times New Roman"/>
          <w:sz w:val="28"/>
          <w:szCs w:val="28"/>
        </w:rPr>
        <w:t>Згардівську</w:t>
      </w:r>
      <w:proofErr w:type="spellEnd"/>
      <w:r w:rsidRPr="008C2ECE">
        <w:rPr>
          <w:rFonts w:ascii="Times New Roman" w:hAnsi="Times New Roman" w:cs="Times New Roman"/>
          <w:sz w:val="28"/>
          <w:szCs w:val="28"/>
        </w:rPr>
        <w:t>.</w:t>
      </w:r>
    </w:p>
    <w:p w14:paraId="7952BA68" w14:textId="77777777" w:rsidR="009E1D43" w:rsidRDefault="009E1D43" w:rsidP="009E1D43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C621C3" w14:textId="77777777" w:rsidR="009E1D43" w:rsidRPr="008C2ECE" w:rsidRDefault="009E1D43" w:rsidP="009E1D43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0A2AF4" w14:textId="77777777" w:rsidR="009E1D43" w:rsidRPr="008C2ECE" w:rsidRDefault="009E1D43" w:rsidP="009E1D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1EA8E3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C2E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Голова виконкому                                 </w:t>
      </w:r>
      <w:r w:rsidRPr="008C2ECE">
        <w:rPr>
          <w:rFonts w:ascii="Times New Roman" w:hAnsi="Times New Roman" w:cs="Times New Roman"/>
          <w:b/>
          <w:sz w:val="28"/>
          <w:szCs w:val="28"/>
          <w:lang w:eastAsia="ru-RU"/>
        </w:rPr>
        <w:t>                       </w:t>
      </w:r>
      <w:r w:rsidRPr="008C2E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  Валентина ЛЕВІЦЬКА</w:t>
      </w:r>
    </w:p>
    <w:p w14:paraId="2541C291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6D1EDB2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E98A846" w14:textId="2CEB30F5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5C20197" w14:textId="0EC3EEDA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DAED161" w14:textId="06A321DA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B5650BB" w14:textId="7963FA09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B7C1EE3" w14:textId="33B9A86E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47F661D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17C3A67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5D96B5D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F8C8D8" w14:textId="77777777" w:rsidR="009E1D43" w:rsidRPr="008C2ECE" w:rsidRDefault="009E1D43" w:rsidP="009E1D43">
      <w:pPr>
        <w:jc w:val="both"/>
        <w:rPr>
          <w:rFonts w:ascii="Times New Roman" w:hAnsi="Times New Roman" w:cs="Times New Roman"/>
        </w:rPr>
      </w:pPr>
      <w:r w:rsidRPr="008C2E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ПОГОДЖЕНО :</w:t>
      </w:r>
    </w:p>
    <w:p w14:paraId="533DDC43" w14:textId="77777777" w:rsidR="009E1D43" w:rsidRPr="008C2ECE" w:rsidRDefault="009E1D43" w:rsidP="009E1D4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C2ECE">
        <w:rPr>
          <w:rFonts w:ascii="Times New Roman" w:hAnsi="Times New Roman" w:cs="Times New Roman"/>
        </w:rPr>
        <w:t> </w:t>
      </w:r>
      <w:r w:rsidRPr="008C2ECE">
        <w:rPr>
          <w:rFonts w:ascii="Times New Roman" w:eastAsia="Calibri" w:hAnsi="Times New Roman" w:cs="Times New Roman"/>
          <w:sz w:val="28"/>
          <w:szCs w:val="28"/>
        </w:rPr>
        <w:t xml:space="preserve">Керуюча справами (секретар) </w:t>
      </w:r>
    </w:p>
    <w:p w14:paraId="0737CF5C" w14:textId="77777777" w:rsidR="009E1D43" w:rsidRPr="008C2ECE" w:rsidRDefault="009E1D43" w:rsidP="009E1D43">
      <w:pPr>
        <w:spacing w:after="0"/>
        <w:rPr>
          <w:rFonts w:ascii="Times New Roman" w:hAnsi="Times New Roman" w:cs="Times New Roman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8C2ECE">
        <w:rPr>
          <w:rFonts w:ascii="Times New Roman" w:eastAsia="Calibri" w:hAnsi="Times New Roman" w:cs="Times New Roman"/>
          <w:sz w:val="28"/>
          <w:szCs w:val="28"/>
        </w:rPr>
        <w:tab/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ab/>
        <w:t>      </w:t>
      </w:r>
      <w:r>
        <w:rPr>
          <w:color w:val="000000"/>
          <w:sz w:val="28"/>
          <w:szCs w:val="28"/>
        </w:rPr>
        <w:t xml:space="preserve">                 </w:t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>  Наталія ЗГАРДІВСЬКА</w:t>
      </w:r>
    </w:p>
    <w:p w14:paraId="031AA7CF" w14:textId="77777777" w:rsidR="009E1D43" w:rsidRPr="008C2ECE" w:rsidRDefault="009E1D43" w:rsidP="009E1D43">
      <w:pPr>
        <w:pStyle w:val="a9"/>
        <w:spacing w:before="0" w:beforeAutospacing="0" w:after="0" w:afterAutospacing="0"/>
        <w:jc w:val="both"/>
        <w:rPr>
          <w:lang w:val="uk-UA"/>
        </w:rPr>
      </w:pPr>
      <w:r w:rsidRPr="008C2ECE">
        <w:rPr>
          <w:lang w:val="uk-UA"/>
        </w:rPr>
        <w:t> </w:t>
      </w:r>
    </w:p>
    <w:p w14:paraId="30A46A32" w14:textId="77777777" w:rsidR="009E1D43" w:rsidRPr="008C2ECE" w:rsidRDefault="009E1D43" w:rsidP="009E1D4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з питань </w:t>
      </w:r>
    </w:p>
    <w:p w14:paraId="2E8ACA46" w14:textId="77777777" w:rsidR="009E1D43" w:rsidRPr="008C2ECE" w:rsidRDefault="009E1D43" w:rsidP="009E1D4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 xml:space="preserve">юридичного забезпечення ради </w:t>
      </w:r>
    </w:p>
    <w:p w14:paraId="1D7E9C33" w14:textId="77777777" w:rsidR="009E1D43" w:rsidRPr="008C2ECE" w:rsidRDefault="009E1D43" w:rsidP="009E1D43">
      <w:pPr>
        <w:spacing w:after="0"/>
        <w:rPr>
          <w:rFonts w:ascii="Times New Roman" w:hAnsi="Times New Roman" w:cs="Times New Roman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>та діловодства міської ради</w:t>
      </w:r>
      <w:r w:rsidRPr="008C2ECE">
        <w:rPr>
          <w:rFonts w:ascii="Times New Roman" w:eastAsia="Calibri" w:hAnsi="Times New Roman" w:cs="Times New Roman"/>
          <w:sz w:val="28"/>
          <w:szCs w:val="28"/>
        </w:rPr>
        <w:tab/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</w:t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>   Ірина КВАША</w:t>
      </w:r>
    </w:p>
    <w:p w14:paraId="1D3B0FEB" w14:textId="77777777" w:rsidR="009E1D43" w:rsidRPr="008C2ECE" w:rsidRDefault="009E1D43" w:rsidP="009E1D43">
      <w:pPr>
        <w:pStyle w:val="a9"/>
        <w:spacing w:before="0" w:beforeAutospacing="0" w:after="0" w:afterAutospacing="0"/>
        <w:jc w:val="both"/>
        <w:rPr>
          <w:lang w:val="uk-UA"/>
        </w:rPr>
      </w:pPr>
      <w:r w:rsidRPr="008C2ECE">
        <w:rPr>
          <w:lang w:val="uk-UA"/>
        </w:rPr>
        <w:t> </w:t>
      </w:r>
    </w:p>
    <w:p w14:paraId="7DDE7778" w14:textId="77777777" w:rsidR="009E1D43" w:rsidRPr="008C2ECE" w:rsidRDefault="009E1D43" w:rsidP="009E1D4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>Начальник організаційного відділу</w:t>
      </w:r>
    </w:p>
    <w:p w14:paraId="5A9A3346" w14:textId="77777777" w:rsidR="009E1D43" w:rsidRPr="008C2ECE" w:rsidRDefault="009E1D43" w:rsidP="009E1D43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>міської ради (</w:t>
      </w:r>
      <w:r w:rsidRPr="008C2EC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уповноважений з питань </w:t>
      </w:r>
    </w:p>
    <w:p w14:paraId="68ADE7DB" w14:textId="77777777" w:rsidR="009E1D43" w:rsidRPr="008C2ECE" w:rsidRDefault="009E1D43" w:rsidP="009E1D43">
      <w:pPr>
        <w:spacing w:after="0"/>
        <w:rPr>
          <w:rFonts w:ascii="Times New Roman" w:hAnsi="Times New Roman" w:cs="Times New Roman"/>
        </w:rPr>
      </w:pPr>
      <w:r w:rsidRPr="008C2ECE">
        <w:rPr>
          <w:rFonts w:ascii="Times New Roman" w:hAnsi="Times New Roman" w:cs="Times New Roman"/>
          <w:color w:val="000000"/>
          <w:spacing w:val="-2"/>
          <w:sz w:val="28"/>
          <w:szCs w:val="28"/>
        </w:rPr>
        <w:t>запобігання та виявлення корупції</w:t>
      </w:r>
      <w:r w:rsidRPr="008C2ECE">
        <w:rPr>
          <w:rFonts w:ascii="Times New Roman" w:eastAsia="Calibri" w:hAnsi="Times New Roman" w:cs="Times New Roman"/>
          <w:sz w:val="28"/>
          <w:szCs w:val="28"/>
        </w:rPr>
        <w:t>)</w:t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8C2ECE">
        <w:rPr>
          <w:rFonts w:ascii="Times New Roman" w:hAnsi="Times New Roman" w:cs="Times New Roman"/>
          <w:color w:val="000000"/>
          <w:sz w:val="28"/>
          <w:szCs w:val="28"/>
        </w:rPr>
        <w:t>Віктор САЛТАНЮК</w:t>
      </w:r>
    </w:p>
    <w:p w14:paraId="72A4BE2F" w14:textId="77777777" w:rsidR="009E1D43" w:rsidRPr="008C2ECE" w:rsidRDefault="009E1D43" w:rsidP="009E1D43">
      <w:pPr>
        <w:rPr>
          <w:rFonts w:ascii="Times New Roman" w:eastAsia="Calibri" w:hAnsi="Times New Roman" w:cs="Times New Roman"/>
          <w:sz w:val="28"/>
          <w:szCs w:val="28"/>
        </w:rPr>
      </w:pPr>
    </w:p>
    <w:p w14:paraId="3520F40E" w14:textId="77777777" w:rsidR="009E1D43" w:rsidRPr="008C2ECE" w:rsidRDefault="009E1D43" w:rsidP="009E1D43">
      <w:pPr>
        <w:rPr>
          <w:rFonts w:ascii="Times New Roman" w:hAnsi="Times New Roman" w:cs="Times New Roman"/>
        </w:rPr>
      </w:pPr>
    </w:p>
    <w:p w14:paraId="4C3F94FA" w14:textId="77777777" w:rsidR="009E1D43" w:rsidRPr="008C2ECE" w:rsidRDefault="009E1D43" w:rsidP="009E1D43">
      <w:pPr>
        <w:rPr>
          <w:rFonts w:ascii="Times New Roman" w:hAnsi="Times New Roman" w:cs="Times New Roman"/>
          <w:b/>
          <w:sz w:val="28"/>
          <w:szCs w:val="28"/>
        </w:rPr>
      </w:pPr>
      <w:r w:rsidRPr="008C2ECE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14:paraId="5212BA5A" w14:textId="68E0E5E5" w:rsidR="00C02945" w:rsidRDefault="009E1D43" w:rsidP="00C0294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C2ECE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C02945">
        <w:rPr>
          <w:rFonts w:ascii="Times New Roman" w:eastAsia="Calibri" w:hAnsi="Times New Roman" w:cs="Times New Roman"/>
          <w:sz w:val="28"/>
          <w:szCs w:val="28"/>
        </w:rPr>
        <w:t>управління – адміністратор</w:t>
      </w:r>
    </w:p>
    <w:p w14:paraId="5E67EA30" w14:textId="77777777" w:rsidR="00C02945" w:rsidRDefault="00C02945" w:rsidP="00C0294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Управління (Центру) надання</w:t>
      </w:r>
    </w:p>
    <w:p w14:paraId="4BC86D4D" w14:textId="1488E5DF" w:rsidR="00C02945" w:rsidRDefault="00C02945" w:rsidP="00C0294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адміністративних послуг</w:t>
      </w:r>
    </w:p>
    <w:p w14:paraId="3EC6589E" w14:textId="609FCA10" w:rsidR="005C0658" w:rsidRPr="00410FE7" w:rsidRDefault="00C02945" w:rsidP="00C0294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9E1D43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E1D43" w:rsidRPr="008C2ECE">
        <w:rPr>
          <w:rFonts w:ascii="Times New Roman" w:hAnsi="Times New Roman" w:cs="Times New Roman"/>
          <w:sz w:val="28"/>
          <w:szCs w:val="28"/>
          <w:lang w:eastAsia="ru-RU"/>
        </w:rPr>
        <w:t>Сергій РИБАК</w:t>
      </w:r>
    </w:p>
    <w:sectPr w:rsidR="005C0658" w:rsidRPr="00410FE7" w:rsidSect="00F86473">
      <w:pgSz w:w="11906" w:h="16838"/>
      <w:pgMar w:top="1134" w:right="62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A2AB2" w14:textId="77777777" w:rsidR="009343C8" w:rsidRDefault="009343C8" w:rsidP="001F6904">
      <w:pPr>
        <w:spacing w:after="0" w:line="240" w:lineRule="auto"/>
      </w:pPr>
      <w:r>
        <w:separator/>
      </w:r>
    </w:p>
  </w:endnote>
  <w:endnote w:type="continuationSeparator" w:id="0">
    <w:p w14:paraId="652D67C5" w14:textId="77777777" w:rsidR="009343C8" w:rsidRDefault="009343C8" w:rsidP="001F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053B" w14:textId="77777777" w:rsidR="009343C8" w:rsidRDefault="009343C8" w:rsidP="001F6904">
      <w:pPr>
        <w:spacing w:after="0" w:line="240" w:lineRule="auto"/>
      </w:pPr>
      <w:r>
        <w:separator/>
      </w:r>
    </w:p>
  </w:footnote>
  <w:footnote w:type="continuationSeparator" w:id="0">
    <w:p w14:paraId="60AC8E29" w14:textId="77777777" w:rsidR="009343C8" w:rsidRDefault="009343C8" w:rsidP="001F6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5EF"/>
    <w:multiLevelType w:val="multilevel"/>
    <w:tmpl w:val="2F0097D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179EC"/>
    <w:multiLevelType w:val="multilevel"/>
    <w:tmpl w:val="4AB218EA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E82B4C"/>
    <w:multiLevelType w:val="multilevel"/>
    <w:tmpl w:val="9F6E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1C3019"/>
    <w:multiLevelType w:val="multilevel"/>
    <w:tmpl w:val="BD8A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3321651">
    <w:abstractNumId w:val="1"/>
  </w:num>
  <w:num w:numId="2" w16cid:durableId="491874987">
    <w:abstractNumId w:val="2"/>
  </w:num>
  <w:num w:numId="3" w16cid:durableId="1704403608">
    <w:abstractNumId w:val="3"/>
  </w:num>
  <w:num w:numId="4" w16cid:durableId="47757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6CC"/>
    <w:rsid w:val="00016F10"/>
    <w:rsid w:val="00026388"/>
    <w:rsid w:val="000828E9"/>
    <w:rsid w:val="001063A6"/>
    <w:rsid w:val="0012079E"/>
    <w:rsid w:val="00181B03"/>
    <w:rsid w:val="00183479"/>
    <w:rsid w:val="001C1B3B"/>
    <w:rsid w:val="001F6904"/>
    <w:rsid w:val="00235597"/>
    <w:rsid w:val="002743AC"/>
    <w:rsid w:val="002B656C"/>
    <w:rsid w:val="002D65A5"/>
    <w:rsid w:val="00312C66"/>
    <w:rsid w:val="00331C87"/>
    <w:rsid w:val="0036369C"/>
    <w:rsid w:val="00370C24"/>
    <w:rsid w:val="003D185F"/>
    <w:rsid w:val="003F5CB8"/>
    <w:rsid w:val="003F64AA"/>
    <w:rsid w:val="0040214D"/>
    <w:rsid w:val="00436F86"/>
    <w:rsid w:val="00475161"/>
    <w:rsid w:val="004A1E30"/>
    <w:rsid w:val="00503496"/>
    <w:rsid w:val="005105C9"/>
    <w:rsid w:val="00544A1B"/>
    <w:rsid w:val="00570CC4"/>
    <w:rsid w:val="005B2A31"/>
    <w:rsid w:val="005C0658"/>
    <w:rsid w:val="005D0F9E"/>
    <w:rsid w:val="005E644E"/>
    <w:rsid w:val="00641105"/>
    <w:rsid w:val="006A5D45"/>
    <w:rsid w:val="006E1757"/>
    <w:rsid w:val="006F1E67"/>
    <w:rsid w:val="0074406E"/>
    <w:rsid w:val="007A6E90"/>
    <w:rsid w:val="007C7E21"/>
    <w:rsid w:val="007D7A51"/>
    <w:rsid w:val="00844C4F"/>
    <w:rsid w:val="008B51AE"/>
    <w:rsid w:val="008F54C8"/>
    <w:rsid w:val="009343C8"/>
    <w:rsid w:val="0094184E"/>
    <w:rsid w:val="00942DE9"/>
    <w:rsid w:val="009E1D43"/>
    <w:rsid w:val="00A13C5C"/>
    <w:rsid w:val="00A1695F"/>
    <w:rsid w:val="00A60C8E"/>
    <w:rsid w:val="00A766CC"/>
    <w:rsid w:val="00AA7BC2"/>
    <w:rsid w:val="00AF202D"/>
    <w:rsid w:val="00B454F7"/>
    <w:rsid w:val="00BE287E"/>
    <w:rsid w:val="00C02945"/>
    <w:rsid w:val="00C73995"/>
    <w:rsid w:val="00CD721B"/>
    <w:rsid w:val="00CE5510"/>
    <w:rsid w:val="00D61642"/>
    <w:rsid w:val="00DA6517"/>
    <w:rsid w:val="00DE08B0"/>
    <w:rsid w:val="00DE59EF"/>
    <w:rsid w:val="00E57465"/>
    <w:rsid w:val="00F0788C"/>
    <w:rsid w:val="00F17C24"/>
    <w:rsid w:val="00F36501"/>
    <w:rsid w:val="00F61ADF"/>
    <w:rsid w:val="00F86473"/>
    <w:rsid w:val="00FC091E"/>
    <w:rsid w:val="00FC5FDB"/>
    <w:rsid w:val="00FF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A810"/>
  <w15:docId w15:val="{C4453ECA-E5C1-4601-A17A-62B3ACAB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7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788C"/>
    <w:rPr>
      <w:b/>
      <w:bCs/>
    </w:rPr>
  </w:style>
  <w:style w:type="table" w:styleId="a4">
    <w:name w:val="Table Grid"/>
    <w:basedOn w:val="a1"/>
    <w:uiPriority w:val="59"/>
    <w:rsid w:val="003D185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3D185F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6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6164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C0658"/>
    <w:pPr>
      <w:ind w:left="720"/>
      <w:contextualSpacing/>
    </w:pPr>
  </w:style>
  <w:style w:type="paragraph" w:styleId="a9">
    <w:name w:val="Normal (Web)"/>
    <w:basedOn w:val="a"/>
    <w:uiPriority w:val="99"/>
    <w:rsid w:val="009E1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1F6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1F6904"/>
  </w:style>
  <w:style w:type="paragraph" w:styleId="ac">
    <w:name w:val="footer"/>
    <w:basedOn w:val="a"/>
    <w:link w:val="ad"/>
    <w:uiPriority w:val="99"/>
    <w:unhideWhenUsed/>
    <w:rsid w:val="001F6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1F6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Сергій Рибак</cp:lastModifiedBy>
  <cp:revision>24</cp:revision>
  <cp:lastPrinted>2022-11-28T09:12:00Z</cp:lastPrinted>
  <dcterms:created xsi:type="dcterms:W3CDTF">2021-11-01T13:20:00Z</dcterms:created>
  <dcterms:modified xsi:type="dcterms:W3CDTF">2023-11-29T16:42:00Z</dcterms:modified>
</cp:coreProperties>
</file>