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948A8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</w:pPr>
      <w:r>
        <w:rPr>
          <w:rFonts w:ascii="Times New Roman" w:eastAsia="Times New Roman" w:hAnsi="Times New Roman" w:cs="Times New Roman"/>
          <w:szCs w:val="28"/>
          <w:lang w:val="ru-RU" w:eastAsia="ru-RU"/>
        </w:rPr>
        <w:t xml:space="preserve">                                                                                                                         </w:t>
      </w:r>
      <w:r w:rsidRPr="00EA57A6">
        <w:rPr>
          <w:rFonts w:ascii="Times New Roman" w:eastAsia="Times New Roman" w:hAnsi="Times New Roman" w:cs="Times New Roman"/>
          <w:b/>
          <w:bCs/>
          <w:sz w:val="32"/>
          <w:szCs w:val="32"/>
          <w:lang w:val="ru-RU" w:eastAsia="ru-RU"/>
        </w:rPr>
        <w:t>ПРОЕКТ</w:t>
      </w:r>
    </w:p>
    <w:p w14:paraId="70C5475F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val="ru-RU" w:eastAsia="ru-RU"/>
        </w:rPr>
      </w:pPr>
      <w:r w:rsidRPr="00EA57A6">
        <w:rPr>
          <w:rFonts w:ascii="Times New Roman" w:eastAsia="Times New Roman" w:hAnsi="Times New Roman" w:cs="Times New Roman"/>
          <w:noProof/>
          <w:szCs w:val="28"/>
          <w:lang w:val="en-US"/>
        </w:rPr>
        <w:drawing>
          <wp:inline distT="0" distB="0" distL="0" distR="0" wp14:anchorId="4A4E1815" wp14:editId="30FEC7A7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FE88B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14:paraId="2398FF07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zh-CN"/>
        </w:rPr>
      </w:pPr>
      <w:r w:rsidRPr="00EA57A6">
        <w:rPr>
          <w:rFonts w:ascii="Times New Roman" w:eastAsia="Times New Roman" w:hAnsi="Times New Roman" w:cs="Times New Roman"/>
          <w:b/>
          <w:bCs/>
          <w:sz w:val="36"/>
          <w:szCs w:val="36"/>
          <w:lang w:val="ru-RU" w:eastAsia="zh-CN"/>
        </w:rPr>
        <w:t>СКВИРСЬКА МІСЬКА РАДА</w:t>
      </w:r>
    </w:p>
    <w:p w14:paraId="3F7C83EA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zh-CN"/>
        </w:rPr>
      </w:pPr>
      <w:r w:rsidRPr="00EA57A6">
        <w:rPr>
          <w:rFonts w:ascii="Times New Roman" w:eastAsia="Times New Roman" w:hAnsi="Times New Roman" w:cs="Times New Roman"/>
          <w:b/>
          <w:sz w:val="36"/>
          <w:szCs w:val="36"/>
          <w:lang w:val="ru-RU" w:eastAsia="zh-CN"/>
        </w:rPr>
        <w:t>ВИКОНАВЧИЙ КОМІТЕТ</w:t>
      </w:r>
    </w:p>
    <w:p w14:paraId="26DD6FB7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val="ru-RU" w:eastAsia="zh-CN"/>
        </w:rPr>
      </w:pPr>
    </w:p>
    <w:p w14:paraId="181392CE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EA57A6">
        <w:rPr>
          <w:rFonts w:ascii="Times New Roman" w:eastAsia="Times New Roman" w:hAnsi="Times New Roman" w:cs="Times New Roman"/>
          <w:b/>
          <w:sz w:val="36"/>
          <w:szCs w:val="36"/>
          <w:lang w:val="ru-RU" w:eastAsia="zh-CN"/>
        </w:rPr>
        <w:t>Р І Ш Е Н Н Я</w:t>
      </w:r>
    </w:p>
    <w:p w14:paraId="41F39BB6" w14:textId="77777777" w:rsidR="005E6E1F" w:rsidRPr="00EA57A6" w:rsidRDefault="005E6E1F" w:rsidP="005E6E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</w:p>
    <w:p w14:paraId="39A97BC5" w14:textId="407A8080" w:rsidR="005E6E1F" w:rsidRPr="00EA57A6" w:rsidRDefault="005E6E1F" w:rsidP="005E6E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A57A6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___</w:t>
      </w:r>
      <w:r w:rsidRPr="00EA57A6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грудня 202</w:t>
      </w:r>
      <w:r w:rsidR="00D817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r w:rsidRPr="00EA57A6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 року              </w:t>
      </w:r>
      <w:r w:rsidRPr="00EA57A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</w:t>
      </w:r>
      <w:r w:rsidRPr="00EA57A6"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 xml:space="preserve">м. Сквира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zh-CN"/>
        </w:rPr>
        <w:t>__</w:t>
      </w:r>
      <w:r w:rsidRPr="00EA57A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___</w:t>
      </w:r>
    </w:p>
    <w:p w14:paraId="35FE0890" w14:textId="77777777" w:rsidR="005E6E1F" w:rsidRPr="00EA57A6" w:rsidRDefault="005E6E1F" w:rsidP="005E6E1F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6D9B478A" w14:textId="77777777" w:rsidR="005E6E1F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57A6">
        <w:rPr>
          <w:rFonts w:ascii="Times New Roman" w:eastAsia="Times New Roman" w:hAnsi="Times New Roman" w:cs="Times New Roman"/>
          <w:b/>
          <w:color w:val="1D1D1B"/>
          <w:sz w:val="28"/>
          <w:szCs w:val="28"/>
          <w:bdr w:val="none" w:sz="0" w:space="0" w:color="auto" w:frame="1"/>
          <w:lang w:eastAsia="ru-RU"/>
        </w:rPr>
        <w:t>Про з</w:t>
      </w: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віт відділу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державного</w:t>
      </w:r>
    </w:p>
    <w:p w14:paraId="7914610E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архітектурно-будівельного контролю</w:t>
      </w:r>
    </w:p>
    <w:p w14:paraId="1DDC53E5" w14:textId="77777777" w:rsidR="005E6E1F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Сквирської міської ради щодо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роботи </w:t>
      </w:r>
    </w:p>
    <w:p w14:paraId="288B2AC5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A57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зі зверненнями громадян</w:t>
      </w:r>
    </w:p>
    <w:p w14:paraId="7DF49257" w14:textId="77777777" w:rsidR="005E6E1F" w:rsidRPr="00EA57A6" w:rsidRDefault="005E6E1F" w:rsidP="005E6E1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A9F1E73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Заслухавши звіт начальника відділу державного архітектурно-будівельного контролю Сквирської міської ради щодо роботи зі зверненнями громадян, керуючись ст. ст. 52, 59 Закону України «Про місцеве самоврядування в Україні», на виконання Закону України «Про звернення громадян», з метою забезпечення реалізації та гарантування закріплених Конституцією України права громадян на звернення до органів місцевого самоврядування, виконавчий комітет Сквирської міської ради </w:t>
      </w:r>
    </w:p>
    <w:p w14:paraId="355FEB95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</w:pPr>
    </w:p>
    <w:p w14:paraId="3BDD89BF" w14:textId="77777777" w:rsidR="005E6E1F" w:rsidRPr="00EA57A6" w:rsidRDefault="005E6E1F" w:rsidP="005E6E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</w:pPr>
      <w:r w:rsidRPr="00EA57A6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val="ru-RU" w:eastAsia="ru-RU"/>
        </w:rPr>
        <w:t>В И Р І Ш И В :</w:t>
      </w:r>
    </w:p>
    <w:p w14:paraId="3CFA3D54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val="ru-RU" w:eastAsia="ru-RU"/>
        </w:rPr>
      </w:pPr>
    </w:p>
    <w:p w14:paraId="670F8A4B" w14:textId="1D906400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1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З</w:t>
      </w:r>
      <w:r w:rsidRPr="00EA57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роботу </w:t>
      </w:r>
      <w:r w:rsidRPr="00EA57A6">
        <w:rPr>
          <w:rFonts w:ascii="Times New Roman" w:hAnsi="Times New Roman" w:cs="Times New Roman"/>
          <w:sz w:val="28"/>
          <w:szCs w:val="28"/>
          <w:shd w:val="clear" w:color="auto" w:fill="FFFFFF"/>
        </w:rPr>
        <w:t>відділу державного архітектурно-будівельного контролю  Сквирської міської ради щодо роботи зі зверненнями громадян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 2023 рік 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взяти до відома (додається).</w:t>
      </w:r>
    </w:p>
    <w:p w14:paraId="5A3943B9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Начальнику відділу державного архітектурно-будівельного контролю Сквирської міської ради в подальшій роботі забезпечити:</w:t>
      </w:r>
    </w:p>
    <w:p w14:paraId="61E8004C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неухильне дотримання порядку розгляду звернень громадян згідно із нормами Закону України «Про звернення громадян;</w:t>
      </w:r>
    </w:p>
    <w:p w14:paraId="1C6059A0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недопущення надання неоднозначних, необґрунтованих або неповних відповідей за зверненнями громадян, із порушенням термінів, установлених законодавством;</w:t>
      </w:r>
    </w:p>
    <w:p w14:paraId="375B05D3" w14:textId="77777777" w:rsidR="005E6E1F" w:rsidRPr="00EA57A6" w:rsidRDefault="005E6E1F" w:rsidP="005E6E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постійний контроль за організацією роботи спеціалістів відділу зі зверненнями громадян.</w:t>
      </w:r>
    </w:p>
    <w:p w14:paraId="39FB3A0F" w14:textId="6A78D494" w:rsidR="005E6E1F" w:rsidRPr="00EA57A6" w:rsidRDefault="005E6E1F" w:rsidP="005E6E1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3. Контроль за виконанням  рішення  </w:t>
      </w:r>
      <w:r w:rsidR="001E147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залишаю за собою</w:t>
      </w:r>
      <w:r w:rsidRPr="00EA57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14:paraId="75EF1315" w14:textId="77777777" w:rsidR="005E6E1F" w:rsidRDefault="005E6E1F" w:rsidP="005E6E1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BC1153" w14:textId="77777777" w:rsidR="005E6E1F" w:rsidRPr="00EA57A6" w:rsidRDefault="005E6E1F" w:rsidP="005E6E1F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F1915E" w14:textId="77777777" w:rsidR="005E6E1F" w:rsidRDefault="005E6E1F" w:rsidP="005E6E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</w:t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>олова виконкому</w:t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</w:r>
      <w:r w:rsidRPr="00EA57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  <w:tab/>
        <w:t xml:space="preserve">             Валентина ЛЕВІЦЬКА</w:t>
      </w:r>
    </w:p>
    <w:p w14:paraId="3E413C54" w14:textId="77777777" w:rsidR="005E6E1F" w:rsidRDefault="005E6E1F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292C4737" w14:textId="77777777" w:rsidR="001E1470" w:rsidRDefault="001E1470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0748AE92" w14:textId="77777777" w:rsidR="005E6E1F" w:rsidRDefault="005E6E1F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14:paraId="7A62927F" w14:textId="67B43456" w:rsidR="005E6E1F" w:rsidRPr="00834DB9" w:rsidRDefault="005E6E1F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834DB9">
        <w:rPr>
          <w:rFonts w:ascii="Times New Roman" w:hAnsi="Times New Roman" w:cs="Times New Roman"/>
          <w:b/>
          <w:bCs/>
          <w:spacing w:val="-1"/>
          <w:sz w:val="28"/>
          <w:szCs w:val="28"/>
        </w:rPr>
        <w:lastRenderedPageBreak/>
        <w:t>ПОГОДЖЕНО:</w:t>
      </w:r>
    </w:p>
    <w:p w14:paraId="329AF9B0" w14:textId="77777777" w:rsidR="005E6E1F" w:rsidRDefault="005E6E1F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14:paraId="7E69AFF9" w14:textId="3D2B1DE6" w:rsidR="005E6E1F" w:rsidRPr="00174649" w:rsidRDefault="005E6E1F" w:rsidP="005E6E1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74649">
        <w:rPr>
          <w:rFonts w:ascii="Times New Roman" w:hAnsi="Times New Roman" w:cs="Times New Roman"/>
          <w:spacing w:val="-1"/>
          <w:sz w:val="28"/>
          <w:szCs w:val="28"/>
        </w:rPr>
        <w:t xml:space="preserve">Заступник міського голови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______________________</w:t>
      </w:r>
    </w:p>
    <w:p w14:paraId="3790D7E5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B75085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649">
        <w:rPr>
          <w:rFonts w:ascii="Times New Roman" w:hAnsi="Times New Roman" w:cs="Times New Roman"/>
          <w:sz w:val="28"/>
          <w:szCs w:val="28"/>
        </w:rPr>
        <w:t xml:space="preserve">Керуюча справами (секретар) </w:t>
      </w:r>
    </w:p>
    <w:p w14:paraId="7598E078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649">
        <w:rPr>
          <w:rFonts w:ascii="Times New Roman" w:hAnsi="Times New Roman" w:cs="Times New Roman"/>
          <w:sz w:val="28"/>
          <w:szCs w:val="28"/>
        </w:rPr>
        <w:t xml:space="preserve">виконавчого комітету міської ради </w:t>
      </w:r>
      <w:r w:rsidRPr="001746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74649">
        <w:rPr>
          <w:rFonts w:ascii="Times New Roman" w:hAnsi="Times New Roman" w:cs="Times New Roman"/>
          <w:b/>
          <w:bCs/>
          <w:sz w:val="28"/>
          <w:szCs w:val="28"/>
        </w:rPr>
        <w:t>Наталія ЗГАРДІВСЬКА</w:t>
      </w:r>
    </w:p>
    <w:p w14:paraId="04E859DA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CBB638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174649">
        <w:rPr>
          <w:rFonts w:ascii="Times New Roman" w:hAnsi="Times New Roman" w:cs="Times New Roman"/>
          <w:sz w:val="28"/>
          <w:szCs w:val="28"/>
        </w:rPr>
        <w:t xml:space="preserve">ачальник відділу з питань </w:t>
      </w:r>
    </w:p>
    <w:p w14:paraId="021A5AC3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649">
        <w:rPr>
          <w:rFonts w:ascii="Times New Roman" w:hAnsi="Times New Roman" w:cs="Times New Roman"/>
          <w:sz w:val="28"/>
          <w:szCs w:val="28"/>
        </w:rPr>
        <w:t xml:space="preserve">юридичного забезпечення ради </w:t>
      </w:r>
    </w:p>
    <w:p w14:paraId="4818AB34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649">
        <w:rPr>
          <w:rFonts w:ascii="Times New Roman" w:hAnsi="Times New Roman" w:cs="Times New Roman"/>
          <w:sz w:val="28"/>
          <w:szCs w:val="28"/>
        </w:rPr>
        <w:t>та діловодства міської рад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Ірина КВАША</w:t>
      </w:r>
    </w:p>
    <w:p w14:paraId="756CC4DA" w14:textId="77777777" w:rsidR="005E6E1F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C8E3AB" w14:textId="77777777" w:rsidR="005E6E1F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організаційного відділу</w:t>
      </w:r>
    </w:p>
    <w:p w14:paraId="4259F784" w14:textId="77777777" w:rsidR="005E6E1F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(уповноважений з питань запобігання </w:t>
      </w:r>
    </w:p>
    <w:p w14:paraId="7DD2F65A" w14:textId="3AD43A92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протидії корупції)                                                  </w:t>
      </w:r>
      <w:r w:rsidRPr="000419E4">
        <w:rPr>
          <w:rFonts w:ascii="Times New Roman" w:hAnsi="Times New Roman" w:cs="Times New Roman"/>
          <w:b/>
          <w:bCs/>
          <w:sz w:val="28"/>
          <w:szCs w:val="28"/>
        </w:rPr>
        <w:t>Віктор САЛТАНЮК</w:t>
      </w:r>
    </w:p>
    <w:p w14:paraId="2141D5BB" w14:textId="77777777" w:rsidR="005E6E1F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B1244C" w14:textId="77777777" w:rsidR="005E6E1F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4649">
        <w:rPr>
          <w:rFonts w:ascii="Times New Roman" w:hAnsi="Times New Roman" w:cs="Times New Roman"/>
          <w:b/>
          <w:sz w:val="28"/>
          <w:szCs w:val="28"/>
        </w:rPr>
        <w:t>ВИКОНАВЕЦЬ:</w:t>
      </w:r>
    </w:p>
    <w:p w14:paraId="27CA6EBF" w14:textId="77777777" w:rsidR="005E6E1F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076809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74649">
        <w:rPr>
          <w:rFonts w:ascii="Times New Roman" w:hAnsi="Times New Roman" w:cs="Times New Roman"/>
          <w:bCs/>
          <w:sz w:val="28"/>
          <w:szCs w:val="28"/>
        </w:rPr>
        <w:t>Начальник відділу державного</w:t>
      </w:r>
    </w:p>
    <w:p w14:paraId="632EE228" w14:textId="77777777" w:rsidR="005E6E1F" w:rsidRPr="00174649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74649">
        <w:rPr>
          <w:rFonts w:ascii="Times New Roman" w:hAnsi="Times New Roman" w:cs="Times New Roman"/>
          <w:bCs/>
          <w:sz w:val="28"/>
          <w:szCs w:val="28"/>
        </w:rPr>
        <w:t>архітект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74649">
        <w:rPr>
          <w:rFonts w:ascii="Times New Roman" w:hAnsi="Times New Roman" w:cs="Times New Roman"/>
          <w:bCs/>
          <w:sz w:val="28"/>
          <w:szCs w:val="28"/>
        </w:rPr>
        <w:t xml:space="preserve">рно-будівельного </w:t>
      </w:r>
    </w:p>
    <w:p w14:paraId="18A6FDE9" w14:textId="77777777" w:rsidR="005E6E1F" w:rsidRPr="00333E31" w:rsidRDefault="005E6E1F" w:rsidP="005E6E1F">
      <w:pPr>
        <w:shd w:val="clear" w:color="auto" w:fill="FFFFFF"/>
        <w:tabs>
          <w:tab w:val="left" w:pos="5818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4649">
        <w:rPr>
          <w:rFonts w:ascii="Times New Roman" w:hAnsi="Times New Roman" w:cs="Times New Roman"/>
          <w:bCs/>
          <w:sz w:val="28"/>
          <w:szCs w:val="28"/>
        </w:rPr>
        <w:t xml:space="preserve">контролю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Pr="00333E31">
        <w:rPr>
          <w:rFonts w:ascii="Times New Roman" w:hAnsi="Times New Roman" w:cs="Times New Roman"/>
          <w:b/>
          <w:sz w:val="28"/>
          <w:szCs w:val="28"/>
        </w:rPr>
        <w:t>Оксана КРАВЧЕНКО</w:t>
      </w:r>
    </w:p>
    <w:p w14:paraId="5967A444" w14:textId="77777777" w:rsidR="005E6E1F" w:rsidRPr="003E0CE0" w:rsidRDefault="005E6E1F" w:rsidP="005E6E1F">
      <w:pPr>
        <w:rPr>
          <w:rFonts w:ascii="Times New Roman" w:hAnsi="Times New Roman" w:cs="Times New Roman"/>
          <w:b/>
          <w:bCs/>
          <w:sz w:val="40"/>
          <w:szCs w:val="40"/>
        </w:rPr>
      </w:pPr>
    </w:p>
    <w:p w14:paraId="7815AF9F" w14:textId="77777777" w:rsidR="005E6E1F" w:rsidRDefault="005E6E1F" w:rsidP="005E6E1F">
      <w:pPr>
        <w:pStyle w:val="a4"/>
        <w:spacing w:before="0" w:beforeAutospacing="0" w:after="0" w:afterAutospacing="0"/>
        <w:rPr>
          <w:rStyle w:val="a7"/>
          <w:sz w:val="28"/>
          <w:szCs w:val="28"/>
          <w:lang w:val="uk-UA"/>
        </w:rPr>
      </w:pPr>
    </w:p>
    <w:p w14:paraId="72FF6EAE" w14:textId="77777777" w:rsidR="005E6E1F" w:rsidRDefault="005E6E1F" w:rsidP="005E6E1F"/>
    <w:p w14:paraId="4C45F63B" w14:textId="77777777" w:rsidR="005E6E1F" w:rsidRDefault="005E6E1F" w:rsidP="005E6E1F"/>
    <w:p w14:paraId="33041A5D" w14:textId="77777777" w:rsidR="005E6E1F" w:rsidRDefault="005E6E1F" w:rsidP="005E6E1F"/>
    <w:p w14:paraId="3F742EF6" w14:textId="77777777" w:rsidR="005E6E1F" w:rsidRDefault="005E6E1F" w:rsidP="005E6E1F"/>
    <w:p w14:paraId="673A70A7" w14:textId="77777777" w:rsidR="005E6E1F" w:rsidRDefault="005E6E1F" w:rsidP="005E6E1F"/>
    <w:p w14:paraId="480095FA" w14:textId="77777777" w:rsidR="005E6E1F" w:rsidRDefault="005E6E1F" w:rsidP="005E6E1F"/>
    <w:p w14:paraId="59867375" w14:textId="77777777" w:rsidR="005E6E1F" w:rsidRDefault="005E6E1F" w:rsidP="005E6E1F"/>
    <w:p w14:paraId="16082EF7" w14:textId="77777777" w:rsidR="005E6E1F" w:rsidRDefault="005E6E1F" w:rsidP="005E6E1F"/>
    <w:p w14:paraId="52FE7CF1" w14:textId="77777777" w:rsidR="005E6E1F" w:rsidRDefault="005E6E1F" w:rsidP="005E6E1F"/>
    <w:p w14:paraId="080C00C5" w14:textId="77777777" w:rsidR="005E6E1F" w:rsidRDefault="005E6E1F" w:rsidP="005E6E1F"/>
    <w:p w14:paraId="4F864987" w14:textId="77777777" w:rsidR="005E6E1F" w:rsidRDefault="005E6E1F" w:rsidP="005E6E1F"/>
    <w:p w14:paraId="6DBF9037" w14:textId="77777777" w:rsidR="005E6E1F" w:rsidRDefault="005E6E1F" w:rsidP="005E6E1F"/>
    <w:p w14:paraId="690C7574" w14:textId="77777777" w:rsidR="005E6E1F" w:rsidRDefault="005E6E1F" w:rsidP="005E6E1F"/>
    <w:p w14:paraId="1E02DD80" w14:textId="77777777" w:rsidR="005E6E1F" w:rsidRDefault="005E6E1F" w:rsidP="005E6E1F"/>
    <w:p w14:paraId="6EF842BA" w14:textId="77777777" w:rsidR="005E6E1F" w:rsidRDefault="005E6E1F" w:rsidP="005E6E1F"/>
    <w:p w14:paraId="4524C17F" w14:textId="77777777" w:rsidR="005E6E1F" w:rsidRDefault="005E6E1F" w:rsidP="005E6E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417A40D4" w14:textId="77777777" w:rsidR="005E6E1F" w:rsidRPr="00EA57A6" w:rsidRDefault="005E6E1F" w:rsidP="005E6E1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ru-RU"/>
        </w:rPr>
      </w:pPr>
    </w:p>
    <w:p w14:paraId="2E1FFC94" w14:textId="77777777" w:rsidR="005E6E1F" w:rsidRPr="00EA57A6" w:rsidRDefault="005E6E1F" w:rsidP="005E6E1F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</w:t>
      </w:r>
      <w:r w:rsidRPr="00EA57A6">
        <w:rPr>
          <w:rFonts w:ascii="Times New Roman" w:hAnsi="Times New Roman"/>
          <w:b/>
        </w:rPr>
        <w:t>Додаток</w:t>
      </w:r>
    </w:p>
    <w:p w14:paraId="1C2992A2" w14:textId="77777777" w:rsidR="005E6E1F" w:rsidRPr="00EA57A6" w:rsidRDefault="005E6E1F" w:rsidP="005E6E1F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д</w:t>
      </w:r>
      <w:r w:rsidRPr="00EA57A6">
        <w:rPr>
          <w:rFonts w:ascii="Times New Roman" w:hAnsi="Times New Roman"/>
          <w:b/>
        </w:rPr>
        <w:t xml:space="preserve">о рішення виконавчого </w:t>
      </w:r>
      <w:r>
        <w:rPr>
          <w:rFonts w:ascii="Times New Roman" w:hAnsi="Times New Roman"/>
          <w:b/>
        </w:rPr>
        <w:t>к</w:t>
      </w:r>
      <w:r w:rsidRPr="00EA57A6">
        <w:rPr>
          <w:rFonts w:ascii="Times New Roman" w:hAnsi="Times New Roman"/>
          <w:b/>
        </w:rPr>
        <w:t>омітету</w:t>
      </w:r>
    </w:p>
    <w:p w14:paraId="01EB14AA" w14:textId="77777777" w:rsidR="005E6E1F" w:rsidRDefault="005E6E1F" w:rsidP="005E6E1F">
      <w:pPr>
        <w:pStyle w:val="a3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в</w:t>
      </w:r>
      <w:r w:rsidRPr="00EA57A6">
        <w:rPr>
          <w:rFonts w:ascii="Times New Roman" w:hAnsi="Times New Roman"/>
          <w:b/>
        </w:rPr>
        <w:t xml:space="preserve">ід </w:t>
      </w:r>
      <w:r>
        <w:rPr>
          <w:rFonts w:ascii="Times New Roman" w:hAnsi="Times New Roman"/>
          <w:b/>
        </w:rPr>
        <w:t>«___»</w:t>
      </w:r>
      <w:r w:rsidRPr="00EA57A6">
        <w:rPr>
          <w:rFonts w:ascii="Times New Roman" w:hAnsi="Times New Roman"/>
          <w:b/>
        </w:rPr>
        <w:t xml:space="preserve">________ </w:t>
      </w:r>
      <w:r>
        <w:rPr>
          <w:rFonts w:ascii="Times New Roman" w:hAnsi="Times New Roman"/>
          <w:b/>
        </w:rPr>
        <w:t xml:space="preserve">2022 </w:t>
      </w:r>
      <w:r w:rsidRPr="00EA57A6">
        <w:rPr>
          <w:rFonts w:ascii="Times New Roman" w:hAnsi="Times New Roman"/>
          <w:b/>
        </w:rPr>
        <w:t>№______</w:t>
      </w:r>
    </w:p>
    <w:p w14:paraId="32847FFF" w14:textId="77777777" w:rsidR="005E6E1F" w:rsidRPr="00EA57A6" w:rsidRDefault="005E6E1F" w:rsidP="005E6E1F">
      <w:pPr>
        <w:pStyle w:val="a3"/>
        <w:jc w:val="center"/>
        <w:rPr>
          <w:rFonts w:ascii="Times New Roman" w:hAnsi="Times New Roman"/>
          <w:b/>
        </w:rPr>
      </w:pPr>
    </w:p>
    <w:p w14:paraId="202F22FF" w14:textId="77777777" w:rsidR="005E6E1F" w:rsidRDefault="005E6E1F" w:rsidP="005E6E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</w:t>
      </w:r>
    </w:p>
    <w:p w14:paraId="4B5E5472" w14:textId="48EB852F" w:rsidR="005E6E1F" w:rsidRDefault="005E6E1F" w:rsidP="005E6E1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роботу Відділу державного архітектурно-будівельного контролю Сквирської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57A6">
        <w:rPr>
          <w:rFonts w:ascii="Times New Roman" w:hAnsi="Times New Roman"/>
          <w:b/>
          <w:bCs/>
          <w:sz w:val="28"/>
          <w:szCs w:val="28"/>
        </w:rPr>
        <w:t xml:space="preserve">щодо роботи </w:t>
      </w:r>
      <w:r w:rsidR="004E136A">
        <w:rPr>
          <w:rFonts w:ascii="Times New Roman" w:hAnsi="Times New Roman"/>
          <w:b/>
          <w:bCs/>
          <w:sz w:val="28"/>
          <w:szCs w:val="28"/>
        </w:rPr>
        <w:t>зі</w:t>
      </w:r>
      <w:r w:rsidRPr="00EA57A6">
        <w:rPr>
          <w:rFonts w:ascii="Times New Roman" w:hAnsi="Times New Roman"/>
          <w:b/>
          <w:bCs/>
          <w:sz w:val="28"/>
          <w:szCs w:val="28"/>
        </w:rPr>
        <w:t xml:space="preserve"> зверненнями громадян </w:t>
      </w:r>
    </w:p>
    <w:p w14:paraId="7CDA8203" w14:textId="02BA58C1" w:rsidR="005E6E1F" w:rsidRDefault="005E6E1F" w:rsidP="005E6E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A57A6">
        <w:rPr>
          <w:rFonts w:ascii="Times New Roman" w:hAnsi="Times New Roman"/>
          <w:b/>
          <w:bCs/>
          <w:sz w:val="28"/>
          <w:szCs w:val="28"/>
        </w:rPr>
        <w:t>за</w:t>
      </w:r>
      <w:r>
        <w:rPr>
          <w:rFonts w:ascii="Times New Roman" w:hAnsi="Times New Roman"/>
          <w:b/>
          <w:sz w:val="28"/>
          <w:szCs w:val="28"/>
        </w:rPr>
        <w:t xml:space="preserve"> 2023 рік</w:t>
      </w:r>
    </w:p>
    <w:p w14:paraId="65BA9CCE" w14:textId="77777777" w:rsidR="005E6E1F" w:rsidRPr="002C3566" w:rsidRDefault="005E6E1F" w:rsidP="005E6E1F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431E8472" w14:textId="77777777" w:rsidR="005E6E1F" w:rsidRPr="002C3566" w:rsidRDefault="005E6E1F" w:rsidP="005E6E1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C3566">
        <w:rPr>
          <w:rFonts w:ascii="Times New Roman" w:hAnsi="Times New Roman"/>
          <w:sz w:val="24"/>
          <w:szCs w:val="24"/>
        </w:rPr>
        <w:t>22.10.2015 рішенням Сквирської міської ради Київської області «Про створення відділу державного архітектурного будівельного контролю Сквирської міської ради Київської області» № 1587-68-</w:t>
      </w:r>
      <w:r w:rsidRPr="002C3566">
        <w:rPr>
          <w:rFonts w:ascii="Times New Roman" w:hAnsi="Times New Roman"/>
          <w:sz w:val="24"/>
          <w:szCs w:val="24"/>
          <w:lang w:val="en-US"/>
        </w:rPr>
        <w:t>VI</w:t>
      </w:r>
      <w:r w:rsidRPr="002C3566">
        <w:rPr>
          <w:rFonts w:ascii="Times New Roman" w:hAnsi="Times New Roman"/>
          <w:sz w:val="24"/>
          <w:szCs w:val="24"/>
        </w:rPr>
        <w:t xml:space="preserve"> був створений відділ державного архітектурного будівельного контролю Сквирської міської ради (далі по тексту – Відділ).</w:t>
      </w:r>
    </w:p>
    <w:p w14:paraId="1E961EC4" w14:textId="68B7933C" w:rsidR="00BB1F0F" w:rsidRPr="00BB1F0F" w:rsidRDefault="005E6E1F" w:rsidP="005E6E1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2C3566">
        <w:rPr>
          <w:rFonts w:ascii="Times New Roman" w:hAnsi="Times New Roman"/>
          <w:sz w:val="24"/>
          <w:szCs w:val="24"/>
        </w:rPr>
        <w:t>Згідно п.</w:t>
      </w:r>
      <w:r>
        <w:rPr>
          <w:rFonts w:ascii="Times New Roman" w:hAnsi="Times New Roman"/>
          <w:sz w:val="24"/>
          <w:szCs w:val="24"/>
        </w:rPr>
        <w:t xml:space="preserve"> </w:t>
      </w:r>
      <w:r w:rsidR="00BB1F0F">
        <w:rPr>
          <w:rFonts w:ascii="Times New Roman" w:hAnsi="Times New Roman"/>
          <w:sz w:val="24"/>
          <w:szCs w:val="24"/>
          <w:lang w:val="en-US"/>
        </w:rPr>
        <w:t>1</w:t>
      </w:r>
      <w:r w:rsidRPr="002C3566">
        <w:rPr>
          <w:rFonts w:ascii="Times New Roman" w:hAnsi="Times New Roman"/>
          <w:sz w:val="24"/>
          <w:szCs w:val="24"/>
        </w:rPr>
        <w:t xml:space="preserve"> розділу ІІ «Мета та завдання відділу» Положення про Відділ державного архітектурно-будівельного контролю Сквирської міської ради</w:t>
      </w:r>
      <w:r>
        <w:rPr>
          <w:rFonts w:ascii="Times New Roman" w:hAnsi="Times New Roman"/>
          <w:sz w:val="24"/>
          <w:szCs w:val="24"/>
        </w:rPr>
        <w:t>, затвердженого рішенням Сквирської міської ради від 0</w:t>
      </w:r>
      <w:r w:rsidR="00BB1F0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.12.2022</w:t>
      </w:r>
      <w:r w:rsidRPr="002C3566">
        <w:rPr>
          <w:rFonts w:ascii="Times New Roman" w:hAnsi="Times New Roman"/>
          <w:sz w:val="24"/>
          <w:szCs w:val="24"/>
        </w:rPr>
        <w:t xml:space="preserve"> </w:t>
      </w:r>
      <w:r w:rsidR="00BB1F0F">
        <w:rPr>
          <w:rFonts w:ascii="Times New Roman" w:hAnsi="Times New Roman"/>
          <w:sz w:val="24"/>
          <w:szCs w:val="24"/>
        </w:rPr>
        <w:t>№ 52-27-</w:t>
      </w:r>
      <w:r w:rsidR="00BB1F0F">
        <w:rPr>
          <w:rFonts w:ascii="Times New Roman" w:hAnsi="Times New Roman"/>
          <w:sz w:val="24"/>
          <w:szCs w:val="24"/>
          <w:lang w:val="en-US"/>
        </w:rPr>
        <w:t>VIII</w:t>
      </w:r>
      <w:r w:rsidR="00BB1F0F">
        <w:rPr>
          <w:rFonts w:ascii="Times New Roman" w:hAnsi="Times New Roman"/>
          <w:sz w:val="24"/>
          <w:szCs w:val="24"/>
        </w:rPr>
        <w:t xml:space="preserve"> (далі по тексту – Положення), Відділ є виконавчим органом Сквирської міської ради, підзвітним та підконтрольним Сквирській міській раді, підпорядкований профільному заступнику міського голови згідно розподілу обов’язків.</w:t>
      </w:r>
    </w:p>
    <w:p w14:paraId="2E1CA554" w14:textId="0263281B" w:rsidR="00BB1F0F" w:rsidRPr="002C3566" w:rsidRDefault="00BB1F0F" w:rsidP="00BB1F0F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П. 2.2. Положення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E6E1F" w:rsidRPr="002C3566">
        <w:rPr>
          <w:rFonts w:ascii="Times New Roman" w:hAnsi="Times New Roman"/>
          <w:sz w:val="24"/>
          <w:szCs w:val="24"/>
        </w:rPr>
        <w:t>та п. 3 Примірного положення про органи державного архітектурно-будівельного контролю, затвердженого постановою Кабінету Міністрів України «Деякі питання діяльності органів державного архітектурно-будівельного контролю» від 19.08.2015 № 671</w:t>
      </w:r>
      <w:r>
        <w:rPr>
          <w:rFonts w:ascii="Times New Roman" w:hAnsi="Times New Roman"/>
          <w:sz w:val="24"/>
          <w:szCs w:val="24"/>
        </w:rPr>
        <w:t xml:space="preserve"> передбачено</w:t>
      </w:r>
      <w:r w:rsidR="005E6E1F" w:rsidRPr="002C356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що</w:t>
      </w:r>
      <w:r w:rsidR="005E6E1F" w:rsidRPr="002C3566">
        <w:rPr>
          <w:rFonts w:ascii="Times New Roman" w:hAnsi="Times New Roman"/>
          <w:sz w:val="24"/>
          <w:szCs w:val="24"/>
        </w:rPr>
        <w:t xml:space="preserve"> основним завданням Відділу є здійснення відповідно до закону державного архітектурно-будівельного контролю, виконання  реєстраційних функцій у сфері містобудівної діяльності стосовно об’єктів з незначним класом наслідків (відповідальності) на території м. Сквира та с. Кононівка Білоцерківського району Київської області.</w:t>
      </w:r>
    </w:p>
    <w:p w14:paraId="716830F3" w14:textId="77777777" w:rsidR="005E6E1F" w:rsidRPr="002C3566" w:rsidRDefault="005E6E1F" w:rsidP="005E6E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2C3566">
        <w:rPr>
          <w:lang w:val="uk-UA"/>
        </w:rPr>
        <w:t xml:space="preserve">В рамках децентралізації системи держархбудконтролю нові містобудівні повноваження отримала громада міста Сквира. Передача документів  та повноважень Держбудінспекції Київської області по м. Сквира та с. Кононівка  до Відділу відбулась згідно Акту приймання-передавання документів № 77 від 09.08.2017 року. </w:t>
      </w:r>
    </w:p>
    <w:p w14:paraId="03F7D66A" w14:textId="77777777" w:rsidR="005E6E1F" w:rsidRDefault="005E6E1F" w:rsidP="005E6E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 xml:space="preserve">Таким чином, м. Сквира стала одним з </w:t>
      </w:r>
      <w:r>
        <w:rPr>
          <w:lang w:val="uk-UA"/>
        </w:rPr>
        <w:t xml:space="preserve">небагатьох </w:t>
      </w:r>
      <w:r w:rsidRPr="00EA57A6">
        <w:rPr>
          <w:lang w:val="uk-UA"/>
        </w:rPr>
        <w:t xml:space="preserve">міст у Київській області, яка отримала функції контролю </w:t>
      </w:r>
      <w:r>
        <w:rPr>
          <w:lang w:val="uk-UA"/>
        </w:rPr>
        <w:t>за</w:t>
      </w:r>
      <w:r w:rsidRPr="00EA57A6">
        <w:rPr>
          <w:lang w:val="uk-UA"/>
        </w:rPr>
        <w:t xml:space="preserve"> будівництвом. </w:t>
      </w:r>
    </w:p>
    <w:p w14:paraId="293BD3EF" w14:textId="3D37E12A" w:rsidR="00EC0DBB" w:rsidRDefault="00EC0DBB" w:rsidP="00EC0DB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>Адміністративні послуги, які раніше надавалися в м. Києві, тепер мешканці м. Сквира та с. Кононівка отримують за місцем проживання, що зробило процес більш швидким</w:t>
      </w:r>
      <w:r>
        <w:rPr>
          <w:lang w:val="uk-UA"/>
        </w:rPr>
        <w:t>, оперативним</w:t>
      </w:r>
      <w:r w:rsidRPr="00EA57A6">
        <w:rPr>
          <w:lang w:val="uk-UA"/>
        </w:rPr>
        <w:t xml:space="preserve"> та зручним</w:t>
      </w:r>
      <w:r>
        <w:rPr>
          <w:lang w:val="uk-UA"/>
        </w:rPr>
        <w:t xml:space="preserve"> для суб’єктів звернень.</w:t>
      </w:r>
    </w:p>
    <w:p w14:paraId="16630593" w14:textId="1AEEFC0D" w:rsidR="005E6E1F" w:rsidRDefault="005E6E1F" w:rsidP="005E6E1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EC0DBB">
        <w:rPr>
          <w:lang w:val="uk-UA"/>
        </w:rPr>
        <w:t xml:space="preserve">Згідно рішення Сквирської міської ради «Про </w:t>
      </w:r>
      <w:r w:rsidR="001E1470">
        <w:rPr>
          <w:lang w:val="uk-UA"/>
        </w:rPr>
        <w:t>затвердження</w:t>
      </w:r>
      <w:r w:rsidRPr="00EC0DBB">
        <w:rPr>
          <w:lang w:val="uk-UA"/>
        </w:rPr>
        <w:t xml:space="preserve"> структури та штатного розпису апарату та виконавчих органів Сквирської міської ради</w:t>
      </w:r>
      <w:r w:rsidR="001E1470">
        <w:rPr>
          <w:lang w:val="uk-UA"/>
        </w:rPr>
        <w:t xml:space="preserve"> на 2023 рік</w:t>
      </w:r>
      <w:r w:rsidRPr="00EC0DBB">
        <w:rPr>
          <w:lang w:val="uk-UA"/>
        </w:rPr>
        <w:t xml:space="preserve">» від </w:t>
      </w:r>
      <w:r w:rsidR="001E1470">
        <w:rPr>
          <w:lang w:val="uk-UA"/>
        </w:rPr>
        <w:t>26</w:t>
      </w:r>
      <w:r w:rsidRPr="00EC0DBB">
        <w:rPr>
          <w:lang w:val="uk-UA"/>
        </w:rPr>
        <w:t>.</w:t>
      </w:r>
      <w:r w:rsidR="001E1470">
        <w:rPr>
          <w:lang w:val="uk-UA"/>
        </w:rPr>
        <w:t>09</w:t>
      </w:r>
      <w:r w:rsidRPr="00EC0DBB">
        <w:rPr>
          <w:lang w:val="uk-UA"/>
        </w:rPr>
        <w:t>.202</w:t>
      </w:r>
      <w:r w:rsidR="00EC0DBB" w:rsidRPr="00EC0DBB">
        <w:rPr>
          <w:lang w:val="uk-UA"/>
        </w:rPr>
        <w:t>3</w:t>
      </w:r>
      <w:r w:rsidRPr="00EC0DBB">
        <w:rPr>
          <w:lang w:val="uk-UA"/>
        </w:rPr>
        <w:t xml:space="preserve"> № </w:t>
      </w:r>
      <w:r w:rsidR="001E1470" w:rsidRPr="001E1470">
        <w:rPr>
          <w:lang w:val="uk-UA"/>
        </w:rPr>
        <w:t>14-39</w:t>
      </w:r>
      <w:r w:rsidRPr="001E1470">
        <w:rPr>
          <w:lang w:val="uk-UA"/>
        </w:rPr>
        <w:t>-</w:t>
      </w:r>
      <w:r w:rsidRPr="001E1470">
        <w:rPr>
          <w:lang w:val="en-US"/>
        </w:rPr>
        <w:t>VIII</w:t>
      </w:r>
      <w:r w:rsidRPr="00EC0DBB">
        <w:rPr>
          <w:lang w:val="uk-UA"/>
        </w:rPr>
        <w:t>, штатна чисельність працівників становить – 3 одиниці: начальник відділу, головний та провідний спеціалісти.</w:t>
      </w:r>
    </w:p>
    <w:p w14:paraId="6FD98E7F" w14:textId="726A67F4" w:rsidR="005E6E1F" w:rsidRPr="00EA57A6" w:rsidRDefault="005E6E1F" w:rsidP="005E6E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7A6">
        <w:rPr>
          <w:rFonts w:ascii="Times New Roman" w:hAnsi="Times New Roman" w:cs="Times New Roman"/>
          <w:sz w:val="24"/>
          <w:szCs w:val="24"/>
        </w:rPr>
        <w:t xml:space="preserve">          Прийом документів дозвільного характеру, які розглядаються Відділом в межах повноважень, та видача результатів здійснюється Центром надання адміністративних послуг відповідно до рішень виконавчого комітету «Про визначення переліку адміністративних послуг, які надаються у Центрі надання адміністративних послуг» від 0</w:t>
      </w:r>
      <w:r w:rsidR="00EC0DBB">
        <w:rPr>
          <w:rFonts w:ascii="Times New Roman" w:hAnsi="Times New Roman" w:cs="Times New Roman"/>
          <w:sz w:val="24"/>
          <w:szCs w:val="24"/>
        </w:rPr>
        <w:t>8</w:t>
      </w:r>
      <w:r w:rsidRPr="00EA57A6">
        <w:rPr>
          <w:rFonts w:ascii="Times New Roman" w:hAnsi="Times New Roman" w:cs="Times New Roman"/>
          <w:sz w:val="24"/>
          <w:szCs w:val="24"/>
        </w:rPr>
        <w:t>.0</w:t>
      </w:r>
      <w:r w:rsidR="00EC0DBB">
        <w:rPr>
          <w:rFonts w:ascii="Times New Roman" w:hAnsi="Times New Roman" w:cs="Times New Roman"/>
          <w:sz w:val="24"/>
          <w:szCs w:val="24"/>
        </w:rPr>
        <w:t>8</w:t>
      </w:r>
      <w:r w:rsidRPr="00EA57A6">
        <w:rPr>
          <w:rFonts w:ascii="Times New Roman" w:hAnsi="Times New Roman" w:cs="Times New Roman"/>
          <w:sz w:val="24"/>
          <w:szCs w:val="24"/>
        </w:rPr>
        <w:t>.202</w:t>
      </w:r>
      <w:r w:rsidR="00EC0DBB">
        <w:rPr>
          <w:rFonts w:ascii="Times New Roman" w:hAnsi="Times New Roman" w:cs="Times New Roman"/>
          <w:sz w:val="24"/>
          <w:szCs w:val="24"/>
        </w:rPr>
        <w:t>3</w:t>
      </w:r>
      <w:r w:rsidRPr="00EA57A6">
        <w:rPr>
          <w:rFonts w:ascii="Times New Roman" w:hAnsi="Times New Roman" w:cs="Times New Roman"/>
          <w:sz w:val="24"/>
          <w:szCs w:val="24"/>
        </w:rPr>
        <w:t xml:space="preserve"> № </w:t>
      </w:r>
      <w:r w:rsidR="00EC0DBB">
        <w:rPr>
          <w:rFonts w:ascii="Times New Roman" w:hAnsi="Times New Roman" w:cs="Times New Roman"/>
          <w:sz w:val="24"/>
          <w:szCs w:val="24"/>
        </w:rPr>
        <w:t>53</w:t>
      </w:r>
      <w:r w:rsidRPr="00EA57A6">
        <w:rPr>
          <w:rFonts w:ascii="Times New Roman" w:hAnsi="Times New Roman" w:cs="Times New Roman"/>
          <w:sz w:val="24"/>
          <w:szCs w:val="24"/>
        </w:rPr>
        <w:t>/2</w:t>
      </w:r>
      <w:r w:rsidR="00EC0DBB">
        <w:rPr>
          <w:rFonts w:ascii="Times New Roman" w:hAnsi="Times New Roman" w:cs="Times New Roman"/>
          <w:sz w:val="24"/>
          <w:szCs w:val="24"/>
        </w:rPr>
        <w:t>2</w:t>
      </w:r>
      <w:r w:rsidRPr="00EA57A6">
        <w:rPr>
          <w:rFonts w:ascii="Times New Roman" w:hAnsi="Times New Roman" w:cs="Times New Roman"/>
          <w:sz w:val="24"/>
          <w:szCs w:val="24"/>
        </w:rPr>
        <w:t xml:space="preserve"> та «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затвердження інформаційних та технологічних карток адміністративних послуг, що надаються через відділ Центр надання адміністративних послуг Сквирської міської ради та через його відділені робочі місця» від </w:t>
      </w:r>
      <w:r w:rsidRPr="00EA57A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0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/2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«Про внесення змін до рішення виконавчого комітету Сквирської міської ради від 01.12.2022 № 21/29 «Про </w:t>
      </w:r>
      <w:r w:rsidR="00EC0DBB"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 інформаційних та технологічних карток адміністративних послуг, що надаються через відділ Центр надання адміністративних послуг Сквирської міської ради та через його відділені робочі місця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від 14.02.2022 № 20/5 «</w:t>
      </w:r>
      <w:r w:rsidR="00EC0DBB"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затвердження інформаційних та технологічних карток адміністративних послуг, що надаються через відділ Центр надання адміністративних послуг Сквирської міської ради та через його відділені робочі місця</w:t>
      </w:r>
      <w:r w:rsidR="00EC0DB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(відділом було підготовлена - 2 </w:t>
      </w:r>
      <w:r w:rsidR="00EF1F4C"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</w:t>
      </w:r>
      <w:r w:rsidRPr="00EA5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рішень).</w:t>
      </w:r>
    </w:p>
    <w:p w14:paraId="083CA3E3" w14:textId="24138DC2" w:rsidR="005E6E1F" w:rsidRPr="00EA57A6" w:rsidRDefault="005E6E1F" w:rsidP="005E6E1F">
      <w:pPr>
        <w:pStyle w:val="a4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EA57A6">
        <w:rPr>
          <w:lang w:val="uk-UA"/>
        </w:rPr>
        <w:lastRenderedPageBreak/>
        <w:t xml:space="preserve">         </w:t>
      </w:r>
      <w:r w:rsidRPr="00EA57A6">
        <w:t xml:space="preserve"> </w:t>
      </w:r>
      <w:r w:rsidRPr="00EA57A6">
        <w:rPr>
          <w:lang w:val="uk-UA"/>
        </w:rPr>
        <w:t xml:space="preserve">Відповідно до посадових інструкцій, працівниками відділу в тому числі, ведеться особистий прийом громадян. За звітний період, а саме з </w:t>
      </w:r>
      <w:r w:rsidR="00EC0DBB">
        <w:rPr>
          <w:lang w:val="uk-UA"/>
        </w:rPr>
        <w:t>01</w:t>
      </w:r>
      <w:r w:rsidRPr="00EA57A6">
        <w:rPr>
          <w:lang w:val="uk-UA"/>
        </w:rPr>
        <w:t>.0</w:t>
      </w:r>
      <w:r w:rsidR="00EC0DBB">
        <w:rPr>
          <w:lang w:val="uk-UA"/>
        </w:rPr>
        <w:t>1</w:t>
      </w:r>
      <w:r w:rsidRPr="00EA57A6">
        <w:rPr>
          <w:lang w:val="uk-UA"/>
        </w:rPr>
        <w:t>.202</w:t>
      </w:r>
      <w:r w:rsidR="00EC0DBB">
        <w:rPr>
          <w:lang w:val="uk-UA"/>
        </w:rPr>
        <w:t>3</w:t>
      </w:r>
      <w:r w:rsidRPr="00EA57A6">
        <w:rPr>
          <w:lang w:val="uk-UA"/>
        </w:rPr>
        <w:t xml:space="preserve"> на день підготовлення звіту:</w:t>
      </w:r>
    </w:p>
    <w:p w14:paraId="1967F7C9" w14:textId="234E499D" w:rsidR="005E6E1F" w:rsidRDefault="005E6E1F" w:rsidP="005E6E1F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</w:rPr>
        <w:t>Начальником відділу (остання середа місяця з 8:00 до 12:00) проведено 2</w:t>
      </w:r>
      <w:r w:rsidR="00605660">
        <w:rPr>
          <w:rFonts w:ascii="Times New Roman" w:hAnsi="Times New Roman"/>
          <w:sz w:val="24"/>
          <w:szCs w:val="24"/>
        </w:rPr>
        <w:t>5</w:t>
      </w:r>
      <w:r w:rsidRPr="00EA57A6">
        <w:rPr>
          <w:rFonts w:ascii="Times New Roman" w:hAnsi="Times New Roman"/>
          <w:sz w:val="24"/>
          <w:szCs w:val="24"/>
        </w:rPr>
        <w:t xml:space="preserve"> прийомів, надано понад 2</w:t>
      </w:r>
      <w:r w:rsidR="00605660">
        <w:rPr>
          <w:rFonts w:ascii="Times New Roman" w:hAnsi="Times New Roman"/>
          <w:sz w:val="24"/>
          <w:szCs w:val="24"/>
        </w:rPr>
        <w:t>5</w:t>
      </w:r>
      <w:r w:rsidR="00EC0DBB">
        <w:rPr>
          <w:rFonts w:ascii="Times New Roman" w:hAnsi="Times New Roman"/>
          <w:sz w:val="24"/>
          <w:szCs w:val="24"/>
        </w:rPr>
        <w:t xml:space="preserve"> </w:t>
      </w:r>
      <w:r w:rsidRPr="00EA57A6">
        <w:rPr>
          <w:rFonts w:ascii="Times New Roman" w:hAnsi="Times New Roman"/>
          <w:sz w:val="24"/>
          <w:szCs w:val="24"/>
        </w:rPr>
        <w:t>консультацій.</w:t>
      </w:r>
    </w:p>
    <w:p w14:paraId="1DB59328" w14:textId="77777777" w:rsidR="00C11E2F" w:rsidRPr="005A70BF" w:rsidRDefault="00C11E2F" w:rsidP="00C11E2F">
      <w:pPr>
        <w:pStyle w:val="a3"/>
        <w:ind w:left="720"/>
        <w:rPr>
          <w:rFonts w:ascii="Times New Roman" w:hAnsi="Times New Roman"/>
          <w:sz w:val="16"/>
          <w:szCs w:val="16"/>
        </w:rPr>
      </w:pPr>
    </w:p>
    <w:p w14:paraId="7F522032" w14:textId="74C19E97" w:rsidR="00C11E2F" w:rsidRPr="005A70BF" w:rsidRDefault="005E6E1F" w:rsidP="005E6E1F">
      <w:pPr>
        <w:pStyle w:val="a4"/>
        <w:spacing w:before="0" w:beforeAutospacing="0" w:after="0" w:afterAutospacing="0"/>
        <w:jc w:val="both"/>
        <w:rPr>
          <w:lang w:val="uk-UA"/>
        </w:rPr>
      </w:pPr>
      <w:r w:rsidRPr="00EA57A6">
        <w:rPr>
          <w:lang w:val="uk-UA"/>
        </w:rPr>
        <w:t xml:space="preserve">          Основним </w:t>
      </w:r>
      <w:r w:rsidR="00C11E2F" w:rsidRPr="002C3566">
        <w:t>завданням Відділу є здійснення відповідно до закону державного архітектурно-будівельного контролю, виконання  реєстраційних функцій у сфері містобудівної діяльності стосовно об’єктів з незначним класом наслідків (відповідальності) на території м. Сквира та с. Кононівка Білоцерківського району Київської області</w:t>
      </w:r>
      <w:r w:rsidR="005A70BF">
        <w:rPr>
          <w:lang w:val="uk-UA"/>
        </w:rPr>
        <w:t>.</w:t>
      </w:r>
    </w:p>
    <w:p w14:paraId="536A6C6F" w14:textId="77777777" w:rsidR="00C11E2F" w:rsidRPr="005A70BF" w:rsidRDefault="00C11E2F" w:rsidP="005E6E1F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14:paraId="531AE432" w14:textId="77777777" w:rsidR="005E6E1F" w:rsidRPr="00EA57A6" w:rsidRDefault="005E6E1F" w:rsidP="005E6E1F">
      <w:pPr>
        <w:pStyle w:val="a4"/>
        <w:spacing w:before="0" w:beforeAutospacing="0" w:after="0" w:afterAutospacing="0"/>
        <w:ind w:firstLine="708"/>
        <w:jc w:val="both"/>
      </w:pPr>
      <w:r w:rsidRPr="00EA57A6">
        <w:t>Орган держархбудконтролю вiдповiдно до покладених на нього завдань:</w:t>
      </w:r>
    </w:p>
    <w:p w14:paraId="49B1263C" w14:textId="77777777" w:rsidR="005E6E1F" w:rsidRPr="005A70BF" w:rsidRDefault="005E6E1F" w:rsidP="005E6E1F">
      <w:pPr>
        <w:pStyle w:val="a4"/>
        <w:spacing w:before="0" w:beforeAutospacing="0" w:after="0" w:afterAutospacing="0"/>
        <w:ind w:firstLine="708"/>
        <w:jc w:val="both"/>
        <w:rPr>
          <w:sz w:val="16"/>
          <w:szCs w:val="16"/>
        </w:rPr>
      </w:pPr>
    </w:p>
    <w:p w14:paraId="2C149DFF" w14:textId="44FD16A7" w:rsidR="005E6E1F" w:rsidRPr="00EA57A6" w:rsidRDefault="005E6E1F" w:rsidP="005E6E1F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lang w:val="uk-UA"/>
        </w:rPr>
      </w:pPr>
      <w:r w:rsidRPr="00EA57A6">
        <w:rPr>
          <w:lang w:val="uk-UA"/>
        </w:rPr>
        <w:t>надає, отримує</w:t>
      </w:r>
      <w:r w:rsidR="00C11E2F">
        <w:rPr>
          <w:lang w:val="uk-UA"/>
        </w:rPr>
        <w:t xml:space="preserve"> </w:t>
      </w:r>
      <w:r w:rsidRPr="00EA57A6">
        <w:rPr>
          <w:lang w:val="uk-UA"/>
        </w:rPr>
        <w:t>документи, що дають право на виконання п</w:t>
      </w:r>
      <w:r w:rsidRPr="00EA57A6">
        <w:t>i</w:t>
      </w:r>
      <w:r w:rsidRPr="00EA57A6">
        <w:rPr>
          <w:lang w:val="uk-UA"/>
        </w:rPr>
        <w:t>дготовчих та буд</w:t>
      </w:r>
      <w:r w:rsidRPr="00EA57A6">
        <w:t>i</w:t>
      </w:r>
      <w:r w:rsidRPr="00EA57A6">
        <w:rPr>
          <w:lang w:val="uk-UA"/>
        </w:rPr>
        <w:t>вельних роб</w:t>
      </w:r>
      <w:r w:rsidRPr="00EA57A6">
        <w:t>i</w:t>
      </w:r>
      <w:r w:rsidRPr="00EA57A6">
        <w:rPr>
          <w:lang w:val="uk-UA"/>
        </w:rPr>
        <w:t>т, в</w:t>
      </w:r>
      <w:r w:rsidRPr="00EA57A6">
        <w:t>i</w:t>
      </w:r>
      <w:r w:rsidRPr="00EA57A6">
        <w:rPr>
          <w:lang w:val="uk-UA"/>
        </w:rPr>
        <w:t>дмовляє у видач</w:t>
      </w:r>
      <w:r w:rsidRPr="00EA57A6">
        <w:t>i</w:t>
      </w:r>
      <w:r w:rsidRPr="00EA57A6">
        <w:rPr>
          <w:lang w:val="uk-UA"/>
        </w:rPr>
        <w:t xml:space="preserve"> таких документ</w:t>
      </w:r>
      <w:r w:rsidRPr="00EA57A6">
        <w:t>i</w:t>
      </w:r>
      <w:r w:rsidRPr="00EA57A6">
        <w:rPr>
          <w:lang w:val="uk-UA"/>
        </w:rPr>
        <w:t>в, анулює їх, скасовує їх реєстрац</w:t>
      </w:r>
      <w:r w:rsidRPr="00EA57A6">
        <w:t>i</w:t>
      </w:r>
      <w:r w:rsidRPr="00EA57A6">
        <w:rPr>
          <w:lang w:val="uk-UA"/>
        </w:rPr>
        <w:t>ю;</w:t>
      </w:r>
    </w:p>
    <w:p w14:paraId="2DFDFD14" w14:textId="77777777" w:rsidR="005E6E1F" w:rsidRPr="005A70BF" w:rsidRDefault="005E6E1F" w:rsidP="005E6E1F">
      <w:pPr>
        <w:pStyle w:val="a4"/>
        <w:spacing w:before="0" w:beforeAutospacing="0" w:after="0" w:afterAutospacing="0"/>
        <w:ind w:left="786"/>
        <w:jc w:val="both"/>
        <w:rPr>
          <w:sz w:val="16"/>
          <w:szCs w:val="16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094"/>
        <w:gridCol w:w="2278"/>
        <w:gridCol w:w="2115"/>
        <w:gridCol w:w="1688"/>
        <w:gridCol w:w="1454"/>
      </w:tblGrid>
      <w:tr w:rsidR="005E6E1F" w:rsidRPr="00EA57A6" w14:paraId="5DAAC210" w14:textId="77777777" w:rsidTr="00C11E2F">
        <w:tc>
          <w:tcPr>
            <w:tcW w:w="2094" w:type="dxa"/>
          </w:tcPr>
          <w:p w14:paraId="03E2C003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Статус документа</w:t>
            </w:r>
          </w:p>
        </w:tc>
        <w:tc>
          <w:tcPr>
            <w:tcW w:w="2278" w:type="dxa"/>
          </w:tcPr>
          <w:p w14:paraId="2CECDB1A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Повідомлення</w:t>
            </w:r>
          </w:p>
          <w:p w14:paraId="159E4E23" w14:textId="013629B3" w:rsidR="005E6E1F" w:rsidRPr="00EA57A6" w:rsidRDefault="00EF1F4C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</w:t>
            </w:r>
            <w:r w:rsidR="005E6E1F" w:rsidRPr="00EA57A6">
              <w:rPr>
                <w:b/>
                <w:sz w:val="20"/>
                <w:szCs w:val="20"/>
                <w:lang w:val="uk-UA"/>
              </w:rPr>
              <w:t>очаток</w:t>
            </w:r>
            <w:r>
              <w:rPr>
                <w:b/>
                <w:sz w:val="20"/>
                <w:szCs w:val="20"/>
                <w:lang w:val="uk-UA"/>
              </w:rPr>
              <w:t xml:space="preserve"> виконання</w:t>
            </w:r>
          </w:p>
          <w:p w14:paraId="75285872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підготовчих</w:t>
            </w:r>
          </w:p>
          <w:p w14:paraId="27D61569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/будівельних робіт</w:t>
            </w:r>
          </w:p>
        </w:tc>
        <w:tc>
          <w:tcPr>
            <w:tcW w:w="2115" w:type="dxa"/>
          </w:tcPr>
          <w:p w14:paraId="5B002AB2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Декларації</w:t>
            </w:r>
          </w:p>
          <w:p w14:paraId="3072C86E" w14:textId="39ADF787" w:rsidR="005E6E1F" w:rsidRPr="00EA57A6" w:rsidRDefault="00EF1F4C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</w:t>
            </w:r>
            <w:r w:rsidR="005E6E1F" w:rsidRPr="00EA57A6">
              <w:rPr>
                <w:b/>
                <w:sz w:val="20"/>
                <w:szCs w:val="20"/>
                <w:lang w:val="uk-UA"/>
              </w:rPr>
              <w:t>очаток</w:t>
            </w:r>
            <w:r>
              <w:rPr>
                <w:b/>
                <w:sz w:val="20"/>
                <w:szCs w:val="20"/>
                <w:lang w:val="uk-UA"/>
              </w:rPr>
              <w:t xml:space="preserve"> виконання</w:t>
            </w:r>
          </w:p>
          <w:p w14:paraId="3E7FEEAA" w14:textId="77777777" w:rsidR="005E6E1F" w:rsidRPr="00EF1F4C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F1F4C">
              <w:rPr>
                <w:b/>
                <w:sz w:val="20"/>
                <w:szCs w:val="20"/>
                <w:lang w:val="uk-UA"/>
              </w:rPr>
              <w:t>підготовчих</w:t>
            </w:r>
          </w:p>
          <w:p w14:paraId="4CF3CD45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F1F4C">
              <w:rPr>
                <w:b/>
                <w:sz w:val="20"/>
                <w:szCs w:val="20"/>
                <w:lang w:val="uk-UA"/>
              </w:rPr>
              <w:t xml:space="preserve">/будівельних робіт </w:t>
            </w:r>
            <w:r w:rsidRPr="00EA57A6">
              <w:rPr>
                <w:b/>
                <w:sz w:val="20"/>
                <w:szCs w:val="20"/>
                <w:lang w:val="uk-UA"/>
              </w:rPr>
              <w:t>(до 2017року)</w:t>
            </w:r>
          </w:p>
        </w:tc>
        <w:tc>
          <w:tcPr>
            <w:tcW w:w="1688" w:type="dxa"/>
          </w:tcPr>
          <w:p w14:paraId="40169DEB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 xml:space="preserve">Всього </w:t>
            </w:r>
          </w:p>
          <w:p w14:paraId="3EB50FA5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 2022 рік</w:t>
            </w:r>
          </w:p>
        </w:tc>
        <w:tc>
          <w:tcPr>
            <w:tcW w:w="1454" w:type="dxa"/>
          </w:tcPr>
          <w:p w14:paraId="43260D86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 xml:space="preserve">Всього </w:t>
            </w:r>
          </w:p>
          <w:p w14:paraId="25E1ACB1" w14:textId="20489CF5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 202</w:t>
            </w:r>
            <w:r w:rsidR="00C11E2F">
              <w:rPr>
                <w:b/>
                <w:sz w:val="20"/>
                <w:szCs w:val="20"/>
                <w:lang w:val="uk-UA"/>
              </w:rPr>
              <w:t>3</w:t>
            </w:r>
            <w:r w:rsidRPr="00EA57A6">
              <w:rPr>
                <w:b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5E6E1F" w:rsidRPr="00EA57A6" w14:paraId="662AE236" w14:textId="77777777" w:rsidTr="00C11E2F">
        <w:tc>
          <w:tcPr>
            <w:tcW w:w="2094" w:type="dxa"/>
          </w:tcPr>
          <w:p w14:paraId="7AE3CFC1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Діючий</w:t>
            </w:r>
          </w:p>
        </w:tc>
        <w:tc>
          <w:tcPr>
            <w:tcW w:w="2278" w:type="dxa"/>
          </w:tcPr>
          <w:p w14:paraId="10A60731" w14:textId="404CEEEF" w:rsidR="005E6E1F" w:rsidRPr="00EA57A6" w:rsidRDefault="00C11E2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15" w:type="dxa"/>
          </w:tcPr>
          <w:p w14:paraId="4C6EA1D1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14:paraId="4B429F8C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54" w:type="dxa"/>
          </w:tcPr>
          <w:p w14:paraId="55EFA8C8" w14:textId="29B56197" w:rsidR="005E6E1F" w:rsidRPr="00EA57A6" w:rsidRDefault="00C11E2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</w:tr>
      <w:tr w:rsidR="005E6E1F" w:rsidRPr="00EA57A6" w14:paraId="34DDDE8F" w14:textId="77777777" w:rsidTr="00C11E2F">
        <w:tc>
          <w:tcPr>
            <w:tcW w:w="2094" w:type="dxa"/>
          </w:tcPr>
          <w:p w14:paraId="16351E7E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Повернуто на доопрацювання</w:t>
            </w:r>
          </w:p>
        </w:tc>
        <w:tc>
          <w:tcPr>
            <w:tcW w:w="2278" w:type="dxa"/>
          </w:tcPr>
          <w:p w14:paraId="0EDF7855" w14:textId="2A37731D" w:rsidR="005E6E1F" w:rsidRPr="00EA57A6" w:rsidRDefault="00C11E2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17170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15" w:type="dxa"/>
          </w:tcPr>
          <w:p w14:paraId="2E17FCF8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14:paraId="69507063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454" w:type="dxa"/>
          </w:tcPr>
          <w:p w14:paraId="4DF46BF1" w14:textId="5E6ABE3D" w:rsidR="005E6E1F" w:rsidRPr="00EA57A6" w:rsidRDefault="00C11E2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171708">
              <w:rPr>
                <w:sz w:val="20"/>
                <w:szCs w:val="20"/>
                <w:lang w:val="uk-UA"/>
              </w:rPr>
              <w:t>2</w:t>
            </w:r>
          </w:p>
        </w:tc>
      </w:tr>
      <w:tr w:rsidR="005E6E1F" w:rsidRPr="00EA57A6" w14:paraId="7BC1529B" w14:textId="77777777" w:rsidTr="00C11E2F">
        <w:tc>
          <w:tcPr>
            <w:tcW w:w="2094" w:type="dxa"/>
          </w:tcPr>
          <w:p w14:paraId="3EAFDDE7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Залишено без розгляду</w:t>
            </w:r>
          </w:p>
        </w:tc>
        <w:tc>
          <w:tcPr>
            <w:tcW w:w="2278" w:type="dxa"/>
          </w:tcPr>
          <w:p w14:paraId="7BE0CB78" w14:textId="4A3288D2" w:rsidR="005E6E1F" w:rsidRPr="00EA57A6" w:rsidRDefault="00C11E2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115" w:type="dxa"/>
          </w:tcPr>
          <w:p w14:paraId="79EAB1A7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14:paraId="3BAE45A2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454" w:type="dxa"/>
          </w:tcPr>
          <w:p w14:paraId="27B23C55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</w:tr>
      <w:tr w:rsidR="00171708" w:rsidRPr="00EA57A6" w14:paraId="3061C4C8" w14:textId="77777777" w:rsidTr="00C11E2F">
        <w:tc>
          <w:tcPr>
            <w:tcW w:w="2094" w:type="dxa"/>
          </w:tcPr>
          <w:p w14:paraId="45ACECE4" w14:textId="5071B27D" w:rsidR="00171708" w:rsidRPr="00EA57A6" w:rsidRDefault="00171708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278" w:type="dxa"/>
          </w:tcPr>
          <w:p w14:paraId="1608C0F8" w14:textId="0E7E9EDD" w:rsidR="00171708" w:rsidRPr="00171708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2115" w:type="dxa"/>
          </w:tcPr>
          <w:p w14:paraId="68DFB146" w14:textId="2AA13D15" w:rsidR="00171708" w:rsidRPr="00171708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688" w:type="dxa"/>
          </w:tcPr>
          <w:p w14:paraId="68A0B9B2" w14:textId="5398AA37" w:rsidR="00171708" w:rsidRPr="00171708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23</w:t>
            </w:r>
          </w:p>
        </w:tc>
        <w:tc>
          <w:tcPr>
            <w:tcW w:w="1454" w:type="dxa"/>
          </w:tcPr>
          <w:p w14:paraId="7900D7BF" w14:textId="43DE0519" w:rsidR="00171708" w:rsidRPr="00171708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71708"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</w:tr>
    </w:tbl>
    <w:p w14:paraId="609633A4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14:paraId="7D47F743" w14:textId="15EA6D3B" w:rsidR="005E6E1F" w:rsidRPr="00C11E2F" w:rsidRDefault="005E6E1F" w:rsidP="005E6E1F">
      <w:pPr>
        <w:pStyle w:val="a3"/>
        <w:ind w:firstLine="426"/>
        <w:jc w:val="both"/>
        <w:rPr>
          <w:rFonts w:ascii="Times New Roman" w:hAnsi="Times New Roman"/>
          <w:color w:val="FF0000"/>
          <w:sz w:val="24"/>
          <w:szCs w:val="24"/>
          <w:bdr w:val="none" w:sz="0" w:space="0" w:color="auto" w:frame="1"/>
          <w:lang w:eastAsia="ru-RU"/>
        </w:rPr>
      </w:pP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Безпосередньо Відділом було </w:t>
      </w:r>
      <w:r w:rsidR="00171708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надано </w:t>
      </w: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за результатами розгляду, відповідно до </w:t>
      </w:r>
      <w:r w:rsidRPr="00EA57A6">
        <w:rPr>
          <w:rFonts w:ascii="Times New Roman" w:hAnsi="Times New Roman"/>
          <w:sz w:val="24"/>
          <w:szCs w:val="24"/>
        </w:rPr>
        <w:t xml:space="preserve">п. 13 Порядку </w:t>
      </w:r>
      <w:r w:rsidRPr="00EA57A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виконання підготовчих та будівельних робіт, затверджених </w:t>
      </w:r>
      <w:r w:rsidRPr="00EA57A6">
        <w:rPr>
          <w:rFonts w:ascii="Times New Roman" w:hAnsi="Times New Roman"/>
          <w:sz w:val="24"/>
          <w:szCs w:val="24"/>
        </w:rPr>
        <w:t>постановою Кабінету Міністрів України «</w:t>
      </w:r>
      <w:r w:rsidRPr="00EA57A6">
        <w:rPr>
          <w:rFonts w:ascii="Times New Roman" w:hAnsi="Times New Roman"/>
          <w:bCs/>
          <w:sz w:val="24"/>
          <w:szCs w:val="24"/>
          <w:shd w:val="clear" w:color="auto" w:fill="FFFFFF"/>
        </w:rPr>
        <w:t>Деякі питання виконання підготовчих і будівельних робіт»</w:t>
      </w:r>
      <w:r w:rsidRPr="00EA57A6">
        <w:rPr>
          <w:rFonts w:ascii="Times New Roman" w:hAnsi="Times New Roman"/>
          <w:sz w:val="24"/>
          <w:szCs w:val="24"/>
        </w:rPr>
        <w:t xml:space="preserve"> від 13 квітня 2011 року № 466 – </w:t>
      </w:r>
      <w:r w:rsidR="00171708">
        <w:rPr>
          <w:rFonts w:ascii="Times New Roman" w:hAnsi="Times New Roman"/>
          <w:sz w:val="24"/>
          <w:szCs w:val="24"/>
        </w:rPr>
        <w:t>12 електронних відмов в статусі документа</w:t>
      </w:r>
      <w:r w:rsidR="00EF1F4C">
        <w:rPr>
          <w:rFonts w:ascii="Times New Roman" w:hAnsi="Times New Roman"/>
          <w:sz w:val="24"/>
          <w:szCs w:val="24"/>
        </w:rPr>
        <w:t>:</w:t>
      </w:r>
      <w:r w:rsidR="00171708">
        <w:rPr>
          <w:rFonts w:ascii="Times New Roman" w:hAnsi="Times New Roman"/>
          <w:sz w:val="24"/>
          <w:szCs w:val="24"/>
        </w:rPr>
        <w:t xml:space="preserve"> «Повернуто на доопрацювання» та роз’яснено заявникам про причини прийнятих рішень органом держархбудконтролю (фізичним особам – 6, юридичним особам – 6).</w:t>
      </w:r>
    </w:p>
    <w:p w14:paraId="4CE5B9A1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 w:eastAsia="uk-UA"/>
        </w:rPr>
      </w:pPr>
    </w:p>
    <w:p w14:paraId="240F2BBC" w14:textId="77777777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>2) приймає в експлуатац</w:t>
      </w:r>
      <w:r w:rsidRPr="00EA57A6">
        <w:t>i</w:t>
      </w:r>
      <w:r w:rsidRPr="00EA57A6">
        <w:rPr>
          <w:lang w:val="uk-UA"/>
        </w:rPr>
        <w:t>ю зак</w:t>
      </w:r>
      <w:r w:rsidRPr="00EA57A6">
        <w:t>i</w:t>
      </w:r>
      <w:r w:rsidRPr="00EA57A6">
        <w:rPr>
          <w:lang w:val="uk-UA"/>
        </w:rPr>
        <w:t>нчен</w:t>
      </w:r>
      <w:r w:rsidRPr="00EA57A6">
        <w:t>i</w:t>
      </w:r>
      <w:r w:rsidRPr="00EA57A6">
        <w:rPr>
          <w:lang w:val="uk-UA"/>
        </w:rPr>
        <w:t xml:space="preserve"> буд</w:t>
      </w:r>
      <w:r w:rsidRPr="00EA57A6">
        <w:t>i</w:t>
      </w:r>
      <w:r w:rsidRPr="00EA57A6">
        <w:rPr>
          <w:lang w:val="uk-UA"/>
        </w:rPr>
        <w:t>вництвом об’єкти (реєструє декларац</w:t>
      </w:r>
      <w:r w:rsidRPr="00EA57A6">
        <w:t>i</w:t>
      </w:r>
      <w:r w:rsidRPr="00EA57A6">
        <w:rPr>
          <w:lang w:val="uk-UA"/>
        </w:rPr>
        <w:t>ї про готовн</w:t>
      </w:r>
      <w:r w:rsidRPr="00EA57A6">
        <w:t>i</w:t>
      </w:r>
      <w:r w:rsidRPr="00EA57A6">
        <w:rPr>
          <w:lang w:val="uk-UA"/>
        </w:rPr>
        <w:t>сть об’єкта до експлуатац</w:t>
      </w:r>
      <w:r w:rsidRPr="00EA57A6">
        <w:t>i</w:t>
      </w:r>
      <w:r w:rsidRPr="00EA57A6">
        <w:rPr>
          <w:lang w:val="uk-UA"/>
        </w:rPr>
        <w:t>ї та повертає так</w:t>
      </w:r>
      <w:r w:rsidRPr="00EA57A6">
        <w:t>i</w:t>
      </w:r>
      <w:r w:rsidRPr="00EA57A6">
        <w:rPr>
          <w:lang w:val="uk-UA"/>
        </w:rPr>
        <w:t xml:space="preserve"> декларац</w:t>
      </w:r>
      <w:r w:rsidRPr="00EA57A6">
        <w:t>i</w:t>
      </w:r>
      <w:r w:rsidRPr="00EA57A6">
        <w:rPr>
          <w:lang w:val="uk-UA"/>
        </w:rPr>
        <w:t>ї на доопрацювання для усунення виявлених недол</w:t>
      </w:r>
      <w:r w:rsidRPr="00EA57A6">
        <w:t>i</w:t>
      </w:r>
      <w:r w:rsidRPr="00EA57A6">
        <w:rPr>
          <w:lang w:val="uk-UA"/>
        </w:rPr>
        <w:t>к</w:t>
      </w:r>
      <w:r w:rsidRPr="00EA57A6">
        <w:t>i</w:t>
      </w:r>
      <w:r w:rsidRPr="00EA57A6">
        <w:rPr>
          <w:lang w:val="uk-UA"/>
        </w:rPr>
        <w:t>в);</w:t>
      </w:r>
    </w:p>
    <w:p w14:paraId="750D8164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1659"/>
        <w:gridCol w:w="1394"/>
        <w:gridCol w:w="1870"/>
        <w:gridCol w:w="1312"/>
        <w:gridCol w:w="1361"/>
        <w:gridCol w:w="835"/>
        <w:gridCol w:w="1198"/>
      </w:tblGrid>
      <w:tr w:rsidR="005E6E1F" w:rsidRPr="00EA57A6" w14:paraId="165FD6D0" w14:textId="77777777" w:rsidTr="00171708">
        <w:tc>
          <w:tcPr>
            <w:tcW w:w="1659" w:type="dxa"/>
          </w:tcPr>
          <w:p w14:paraId="2229DF14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Статус документа</w:t>
            </w:r>
          </w:p>
        </w:tc>
        <w:tc>
          <w:tcPr>
            <w:tcW w:w="1394" w:type="dxa"/>
          </w:tcPr>
          <w:p w14:paraId="3B5FBE95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Декларації </w:t>
            </w:r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щодо об’єктів, будівництво яких здійснено на підставі будівельного паспорта</w:t>
            </w:r>
          </w:p>
        </w:tc>
        <w:tc>
          <w:tcPr>
            <w:tcW w:w="1870" w:type="dxa"/>
          </w:tcPr>
          <w:p w14:paraId="631F3C6F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Декларація </w:t>
            </w:r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щодо об’єктів, що за класом наслідків (відповідальності) належать до об’єктів з незначними наслідками (СС1)</w:t>
            </w:r>
          </w:p>
        </w:tc>
        <w:tc>
          <w:tcPr>
            <w:tcW w:w="1312" w:type="dxa"/>
          </w:tcPr>
          <w:p w14:paraId="405E5427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Декларація </w:t>
            </w:r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щодо самочинно збудованого об’єкта, на яке визнано право власності за рішенням суду</w:t>
            </w:r>
          </w:p>
        </w:tc>
        <w:tc>
          <w:tcPr>
            <w:tcW w:w="1361" w:type="dxa"/>
          </w:tcPr>
          <w:p w14:paraId="7DCF303C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Декларація</w:t>
            </w:r>
          </w:p>
          <w:p w14:paraId="107A665C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shd w:val="clear" w:color="auto" w:fill="FFFFFF"/>
              </w:rPr>
              <w:t>про готовність об’єкта до експлуатації</w:t>
            </w:r>
            <w:r w:rsidRPr="00EA57A6">
              <w:rPr>
                <w:b/>
                <w:bCs/>
                <w:sz w:val="20"/>
                <w:szCs w:val="20"/>
                <w:shd w:val="clear" w:color="auto" w:fill="FFFFFF"/>
                <w:lang w:val="uk-UA"/>
              </w:rPr>
              <w:t xml:space="preserve"> (амністія)</w:t>
            </w:r>
          </w:p>
        </w:tc>
        <w:tc>
          <w:tcPr>
            <w:tcW w:w="835" w:type="dxa"/>
          </w:tcPr>
          <w:p w14:paraId="42B594F0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Всього за 2022 рік</w:t>
            </w:r>
          </w:p>
        </w:tc>
        <w:tc>
          <w:tcPr>
            <w:tcW w:w="1198" w:type="dxa"/>
          </w:tcPr>
          <w:p w14:paraId="4B1F99E6" w14:textId="3C825133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A57A6">
              <w:rPr>
                <w:b/>
                <w:bCs/>
                <w:sz w:val="20"/>
                <w:szCs w:val="20"/>
                <w:lang w:val="uk-UA"/>
              </w:rPr>
              <w:t>Всього за 202</w:t>
            </w:r>
            <w:r w:rsidR="00F61B61">
              <w:rPr>
                <w:b/>
                <w:bCs/>
                <w:sz w:val="20"/>
                <w:szCs w:val="20"/>
                <w:lang w:val="uk-UA"/>
              </w:rPr>
              <w:t>3</w:t>
            </w:r>
            <w:r w:rsidRPr="00EA57A6">
              <w:rPr>
                <w:b/>
                <w:bCs/>
                <w:sz w:val="20"/>
                <w:szCs w:val="20"/>
                <w:lang w:val="uk-UA"/>
              </w:rPr>
              <w:t xml:space="preserve"> рік</w:t>
            </w:r>
          </w:p>
        </w:tc>
      </w:tr>
      <w:tr w:rsidR="005E6E1F" w:rsidRPr="00EA57A6" w14:paraId="42694645" w14:textId="77777777" w:rsidTr="00171708">
        <w:tc>
          <w:tcPr>
            <w:tcW w:w="1659" w:type="dxa"/>
          </w:tcPr>
          <w:p w14:paraId="75C09D43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Діючий</w:t>
            </w:r>
          </w:p>
        </w:tc>
        <w:tc>
          <w:tcPr>
            <w:tcW w:w="1394" w:type="dxa"/>
          </w:tcPr>
          <w:p w14:paraId="795DF9EA" w14:textId="1546727D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70" w:type="dxa"/>
          </w:tcPr>
          <w:p w14:paraId="25497979" w14:textId="02D125FA" w:rsidR="005E6E1F" w:rsidRPr="00EA57A6" w:rsidRDefault="002B7D9C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312" w:type="dxa"/>
          </w:tcPr>
          <w:p w14:paraId="0EC5ED5A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14:paraId="5A2F59BB" w14:textId="634E5DFD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35" w:type="dxa"/>
          </w:tcPr>
          <w:p w14:paraId="65923213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198" w:type="dxa"/>
          </w:tcPr>
          <w:p w14:paraId="3497E642" w14:textId="464A76F4" w:rsidR="005E6E1F" w:rsidRPr="00EA57A6" w:rsidRDefault="002B7D9C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</w:tr>
      <w:tr w:rsidR="005E6E1F" w:rsidRPr="00EA57A6" w14:paraId="374C0C91" w14:textId="77777777" w:rsidTr="00171708">
        <w:tc>
          <w:tcPr>
            <w:tcW w:w="1659" w:type="dxa"/>
          </w:tcPr>
          <w:p w14:paraId="5BB9AC2B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Повернуто на доопрацювання</w:t>
            </w:r>
          </w:p>
        </w:tc>
        <w:tc>
          <w:tcPr>
            <w:tcW w:w="1394" w:type="dxa"/>
          </w:tcPr>
          <w:p w14:paraId="7D0EC50F" w14:textId="544C1A80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870" w:type="dxa"/>
          </w:tcPr>
          <w:p w14:paraId="3AAACFAE" w14:textId="41FBEF09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312" w:type="dxa"/>
          </w:tcPr>
          <w:p w14:paraId="45EE0A2C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14:paraId="58090A28" w14:textId="6B17F97B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835" w:type="dxa"/>
          </w:tcPr>
          <w:p w14:paraId="6DD78801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1198" w:type="dxa"/>
          </w:tcPr>
          <w:p w14:paraId="008988A7" w14:textId="7B131675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</w:tr>
      <w:tr w:rsidR="005E6E1F" w:rsidRPr="00EA57A6" w14:paraId="03494D5E" w14:textId="77777777" w:rsidTr="00171708">
        <w:tc>
          <w:tcPr>
            <w:tcW w:w="1659" w:type="dxa"/>
          </w:tcPr>
          <w:p w14:paraId="7B8ADC5B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EA57A6">
              <w:rPr>
                <w:b/>
                <w:sz w:val="20"/>
                <w:szCs w:val="20"/>
                <w:lang w:val="uk-UA"/>
              </w:rPr>
              <w:t>Залишення без розгляду</w:t>
            </w:r>
          </w:p>
        </w:tc>
        <w:tc>
          <w:tcPr>
            <w:tcW w:w="1394" w:type="dxa"/>
          </w:tcPr>
          <w:p w14:paraId="193497E1" w14:textId="0330C1BF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870" w:type="dxa"/>
          </w:tcPr>
          <w:p w14:paraId="11B3604B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12" w:type="dxa"/>
          </w:tcPr>
          <w:p w14:paraId="2981D0A6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14:paraId="742E3B01" w14:textId="18E51130" w:rsidR="005E6E1F" w:rsidRPr="00EA57A6" w:rsidRDefault="00F61B61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835" w:type="dxa"/>
          </w:tcPr>
          <w:p w14:paraId="2C9A993D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1198" w:type="dxa"/>
          </w:tcPr>
          <w:p w14:paraId="41F58703" w14:textId="77777777" w:rsidR="005E6E1F" w:rsidRPr="00EA57A6" w:rsidRDefault="005E6E1F" w:rsidP="00F100B2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 w:rsidRPr="00EA57A6">
              <w:rPr>
                <w:sz w:val="20"/>
                <w:szCs w:val="20"/>
                <w:lang w:val="uk-UA"/>
              </w:rPr>
              <w:t>0</w:t>
            </w:r>
          </w:p>
        </w:tc>
      </w:tr>
      <w:tr w:rsidR="00171708" w:rsidRPr="00EA57A6" w14:paraId="2C918BE4" w14:textId="77777777" w:rsidTr="00ED3D71">
        <w:tc>
          <w:tcPr>
            <w:tcW w:w="1659" w:type="dxa"/>
          </w:tcPr>
          <w:p w14:paraId="2E29C95E" w14:textId="0380F026" w:rsidR="00171708" w:rsidRPr="00EA57A6" w:rsidRDefault="00171708" w:rsidP="00F100B2">
            <w:pPr>
              <w:pStyle w:val="a4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394" w:type="dxa"/>
          </w:tcPr>
          <w:p w14:paraId="141EFA2A" w14:textId="04898AF2" w:rsidR="00171708" w:rsidRPr="002B7D9C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870" w:type="dxa"/>
          </w:tcPr>
          <w:p w14:paraId="036FCDAA" w14:textId="2BA40EAD" w:rsidR="00171708" w:rsidRPr="002B7D9C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312" w:type="dxa"/>
          </w:tcPr>
          <w:p w14:paraId="7331B345" w14:textId="4FD3D57E" w:rsidR="00171708" w:rsidRPr="002B7D9C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361" w:type="dxa"/>
          </w:tcPr>
          <w:p w14:paraId="54B746F7" w14:textId="63D76CEC" w:rsidR="00171708" w:rsidRPr="002B7D9C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835" w:type="dxa"/>
          </w:tcPr>
          <w:p w14:paraId="162A56F6" w14:textId="29907EF8" w:rsidR="00171708" w:rsidRPr="002B7D9C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33</w:t>
            </w:r>
          </w:p>
        </w:tc>
        <w:tc>
          <w:tcPr>
            <w:tcW w:w="1198" w:type="dxa"/>
          </w:tcPr>
          <w:p w14:paraId="7156DE0D" w14:textId="25B5FF93" w:rsidR="00171708" w:rsidRPr="002B7D9C" w:rsidRDefault="00171708" w:rsidP="00F100B2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2B7D9C">
              <w:rPr>
                <w:b/>
                <w:bCs/>
                <w:sz w:val="20"/>
                <w:szCs w:val="20"/>
                <w:lang w:val="uk-UA"/>
              </w:rPr>
              <w:t>1</w:t>
            </w:r>
            <w:r w:rsidR="002B7D9C" w:rsidRPr="002B7D9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</w:tr>
    </w:tbl>
    <w:p w14:paraId="25E9A37A" w14:textId="77777777" w:rsidR="005E6E1F" w:rsidRPr="005A70BF" w:rsidRDefault="005E6E1F" w:rsidP="00F61B61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14:paraId="0F314874" w14:textId="77777777" w:rsidR="005E6E1F" w:rsidRPr="00EA57A6" w:rsidRDefault="005E6E1F" w:rsidP="005E6E1F">
      <w:pPr>
        <w:pStyle w:val="a3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</w:pP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 xml:space="preserve">            Безпосередньо Відділом було направлено за результатами розгляду, відповідно до:</w:t>
      </w:r>
    </w:p>
    <w:p w14:paraId="70B54867" w14:textId="77777777" w:rsidR="005E6E1F" w:rsidRPr="00EA57A6" w:rsidRDefault="005E6E1F" w:rsidP="005E6E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</w:rPr>
        <w:t xml:space="preserve">- п. 2 та п. 4 розділу </w:t>
      </w:r>
      <w:r w:rsidRPr="00EA57A6">
        <w:rPr>
          <w:rFonts w:ascii="Times New Roman" w:hAnsi="Times New Roman"/>
          <w:sz w:val="24"/>
          <w:szCs w:val="24"/>
          <w:lang w:val="en-US"/>
        </w:rPr>
        <w:t>III</w:t>
      </w:r>
      <w:r w:rsidRPr="00EA57A6">
        <w:rPr>
          <w:rFonts w:ascii="Times New Roman" w:hAnsi="Times New Roman"/>
          <w:sz w:val="24"/>
          <w:szCs w:val="24"/>
        </w:rPr>
        <w:t xml:space="preserve"> «Прийняття в експлуатацію об’єктів» </w:t>
      </w:r>
      <w:r w:rsidRPr="00EA57A6">
        <w:rPr>
          <w:rFonts w:ascii="Times New Roman" w:hAnsi="Times New Roman"/>
          <w:bCs/>
          <w:sz w:val="24"/>
          <w:szCs w:val="24"/>
        </w:rPr>
        <w:t xml:space="preserve">Порядку проведення технічного обстеження і прийняття в експлуатацію індивідуальних (садибних) житлових будинків, </w:t>
      </w:r>
      <w:r w:rsidRPr="00EA57A6">
        <w:rPr>
          <w:rFonts w:ascii="Times New Roman" w:hAnsi="Times New Roman"/>
          <w:bCs/>
          <w:sz w:val="24"/>
          <w:szCs w:val="24"/>
        </w:rPr>
        <w:lastRenderedPageBreak/>
        <w:t xml:space="preserve">садових, дачних будинків, господарських (присадибних) будівель і споруд, будівель і споруд сільськогосподарського призначення, що за класом наслідків (відповідальності) належать до об'єктів з незначними наслідками (СС1), збудовані на земельній ділянці відповідного цільового призначення без дозвільного документа на виконання будівельних робіт, </w:t>
      </w:r>
      <w:r w:rsidRPr="00EA57A6">
        <w:rPr>
          <w:rFonts w:ascii="Times New Roman" w:hAnsi="Times New Roman"/>
          <w:sz w:val="24"/>
          <w:szCs w:val="24"/>
        </w:rPr>
        <w:t>затвердженого наказом Міністерства регіонального розвитку, будівництва та житлово-комунального господарства України від 03.07.2018 № 158 – 13 листів (12- фізичним особам, 1 – юридичній особі);</w:t>
      </w:r>
    </w:p>
    <w:p w14:paraId="75A79572" w14:textId="58DB07F2" w:rsidR="005E6E1F" w:rsidRPr="00E56B15" w:rsidRDefault="005E6E1F" w:rsidP="005E6E1F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</w:rPr>
        <w:t xml:space="preserve">- п. 18 Порядку прийняття в експлуатацію закінчених будівництвом об’єктів, затвердженого постановою Кабінету Міністрів України від 13.04.2011 № 461 </w:t>
      </w:r>
      <w:r w:rsidRPr="00E56B15">
        <w:rPr>
          <w:rFonts w:ascii="Times New Roman" w:hAnsi="Times New Roman"/>
          <w:sz w:val="24"/>
          <w:szCs w:val="24"/>
        </w:rPr>
        <w:t xml:space="preserve">– </w:t>
      </w:r>
      <w:r w:rsidR="00E56B15" w:rsidRPr="00E56B15">
        <w:rPr>
          <w:rFonts w:ascii="Times New Roman" w:hAnsi="Times New Roman"/>
          <w:sz w:val="24"/>
          <w:szCs w:val="24"/>
        </w:rPr>
        <w:t>7</w:t>
      </w:r>
      <w:r w:rsidRPr="00E56B15">
        <w:rPr>
          <w:rFonts w:ascii="Times New Roman" w:hAnsi="Times New Roman"/>
          <w:sz w:val="24"/>
          <w:szCs w:val="24"/>
        </w:rPr>
        <w:t xml:space="preserve"> листів фізичним особам</w:t>
      </w:r>
      <w:r w:rsidR="00E56B15" w:rsidRPr="00E56B15">
        <w:rPr>
          <w:rFonts w:ascii="Times New Roman" w:hAnsi="Times New Roman"/>
          <w:sz w:val="24"/>
          <w:szCs w:val="24"/>
        </w:rPr>
        <w:t xml:space="preserve"> та 1 лист юридичній особі.</w:t>
      </w:r>
    </w:p>
    <w:p w14:paraId="79DF0779" w14:textId="77777777" w:rsidR="005E6E1F" w:rsidRPr="005A70BF" w:rsidRDefault="005E6E1F" w:rsidP="00431E21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14:paraId="7C2EB519" w14:textId="77777777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3</w:t>
      </w:r>
      <w:r w:rsidRPr="00EA57A6">
        <w:rPr>
          <w:lang w:val="uk-UA"/>
        </w:rPr>
        <w:t>) зд</w:t>
      </w:r>
      <w:r w:rsidRPr="00EA57A6">
        <w:t>i</w:t>
      </w:r>
      <w:r w:rsidRPr="00EA57A6">
        <w:rPr>
          <w:lang w:val="uk-UA"/>
        </w:rPr>
        <w:t>йснює державний арх</w:t>
      </w:r>
      <w:r w:rsidRPr="00EA57A6">
        <w:t>i</w:t>
      </w:r>
      <w:r w:rsidRPr="00EA57A6">
        <w:rPr>
          <w:lang w:val="uk-UA"/>
        </w:rPr>
        <w:t>тектурно-буд</w:t>
      </w:r>
      <w:r w:rsidRPr="00EA57A6">
        <w:t>i</w:t>
      </w:r>
      <w:r w:rsidRPr="00EA57A6">
        <w:rPr>
          <w:lang w:val="uk-UA"/>
        </w:rPr>
        <w:t>вельний контроль за дотриманням вимог законодавства у сфер</w:t>
      </w:r>
      <w:r w:rsidRPr="00EA57A6">
        <w:t>i</w:t>
      </w:r>
      <w:r w:rsidRPr="00EA57A6">
        <w:rPr>
          <w:lang w:val="uk-UA"/>
        </w:rPr>
        <w:t xml:space="preserve"> м</w:t>
      </w:r>
      <w:r w:rsidRPr="00EA57A6">
        <w:t>i</w:t>
      </w:r>
      <w:r w:rsidRPr="00EA57A6">
        <w:rPr>
          <w:lang w:val="uk-UA"/>
        </w:rPr>
        <w:t>стобуд</w:t>
      </w:r>
      <w:r w:rsidRPr="00EA57A6">
        <w:t>i</w:t>
      </w:r>
      <w:r w:rsidRPr="00EA57A6">
        <w:rPr>
          <w:lang w:val="uk-UA"/>
        </w:rPr>
        <w:t>вної д</w:t>
      </w:r>
      <w:r w:rsidRPr="00EA57A6">
        <w:t>i</w:t>
      </w:r>
      <w:r w:rsidRPr="00EA57A6">
        <w:rPr>
          <w:lang w:val="uk-UA"/>
        </w:rPr>
        <w:t>яльност</w:t>
      </w:r>
      <w:r w:rsidRPr="00EA57A6">
        <w:t>i</w:t>
      </w:r>
      <w:r w:rsidRPr="00EA57A6">
        <w:rPr>
          <w:lang w:val="uk-UA"/>
        </w:rPr>
        <w:t>, буд</w:t>
      </w:r>
      <w:r w:rsidRPr="00EA57A6">
        <w:t>i</w:t>
      </w:r>
      <w:r w:rsidRPr="00EA57A6">
        <w:rPr>
          <w:lang w:val="uk-UA"/>
        </w:rPr>
        <w:t>вельних норм, державних стандарт</w:t>
      </w:r>
      <w:r w:rsidRPr="00EA57A6">
        <w:t>i</w:t>
      </w:r>
      <w:r w:rsidRPr="00EA57A6">
        <w:rPr>
          <w:lang w:val="uk-UA"/>
        </w:rPr>
        <w:t xml:space="preserve">в </w:t>
      </w:r>
      <w:r w:rsidRPr="00EA57A6">
        <w:t>i</w:t>
      </w:r>
      <w:r w:rsidRPr="00EA57A6">
        <w:rPr>
          <w:lang w:val="uk-UA"/>
        </w:rPr>
        <w:t xml:space="preserve"> правил, положень м</w:t>
      </w:r>
      <w:r w:rsidRPr="00EA57A6">
        <w:t>i</w:t>
      </w:r>
      <w:r w:rsidRPr="00EA57A6">
        <w:rPr>
          <w:lang w:val="uk-UA"/>
        </w:rPr>
        <w:t>стобуд</w:t>
      </w:r>
      <w:r w:rsidRPr="00EA57A6">
        <w:t>i</w:t>
      </w:r>
      <w:r w:rsidRPr="00EA57A6">
        <w:rPr>
          <w:lang w:val="uk-UA"/>
        </w:rPr>
        <w:t>вної документац</w:t>
      </w:r>
      <w:r w:rsidRPr="00EA57A6">
        <w:t>i</w:t>
      </w:r>
      <w:r w:rsidRPr="00EA57A6">
        <w:rPr>
          <w:lang w:val="uk-UA"/>
        </w:rPr>
        <w:t>ї вс</w:t>
      </w:r>
      <w:r w:rsidRPr="00EA57A6">
        <w:t>i</w:t>
      </w:r>
      <w:r w:rsidRPr="00EA57A6">
        <w:rPr>
          <w:lang w:val="uk-UA"/>
        </w:rPr>
        <w:t>х р</w:t>
      </w:r>
      <w:r w:rsidRPr="00EA57A6">
        <w:t>i</w:t>
      </w:r>
      <w:r w:rsidRPr="00EA57A6">
        <w:rPr>
          <w:lang w:val="uk-UA"/>
        </w:rPr>
        <w:t>вн</w:t>
      </w:r>
      <w:r w:rsidRPr="00EA57A6">
        <w:t>i</w:t>
      </w:r>
      <w:r w:rsidRPr="00EA57A6">
        <w:rPr>
          <w:lang w:val="uk-UA"/>
        </w:rPr>
        <w:t>в, вих</w:t>
      </w:r>
      <w:r w:rsidRPr="00EA57A6">
        <w:t>i</w:t>
      </w:r>
      <w:r w:rsidRPr="00EA57A6">
        <w:rPr>
          <w:lang w:val="uk-UA"/>
        </w:rPr>
        <w:t>дних даних для проектування об’єкт</w:t>
      </w:r>
      <w:r w:rsidRPr="00EA57A6">
        <w:t>i</w:t>
      </w:r>
      <w:r w:rsidRPr="00EA57A6">
        <w:rPr>
          <w:lang w:val="uk-UA"/>
        </w:rPr>
        <w:t>в м</w:t>
      </w:r>
      <w:r w:rsidRPr="00EA57A6">
        <w:t>i</w:t>
      </w:r>
      <w:r w:rsidRPr="00EA57A6">
        <w:rPr>
          <w:lang w:val="uk-UA"/>
        </w:rPr>
        <w:t>стобудування, проектної документац</w:t>
      </w:r>
      <w:r w:rsidRPr="00EA57A6">
        <w:t>i</w:t>
      </w:r>
      <w:r w:rsidRPr="00EA57A6">
        <w:rPr>
          <w:lang w:val="uk-UA"/>
        </w:rPr>
        <w:t>ї щодо об’єкт</w:t>
      </w:r>
      <w:r w:rsidRPr="00EA57A6">
        <w:t>i</w:t>
      </w:r>
      <w:r w:rsidRPr="00EA57A6">
        <w:rPr>
          <w:lang w:val="uk-UA"/>
        </w:rPr>
        <w:t>в, розташованих у межах в</w:t>
      </w:r>
      <w:r w:rsidRPr="00EA57A6">
        <w:t>i</w:t>
      </w:r>
      <w:r w:rsidRPr="00EA57A6">
        <w:rPr>
          <w:lang w:val="uk-UA"/>
        </w:rPr>
        <w:t>дпов</w:t>
      </w:r>
      <w:r w:rsidRPr="00EA57A6">
        <w:t>i</w:t>
      </w:r>
      <w:r w:rsidRPr="00EA57A6">
        <w:rPr>
          <w:lang w:val="uk-UA"/>
        </w:rPr>
        <w:t>дних населених пункт</w:t>
      </w:r>
      <w:r w:rsidRPr="00EA57A6">
        <w:t>i</w:t>
      </w:r>
      <w:r w:rsidRPr="00EA57A6">
        <w:rPr>
          <w:lang w:val="uk-UA"/>
        </w:rPr>
        <w:t>в.</w:t>
      </w:r>
    </w:p>
    <w:p w14:paraId="26E681EF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14:paraId="74137F6B" w14:textId="4AEA888A" w:rsidR="005E6E1F" w:rsidRDefault="005E6E1F" w:rsidP="005E6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 w:rsidRPr="00EA57A6">
        <w:rPr>
          <w:lang w:val="uk-UA"/>
        </w:rPr>
        <w:t>На виконання постанови Кабінету Міністрів України «</w:t>
      </w:r>
      <w:r w:rsidRPr="00EA57A6">
        <w:rPr>
          <w:shd w:val="clear" w:color="auto" w:fill="FFFFFF"/>
        </w:rPr>
        <w:t>Про припинення заходів державного нагляду (контролю) і державного ринкового нагляду в умовах воєнного стану</w:t>
      </w:r>
      <w:r w:rsidRPr="00EA57A6">
        <w:rPr>
          <w:shd w:val="clear" w:color="auto" w:fill="FFFFFF"/>
          <w:lang w:val="uk-UA"/>
        </w:rPr>
        <w:t xml:space="preserve">» </w:t>
      </w:r>
      <w:r w:rsidRPr="00EA57A6">
        <w:rPr>
          <w:lang w:val="uk-UA"/>
        </w:rPr>
        <w:t>від 13.03.2022 № 303, з урахуванням</w:t>
      </w:r>
      <w:r w:rsidRPr="00EA57A6">
        <w:t xml:space="preserve"> на підставі Указ</w:t>
      </w:r>
      <w:r w:rsidRPr="00EA57A6">
        <w:rPr>
          <w:lang w:val="uk-UA"/>
        </w:rPr>
        <w:t>ів</w:t>
      </w:r>
      <w:r w:rsidRPr="00EA57A6">
        <w:t xml:space="preserve"> Президента України від 24.02.2022 № 64/2022 «Про ведення військового стану в Україні»</w:t>
      </w:r>
      <w:r w:rsidRPr="00EA57A6">
        <w:rPr>
          <w:lang w:val="uk-UA"/>
        </w:rPr>
        <w:t xml:space="preserve">, </w:t>
      </w:r>
      <w:hyperlink r:id="rId6" w:anchor="n5" w:tgtFrame="_blank" w:history="1">
        <w:r w:rsidRPr="00431E21">
          <w:rPr>
            <w:rStyle w:val="a6"/>
            <w:color w:val="auto"/>
            <w:u w:val="none"/>
            <w:shd w:val="clear" w:color="auto" w:fill="FFFFFF"/>
          </w:rPr>
          <w:t>№ 133/2022 від 14.03.2022</w:t>
        </w:r>
      </w:hyperlink>
      <w:r w:rsidRPr="00431E21">
        <w:t xml:space="preserve"> «</w:t>
      </w:r>
      <w:r w:rsidRPr="00431E21">
        <w:rPr>
          <w:shd w:val="clear" w:color="auto" w:fill="FFFFFF"/>
        </w:rPr>
        <w:t>Про продовження строку дії воєнного стану в Україні</w:t>
      </w:r>
      <w:r w:rsidRPr="00431E21">
        <w:t>»,</w:t>
      </w:r>
      <w:r w:rsidRPr="00431E21">
        <w:rPr>
          <w:rStyle w:val="rvts46"/>
          <w:shd w:val="clear" w:color="auto" w:fill="FFFFFF"/>
          <w:lang w:val="uk-UA"/>
        </w:rPr>
        <w:t xml:space="preserve"> </w:t>
      </w:r>
      <w:hyperlink r:id="rId7" w:anchor="n5" w:tgtFrame="_blank" w:history="1">
        <w:r w:rsidRPr="00431E21">
          <w:rPr>
            <w:rStyle w:val="a6"/>
            <w:color w:val="auto"/>
            <w:u w:val="none"/>
            <w:shd w:val="clear" w:color="auto" w:fill="FFFFFF"/>
          </w:rPr>
          <w:t>№ 259/2022 від 18.04.2022</w:t>
        </w:r>
      </w:hyperlink>
      <w:r w:rsidRPr="00431E21">
        <w:t xml:space="preserve"> «</w:t>
      </w:r>
      <w:r w:rsidRPr="00431E21">
        <w:rPr>
          <w:shd w:val="clear" w:color="auto" w:fill="FFFFFF"/>
        </w:rPr>
        <w:t>Про продовження строку дії воєнного стану в Україні</w:t>
      </w:r>
      <w:r w:rsidRPr="00431E21">
        <w:t xml:space="preserve">», </w:t>
      </w:r>
      <w:hyperlink r:id="rId8" w:anchor="n5" w:tgtFrame="_blank" w:history="1">
        <w:r w:rsidRPr="00431E21">
          <w:rPr>
            <w:rStyle w:val="a6"/>
            <w:color w:val="auto"/>
            <w:u w:val="none"/>
            <w:shd w:val="clear" w:color="auto" w:fill="FFFFFF"/>
          </w:rPr>
          <w:t>№ 341/2022 від 17.05.2022</w:t>
        </w:r>
      </w:hyperlink>
      <w:r w:rsidRPr="00431E21">
        <w:t xml:space="preserve"> «</w:t>
      </w:r>
      <w:r w:rsidRPr="00431E21">
        <w:rPr>
          <w:shd w:val="clear" w:color="auto" w:fill="FFFFFF"/>
        </w:rPr>
        <w:t>Про продовження строку дії воєнного стану в Україні</w:t>
      </w:r>
      <w:r w:rsidRPr="00431E21">
        <w:t>»</w:t>
      </w:r>
      <w:r w:rsidRPr="00431E21">
        <w:rPr>
          <w:lang w:val="uk-UA"/>
        </w:rPr>
        <w:t>,</w:t>
      </w:r>
      <w:r w:rsidRPr="00431E21">
        <w:rPr>
          <w:rStyle w:val="rvts46"/>
          <w:shd w:val="clear" w:color="auto" w:fill="FFFFFF"/>
        </w:rPr>
        <w:t> </w:t>
      </w:r>
      <w:hyperlink r:id="rId9" w:anchor="n5" w:tgtFrame="_blank" w:history="1">
        <w:r w:rsidRPr="00431E21">
          <w:rPr>
            <w:rStyle w:val="a6"/>
            <w:color w:val="auto"/>
            <w:u w:val="none"/>
            <w:shd w:val="clear" w:color="auto" w:fill="FFFFFF"/>
          </w:rPr>
          <w:t>№ 573/2022 від 12.08.2022</w:t>
        </w:r>
      </w:hyperlink>
      <w:r w:rsidRPr="00431E21">
        <w:t xml:space="preserve"> </w:t>
      </w:r>
      <w:r w:rsidRPr="00EA57A6">
        <w:t>«</w:t>
      </w:r>
      <w:r w:rsidRPr="00EA57A6">
        <w:rPr>
          <w:shd w:val="clear" w:color="auto" w:fill="FFFFFF"/>
        </w:rPr>
        <w:t>Про продовження строку дії воєнного стану в Україні</w:t>
      </w:r>
      <w:r w:rsidRPr="00EA57A6">
        <w:t>»</w:t>
      </w:r>
      <w:r w:rsidR="00431E21">
        <w:rPr>
          <w:lang w:val="uk-UA"/>
        </w:rPr>
        <w:t>, № 757/2022 від 07.11.2022 «Про продовження строку дії воєнного стану в Україні», № 58/2023 від 06.02.2023 «Про продовження строку дії воєнного стану в Україні»,  № 254/2023 від 01.05.2023 «Про</w:t>
      </w:r>
      <w:r w:rsidR="00431E21" w:rsidRPr="00431E21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431E21" w:rsidRPr="00431E21">
        <w:rPr>
          <w:shd w:val="clear" w:color="auto" w:fill="FFFFFF"/>
        </w:rPr>
        <w:t>продовження строку дії воєнного стану в Україні</w:t>
      </w:r>
      <w:r w:rsidR="00431E21" w:rsidRPr="00431E21">
        <w:rPr>
          <w:lang w:val="uk-UA"/>
        </w:rPr>
        <w:t>»,</w:t>
      </w:r>
      <w:r w:rsidR="00431E21">
        <w:rPr>
          <w:lang w:val="uk-UA"/>
        </w:rPr>
        <w:t xml:space="preserve"> № 451/2023 від 26.07.2023 «Про продовження строку дії воєнного стану в Україні», № 734/2023 від 06.11.2023 «Про продовження строку дії воєнного стану в Україні»</w:t>
      </w:r>
      <w:r w:rsidRPr="00EA57A6">
        <w:rPr>
          <w:lang w:val="uk-UA"/>
        </w:rPr>
        <w:t xml:space="preserve"> заходи державного архітектурно-будівельного контролю – припинені (видано відповідний наказ Відділу</w:t>
      </w:r>
      <w:r w:rsidR="00431E21">
        <w:rPr>
          <w:lang w:val="uk-UA"/>
        </w:rPr>
        <w:t xml:space="preserve"> в 2022 році</w:t>
      </w:r>
      <w:r w:rsidRPr="00EA57A6">
        <w:rPr>
          <w:lang w:val="uk-UA"/>
        </w:rPr>
        <w:t>).</w:t>
      </w:r>
      <w:r w:rsidR="00431E21">
        <w:rPr>
          <w:lang w:val="uk-UA"/>
        </w:rPr>
        <w:t xml:space="preserve"> </w:t>
      </w:r>
    </w:p>
    <w:p w14:paraId="63D3F426" w14:textId="0490597B" w:rsidR="00431E21" w:rsidRDefault="00D661D6" w:rsidP="005E6E1F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Проте, </w:t>
      </w:r>
      <w:r w:rsidR="00431E21">
        <w:rPr>
          <w:lang w:val="uk-UA"/>
        </w:rPr>
        <w:t>Відділом були внесенні зміни в існуючий наказ</w:t>
      </w:r>
      <w:r>
        <w:rPr>
          <w:lang w:val="uk-UA"/>
        </w:rPr>
        <w:t xml:space="preserve"> від 01.06.2022 № 01</w:t>
      </w:r>
      <w:r w:rsidR="00431E21">
        <w:rPr>
          <w:lang w:val="uk-UA"/>
        </w:rPr>
        <w:t xml:space="preserve"> «Про </w:t>
      </w:r>
      <w:r>
        <w:rPr>
          <w:lang w:val="uk-UA"/>
        </w:rPr>
        <w:t>утворення комісії щодо розгляду звернень у сфері містобудівної діяльності» у зв’язку з кадровими змінами.</w:t>
      </w:r>
    </w:p>
    <w:p w14:paraId="6C457682" w14:textId="253BF499" w:rsidR="00AF045C" w:rsidRPr="00EF1F4C" w:rsidRDefault="00AF045C" w:rsidP="005E6E1F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EF1F4C">
        <w:rPr>
          <w:lang w:val="uk-UA"/>
        </w:rPr>
        <w:t xml:space="preserve">12.10.2023 згідно з ст. </w:t>
      </w:r>
      <w:r w:rsidR="00EF1F4C" w:rsidRPr="00EF1F4C">
        <w:rPr>
          <w:lang w:val="uk-UA"/>
        </w:rPr>
        <w:t xml:space="preserve">5 </w:t>
      </w:r>
      <w:r w:rsidRPr="00EF1F4C">
        <w:rPr>
          <w:lang w:val="uk-UA"/>
        </w:rPr>
        <w:t xml:space="preserve">Закону України «Про </w:t>
      </w:r>
      <w:r w:rsidR="00EF1F4C" w:rsidRPr="00EF1F4C">
        <w:rPr>
          <w:lang w:val="uk-UA"/>
        </w:rPr>
        <w:t xml:space="preserve">основні засади державного нагляду (контролю) у сфері господарської діяльності» в Реєстрі будівельної діяльності Єдиної державної електронної системи у сфері будівництва, </w:t>
      </w:r>
      <w:r w:rsidRPr="00EF1F4C">
        <w:rPr>
          <w:lang w:val="uk-UA"/>
        </w:rPr>
        <w:t>було сформова</w:t>
      </w:r>
      <w:r w:rsidR="00EF1F4C" w:rsidRPr="00EF1F4C">
        <w:rPr>
          <w:lang w:val="uk-UA"/>
        </w:rPr>
        <w:t>но витяг щодо інформації про перелік обєктів будівництва, які підлягають перевірці під час проведення планової перевірки суб’єкта містобудування за № КК01:1866-4590-5558-8725.</w:t>
      </w:r>
    </w:p>
    <w:p w14:paraId="2B0C24A8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14:paraId="0BE71362" w14:textId="77777777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4</w:t>
      </w:r>
      <w:r w:rsidRPr="00EA57A6">
        <w:rPr>
          <w:lang w:val="uk-UA"/>
        </w:rPr>
        <w:t>) зд</w:t>
      </w:r>
      <w:r w:rsidRPr="00EA57A6">
        <w:t>i</w:t>
      </w:r>
      <w:r w:rsidRPr="00EA57A6">
        <w:rPr>
          <w:lang w:val="uk-UA"/>
        </w:rPr>
        <w:t>йснює контроль за виконанням законних вимог (припис</w:t>
      </w:r>
      <w:r w:rsidRPr="00EA57A6">
        <w:t>i</w:t>
      </w:r>
      <w:r w:rsidRPr="00EA57A6">
        <w:rPr>
          <w:lang w:val="uk-UA"/>
        </w:rPr>
        <w:t>в) посадових ос</w:t>
      </w:r>
      <w:r w:rsidRPr="00EA57A6">
        <w:t>i</w:t>
      </w:r>
      <w:r w:rsidRPr="00EA57A6">
        <w:rPr>
          <w:lang w:val="uk-UA"/>
        </w:rPr>
        <w:t>б орган</w:t>
      </w:r>
      <w:r w:rsidRPr="00EA57A6">
        <w:t>i</w:t>
      </w:r>
      <w:r w:rsidRPr="00EA57A6">
        <w:rPr>
          <w:lang w:val="uk-UA"/>
        </w:rPr>
        <w:t>в держархбудконтролю;</w:t>
      </w:r>
    </w:p>
    <w:p w14:paraId="3ADF3B9E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E6E1F" w:rsidRPr="00EA57A6" w14:paraId="705CD6DB" w14:textId="77777777" w:rsidTr="00F100B2">
        <w:tc>
          <w:tcPr>
            <w:tcW w:w="4814" w:type="dxa"/>
          </w:tcPr>
          <w:p w14:paraId="20FEEBE6" w14:textId="77777777" w:rsidR="005E6E1F" w:rsidRPr="00EA57A6" w:rsidRDefault="005E6E1F" w:rsidP="005A70BF">
            <w:pPr>
              <w:pStyle w:val="a4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EA57A6">
              <w:rPr>
                <w:b/>
                <w:lang w:val="uk-UA"/>
              </w:rPr>
              <w:t>Кількість суб’єктів містобудівної діяльності, інформація по яким передана до Відділу для здійснення дій в межах повноважень для виконанням законних вимог (приписiв)</w:t>
            </w:r>
          </w:p>
        </w:tc>
        <w:tc>
          <w:tcPr>
            <w:tcW w:w="4814" w:type="dxa"/>
          </w:tcPr>
          <w:p w14:paraId="6EACA5AD" w14:textId="3A4BD81A" w:rsidR="005E6E1F" w:rsidRPr="00EA57A6" w:rsidRDefault="005E6E1F" w:rsidP="00BE314F">
            <w:pPr>
              <w:pStyle w:val="a4"/>
              <w:spacing w:before="0" w:beforeAutospacing="0" w:after="0" w:afterAutospacing="0"/>
              <w:jc w:val="both"/>
              <w:rPr>
                <w:lang w:val="uk-UA"/>
              </w:rPr>
            </w:pPr>
            <w:r w:rsidRPr="00EA57A6">
              <w:rPr>
                <w:lang w:val="uk-UA"/>
              </w:rPr>
              <w:t xml:space="preserve">Відповідно до акту прийому-передачі документації від 23.05.2022 б/н, приписи не передавались (документи відсутні), проте в електронному вигляді наявний журнал приписів. На зазначений акт </w:t>
            </w:r>
            <w:r w:rsidR="00BE314F">
              <w:rPr>
                <w:lang w:val="uk-UA"/>
              </w:rPr>
              <w:t xml:space="preserve">в 2022 році </w:t>
            </w:r>
            <w:r w:rsidRPr="00EA57A6">
              <w:rPr>
                <w:lang w:val="uk-UA"/>
              </w:rPr>
              <w:t>підготовлено відповідні службові записки.</w:t>
            </w:r>
          </w:p>
        </w:tc>
      </w:tr>
    </w:tbl>
    <w:p w14:paraId="34AB76E3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14:paraId="30FCA886" w14:textId="77777777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5</w:t>
      </w:r>
      <w:r w:rsidRPr="00EA57A6">
        <w:rPr>
          <w:lang w:val="uk-UA"/>
        </w:rPr>
        <w:t>) розглядає в</w:t>
      </w:r>
      <w:r w:rsidRPr="00EA57A6">
        <w:t>i</w:t>
      </w:r>
      <w:r w:rsidRPr="00EA57A6">
        <w:rPr>
          <w:lang w:val="uk-UA"/>
        </w:rPr>
        <w:t>дпов</w:t>
      </w:r>
      <w:r w:rsidRPr="00EA57A6">
        <w:t>i</w:t>
      </w:r>
      <w:r w:rsidRPr="00EA57A6">
        <w:rPr>
          <w:lang w:val="uk-UA"/>
        </w:rPr>
        <w:t>дно до закону справи про адм</w:t>
      </w:r>
      <w:r w:rsidRPr="00EA57A6">
        <w:t>i</w:t>
      </w:r>
      <w:r w:rsidRPr="00EA57A6">
        <w:rPr>
          <w:lang w:val="uk-UA"/>
        </w:rPr>
        <w:t>н</w:t>
      </w:r>
      <w:r w:rsidRPr="00EA57A6">
        <w:t>i</w:t>
      </w:r>
      <w:r w:rsidRPr="00EA57A6">
        <w:rPr>
          <w:lang w:val="uk-UA"/>
        </w:rPr>
        <w:t>стративн</w:t>
      </w:r>
      <w:r w:rsidRPr="00EA57A6">
        <w:t>i</w:t>
      </w:r>
      <w:r w:rsidRPr="00EA57A6">
        <w:rPr>
          <w:lang w:val="uk-UA"/>
        </w:rPr>
        <w:t xml:space="preserve"> правопорушення, пов’язан</w:t>
      </w:r>
      <w:r w:rsidRPr="00EA57A6">
        <w:t>i</w:t>
      </w:r>
      <w:r w:rsidRPr="00EA57A6">
        <w:rPr>
          <w:lang w:val="uk-UA"/>
        </w:rPr>
        <w:t xml:space="preserve"> з порушенням вимог законодавства, буд</w:t>
      </w:r>
      <w:r w:rsidRPr="00EA57A6">
        <w:t>i</w:t>
      </w:r>
      <w:r w:rsidRPr="00EA57A6">
        <w:rPr>
          <w:lang w:val="uk-UA"/>
        </w:rPr>
        <w:t>вельних норм, державних стандарт</w:t>
      </w:r>
      <w:r w:rsidRPr="00EA57A6">
        <w:t>i</w:t>
      </w:r>
      <w:r w:rsidRPr="00EA57A6">
        <w:rPr>
          <w:lang w:val="uk-UA"/>
        </w:rPr>
        <w:t xml:space="preserve">в </w:t>
      </w:r>
      <w:r w:rsidRPr="00EA57A6">
        <w:t>i</w:t>
      </w:r>
      <w:r w:rsidRPr="00EA57A6">
        <w:rPr>
          <w:lang w:val="uk-UA"/>
        </w:rPr>
        <w:t xml:space="preserve"> правил п</w:t>
      </w:r>
      <w:r w:rsidRPr="00EA57A6">
        <w:t>i</w:t>
      </w:r>
      <w:r w:rsidRPr="00EA57A6">
        <w:rPr>
          <w:lang w:val="uk-UA"/>
        </w:rPr>
        <w:t>д час буд</w:t>
      </w:r>
      <w:r w:rsidRPr="00EA57A6">
        <w:t>i</w:t>
      </w:r>
      <w:r w:rsidRPr="00EA57A6">
        <w:rPr>
          <w:lang w:val="uk-UA"/>
        </w:rPr>
        <w:t>вництва, порушенням законодавства п</w:t>
      </w:r>
      <w:r w:rsidRPr="00EA57A6">
        <w:t>i</w:t>
      </w:r>
      <w:r w:rsidRPr="00EA57A6">
        <w:rPr>
          <w:lang w:val="uk-UA"/>
        </w:rPr>
        <w:t>д час планування та забудови територ</w:t>
      </w:r>
      <w:r w:rsidRPr="00EA57A6">
        <w:t>i</w:t>
      </w:r>
      <w:r w:rsidRPr="00EA57A6">
        <w:rPr>
          <w:lang w:val="uk-UA"/>
        </w:rPr>
        <w:t>й та невиконанням законних вимог (припис</w:t>
      </w:r>
      <w:r w:rsidRPr="00EA57A6">
        <w:t>i</w:t>
      </w:r>
      <w:r w:rsidRPr="00EA57A6">
        <w:rPr>
          <w:lang w:val="uk-UA"/>
        </w:rPr>
        <w:t>в) посадових ос</w:t>
      </w:r>
      <w:r w:rsidRPr="00EA57A6">
        <w:t>i</w:t>
      </w:r>
      <w:r w:rsidRPr="00EA57A6">
        <w:rPr>
          <w:lang w:val="uk-UA"/>
        </w:rPr>
        <w:t>б орган</w:t>
      </w:r>
      <w:r w:rsidRPr="00EA57A6">
        <w:t>i</w:t>
      </w:r>
      <w:r w:rsidRPr="00EA57A6">
        <w:rPr>
          <w:lang w:val="uk-UA"/>
        </w:rPr>
        <w:t>в держархбудконтролю;</w:t>
      </w:r>
    </w:p>
    <w:p w14:paraId="67D9F026" w14:textId="77777777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>
        <w:rPr>
          <w:lang w:val="uk-UA"/>
        </w:rPr>
        <w:t>6</w:t>
      </w:r>
      <w:r w:rsidRPr="00EA57A6">
        <w:rPr>
          <w:lang w:val="uk-UA"/>
        </w:rPr>
        <w:t>) розглядає в</w:t>
      </w:r>
      <w:r w:rsidRPr="00EA57A6">
        <w:t>i</w:t>
      </w:r>
      <w:r w:rsidRPr="00EA57A6">
        <w:rPr>
          <w:lang w:val="uk-UA"/>
        </w:rPr>
        <w:t>дпов</w:t>
      </w:r>
      <w:r w:rsidRPr="00EA57A6">
        <w:t>i</w:t>
      </w:r>
      <w:r w:rsidRPr="00EA57A6">
        <w:rPr>
          <w:lang w:val="uk-UA"/>
        </w:rPr>
        <w:t>дно до закону справи про правопорушення у сфер</w:t>
      </w:r>
      <w:r w:rsidRPr="00EA57A6">
        <w:t>i</w:t>
      </w:r>
      <w:r w:rsidRPr="00EA57A6">
        <w:rPr>
          <w:lang w:val="uk-UA"/>
        </w:rPr>
        <w:t xml:space="preserve"> м</w:t>
      </w:r>
      <w:r w:rsidRPr="00EA57A6">
        <w:t>i</w:t>
      </w:r>
      <w:r w:rsidRPr="00EA57A6">
        <w:rPr>
          <w:lang w:val="uk-UA"/>
        </w:rPr>
        <w:t>стобуд</w:t>
      </w:r>
      <w:r w:rsidRPr="00EA57A6">
        <w:t>i</w:t>
      </w:r>
      <w:r w:rsidRPr="00EA57A6">
        <w:rPr>
          <w:lang w:val="uk-UA"/>
        </w:rPr>
        <w:t>вної д</w:t>
      </w:r>
      <w:r w:rsidRPr="00EA57A6">
        <w:t>i</w:t>
      </w:r>
      <w:r w:rsidRPr="00EA57A6">
        <w:rPr>
          <w:lang w:val="uk-UA"/>
        </w:rPr>
        <w:t>яльност</w:t>
      </w:r>
      <w:r w:rsidRPr="00EA57A6">
        <w:t>i</w:t>
      </w:r>
      <w:r w:rsidRPr="00EA57A6">
        <w:rPr>
          <w:lang w:val="uk-UA"/>
        </w:rPr>
        <w:t xml:space="preserve"> </w:t>
      </w:r>
      <w:r w:rsidRPr="00EA57A6">
        <w:t>i</w:t>
      </w:r>
      <w:r w:rsidRPr="00EA57A6">
        <w:rPr>
          <w:lang w:val="uk-UA"/>
        </w:rPr>
        <w:t>з прийняттям в</w:t>
      </w:r>
      <w:r w:rsidRPr="00EA57A6">
        <w:t>i</w:t>
      </w:r>
      <w:r w:rsidRPr="00EA57A6">
        <w:rPr>
          <w:lang w:val="uk-UA"/>
        </w:rPr>
        <w:t>дпов</w:t>
      </w:r>
      <w:r w:rsidRPr="00EA57A6">
        <w:t>i</w:t>
      </w:r>
      <w:r w:rsidRPr="00EA57A6">
        <w:rPr>
          <w:lang w:val="uk-UA"/>
        </w:rPr>
        <w:t>дних р</w:t>
      </w:r>
      <w:r w:rsidRPr="00EA57A6">
        <w:t>i</w:t>
      </w:r>
      <w:r w:rsidRPr="00EA57A6">
        <w:rPr>
          <w:lang w:val="uk-UA"/>
        </w:rPr>
        <w:t>шень;</w:t>
      </w:r>
    </w:p>
    <w:p w14:paraId="2EDEC8FB" w14:textId="77777777" w:rsidR="005E6E1F" w:rsidRPr="005A70B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14:paraId="33D12398" w14:textId="60959BA2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>Відповідно до акту прийому-передачі документації від 23.05.2022 б/н, справи не сформовані тому, що перевірки були не завершені, станном на момент складання акту, за результатами розгляду</w:t>
      </w:r>
      <w:r w:rsidR="00BE314F">
        <w:rPr>
          <w:lang w:val="uk-UA"/>
        </w:rPr>
        <w:t xml:space="preserve"> в 2022 році</w:t>
      </w:r>
      <w:r w:rsidRPr="00EA57A6">
        <w:rPr>
          <w:lang w:val="uk-UA"/>
        </w:rPr>
        <w:t xml:space="preserve"> підготовлено  -  7 службових листів.</w:t>
      </w:r>
    </w:p>
    <w:p w14:paraId="794F52F6" w14:textId="77777777" w:rsidR="005E6E1F" w:rsidRPr="00EA57A6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</w:p>
    <w:p w14:paraId="732E91EA" w14:textId="77777777" w:rsidR="005E6E1F" w:rsidRDefault="005E6E1F" w:rsidP="005E6E1F">
      <w:pPr>
        <w:pStyle w:val="a4"/>
        <w:spacing w:before="0" w:beforeAutospacing="0" w:after="0" w:afterAutospacing="0"/>
        <w:ind w:firstLine="426"/>
        <w:jc w:val="both"/>
      </w:pPr>
      <w:r>
        <w:rPr>
          <w:lang w:val="uk-UA"/>
        </w:rPr>
        <w:t>7</w:t>
      </w:r>
      <w:r w:rsidRPr="00EA57A6">
        <w:t>) здiйснює iншi повноваження, визначенi законом.</w:t>
      </w:r>
    </w:p>
    <w:p w14:paraId="4FB218DE" w14:textId="2024EB4A" w:rsidR="00EF1F4C" w:rsidRPr="00EF1F4C" w:rsidRDefault="00EF1F4C" w:rsidP="00ED0BA0">
      <w:pPr>
        <w:pStyle w:val="a4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Інші повноваження органом держархбудконтролю в 2023 році – не здійснювались.</w:t>
      </w:r>
    </w:p>
    <w:p w14:paraId="21BFBA82" w14:textId="77777777" w:rsidR="005E6E1F" w:rsidRPr="005A70BF" w:rsidRDefault="005E6E1F" w:rsidP="00BE314F">
      <w:pPr>
        <w:pStyle w:val="a4"/>
        <w:spacing w:before="0" w:beforeAutospacing="0" w:after="0" w:afterAutospacing="0"/>
        <w:jc w:val="both"/>
        <w:rPr>
          <w:sz w:val="16"/>
          <w:szCs w:val="16"/>
        </w:rPr>
      </w:pPr>
    </w:p>
    <w:p w14:paraId="03050500" w14:textId="79463DA9" w:rsidR="00F61B61" w:rsidRPr="00EA57A6" w:rsidRDefault="005E6E1F" w:rsidP="00F61B61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Робота зі зверненнями громадян у В</w:t>
      </w:r>
      <w:r w:rsidRPr="00EA57A6">
        <w:rPr>
          <w:rFonts w:ascii="Times New Roman" w:hAnsi="Times New Roman"/>
          <w:sz w:val="24"/>
          <w:szCs w:val="24"/>
          <w:shd w:val="clear" w:color="auto" w:fill="FFFFFF"/>
        </w:rPr>
        <w:t xml:space="preserve">ідділі </w:t>
      </w:r>
      <w:r w:rsidRPr="00EA57A6">
        <w:rPr>
          <w:rFonts w:ascii="Times New Roman" w:hAnsi="Times New Roman"/>
          <w:sz w:val="24"/>
          <w:szCs w:val="24"/>
          <w:bdr w:val="none" w:sz="0" w:space="0" w:color="auto" w:frame="1"/>
          <w:lang w:eastAsia="ru-RU"/>
        </w:rPr>
        <w:t>за звітний період проводилася відповідно до норм Конституції України, законів України «Про звернення громадян», «Про місцеве самоврядування в Україні», «Про доступ до публічної інформації», «Про адвокатуру та адвокатську діяльність»</w:t>
      </w:r>
      <w:r w:rsidR="00F61B61">
        <w:rPr>
          <w:rFonts w:ascii="Times New Roman" w:hAnsi="Times New Roman"/>
          <w:sz w:val="24"/>
          <w:szCs w:val="24"/>
        </w:rPr>
        <w:t xml:space="preserve"> та ін.</w:t>
      </w:r>
    </w:p>
    <w:p w14:paraId="0EF4C627" w14:textId="416AFA8F" w:rsidR="005E6E1F" w:rsidRDefault="005E6E1F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 xml:space="preserve">За звітний період </w:t>
      </w:r>
      <w:r w:rsidR="00F61B61">
        <w:rPr>
          <w:lang w:val="uk-UA"/>
        </w:rPr>
        <w:t>з 01.01.2023 по 12.12.2023</w:t>
      </w:r>
      <w:r w:rsidRPr="00EA57A6">
        <w:rPr>
          <w:lang w:val="uk-UA"/>
        </w:rPr>
        <w:t xml:space="preserve"> на посадових осіб Відділу, було накладено резолюції, щодо виконання ряду документів, які надійшли до міської ради</w:t>
      </w:r>
      <w:r w:rsidR="00B57539">
        <w:rPr>
          <w:lang w:val="uk-UA"/>
        </w:rPr>
        <w:t xml:space="preserve"> та Відділу</w:t>
      </w:r>
      <w:r w:rsidRPr="00EA57A6">
        <w:rPr>
          <w:lang w:val="uk-UA"/>
        </w:rPr>
        <w:t>, зокрема:</w:t>
      </w:r>
    </w:p>
    <w:p w14:paraId="2200EC97" w14:textId="77777777" w:rsidR="00F61B61" w:rsidRDefault="00F61B61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289"/>
        <w:gridCol w:w="1673"/>
        <w:gridCol w:w="1701"/>
        <w:gridCol w:w="2404"/>
      </w:tblGrid>
      <w:tr w:rsidR="00F61B61" w14:paraId="6C60FABF" w14:textId="77777777" w:rsidTr="00A72AEB">
        <w:tc>
          <w:tcPr>
            <w:tcW w:w="562" w:type="dxa"/>
          </w:tcPr>
          <w:p w14:paraId="29641D59" w14:textId="6E68058D" w:rsidR="00F61B61" w:rsidRPr="005A23F9" w:rsidRDefault="00F61B61" w:rsidP="005A23F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Н/п</w:t>
            </w:r>
          </w:p>
        </w:tc>
        <w:tc>
          <w:tcPr>
            <w:tcW w:w="3289" w:type="dxa"/>
          </w:tcPr>
          <w:p w14:paraId="00C6A193" w14:textId="626A7790" w:rsidR="00F61B61" w:rsidRPr="005A23F9" w:rsidRDefault="00F61B61" w:rsidP="005A23F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 xml:space="preserve">Вид </w:t>
            </w:r>
            <w:r w:rsidR="00605660">
              <w:rPr>
                <w:b/>
                <w:bCs/>
                <w:sz w:val="20"/>
                <w:szCs w:val="20"/>
                <w:lang w:val="uk-UA"/>
              </w:rPr>
              <w:t>документу</w:t>
            </w:r>
          </w:p>
        </w:tc>
        <w:tc>
          <w:tcPr>
            <w:tcW w:w="1673" w:type="dxa"/>
          </w:tcPr>
          <w:p w14:paraId="5F312764" w14:textId="75174F43" w:rsidR="00F61B61" w:rsidRPr="005A23F9" w:rsidRDefault="00F61B61" w:rsidP="005A23F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За 2023 рік</w:t>
            </w:r>
            <w:r w:rsidR="005A23F9">
              <w:rPr>
                <w:b/>
                <w:bCs/>
                <w:sz w:val="20"/>
                <w:szCs w:val="20"/>
                <w:lang w:val="uk-UA"/>
              </w:rPr>
              <w:t>, що надійшли до Сквирської міської ради</w:t>
            </w:r>
          </w:p>
        </w:tc>
        <w:tc>
          <w:tcPr>
            <w:tcW w:w="1701" w:type="dxa"/>
          </w:tcPr>
          <w:p w14:paraId="7BC120DC" w14:textId="23AFE2E7" w:rsidR="00F61B61" w:rsidRPr="005A23F9" w:rsidRDefault="005A23F9" w:rsidP="005A23F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 2023 рік, що надійшли до Відділу</w:t>
            </w:r>
          </w:p>
        </w:tc>
        <w:tc>
          <w:tcPr>
            <w:tcW w:w="2404" w:type="dxa"/>
          </w:tcPr>
          <w:p w14:paraId="3B16950E" w14:textId="7C11C3C7" w:rsidR="00F61B61" w:rsidRPr="005A23F9" w:rsidRDefault="005A23F9" w:rsidP="005A23F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F61B61" w14:paraId="59A7E51A" w14:textId="77777777" w:rsidTr="00A72AEB">
        <w:trPr>
          <w:trHeight w:val="2294"/>
        </w:trPr>
        <w:tc>
          <w:tcPr>
            <w:tcW w:w="562" w:type="dxa"/>
          </w:tcPr>
          <w:p w14:paraId="5F806839" w14:textId="0299246C" w:rsidR="00F61B61" w:rsidRPr="00B57539" w:rsidRDefault="00AC00CB" w:rsidP="005A23F9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3289" w:type="dxa"/>
          </w:tcPr>
          <w:p w14:paraId="5C2B2FD7" w14:textId="0D966848" w:rsidR="005A23F9" w:rsidRPr="00A269EB" w:rsidRDefault="005A23F9" w:rsidP="005A23F9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5A23F9">
              <w:rPr>
                <w:sz w:val="20"/>
                <w:szCs w:val="20"/>
                <w:lang w:val="uk-UA"/>
              </w:rPr>
              <w:t xml:space="preserve">Звернення (скарги), які надійшли від фізичних осіб, </w:t>
            </w:r>
            <w:r w:rsidRPr="005A23F9">
              <w:rPr>
                <w:sz w:val="20"/>
                <w:szCs w:val="20"/>
                <w:shd w:val="clear" w:color="auto" w:fill="FFFFFF"/>
              </w:rPr>
              <w:t>Військовослужбовці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в</w:t>
            </w:r>
            <w:r w:rsidRPr="005A23F9">
              <w:rPr>
                <w:sz w:val="20"/>
                <w:szCs w:val="20"/>
                <w:shd w:val="clear" w:color="auto" w:fill="FFFFFF"/>
              </w:rPr>
              <w:t>, працівник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ів</w:t>
            </w:r>
            <w:r w:rsidRPr="005A23F9">
              <w:rPr>
                <w:sz w:val="20"/>
                <w:szCs w:val="20"/>
                <w:shd w:val="clear" w:color="auto" w:fill="FFFFFF"/>
              </w:rPr>
              <w:t xml:space="preserve"> органів внутрішніх справ і державної безпеки, а також 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 xml:space="preserve">від </w:t>
            </w:r>
            <w:r w:rsidRPr="005A23F9">
              <w:rPr>
                <w:sz w:val="20"/>
                <w:szCs w:val="20"/>
                <w:shd w:val="clear" w:color="auto" w:fill="FFFFFF"/>
              </w:rPr>
              <w:t>ос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Pr="005A23F9">
              <w:rPr>
                <w:sz w:val="20"/>
                <w:szCs w:val="20"/>
                <w:shd w:val="clear" w:color="auto" w:fill="FFFFFF"/>
              </w:rPr>
              <w:t xml:space="preserve"> рядового і начальницького складу Державної кримінально-виконавчої служби України</w:t>
            </w:r>
            <w:r w:rsidR="00A269EB">
              <w:rPr>
                <w:sz w:val="20"/>
                <w:szCs w:val="20"/>
                <w:shd w:val="clear" w:color="auto" w:fill="FFFFFF"/>
                <w:lang w:val="uk-UA"/>
              </w:rPr>
              <w:t xml:space="preserve"> (відповідно до норм Закон</w:t>
            </w:r>
            <w:r w:rsidR="006A5EA2">
              <w:rPr>
                <w:sz w:val="20"/>
                <w:szCs w:val="20"/>
                <w:shd w:val="clear" w:color="auto" w:fill="FFFFFF"/>
                <w:lang w:val="uk-UA"/>
              </w:rPr>
              <w:t>ів</w:t>
            </w:r>
            <w:r w:rsidR="00A269EB">
              <w:rPr>
                <w:sz w:val="20"/>
                <w:szCs w:val="20"/>
                <w:shd w:val="clear" w:color="auto" w:fill="FFFFFF"/>
                <w:lang w:val="uk-UA"/>
              </w:rPr>
              <w:t xml:space="preserve"> України «Про звернення громадян»</w:t>
            </w:r>
            <w:r w:rsidR="006A5EA2">
              <w:rPr>
                <w:sz w:val="20"/>
                <w:szCs w:val="20"/>
                <w:shd w:val="clear" w:color="auto" w:fill="FFFFFF"/>
                <w:lang w:val="uk-UA"/>
              </w:rPr>
              <w:t>; «Про прокуратуру»</w:t>
            </w:r>
            <w:r w:rsidR="00605660">
              <w:rPr>
                <w:sz w:val="20"/>
                <w:szCs w:val="20"/>
                <w:shd w:val="clear" w:color="auto" w:fill="FFFFFF"/>
                <w:lang w:val="uk-UA"/>
              </w:rPr>
              <w:t>; «Про Національну поліцію»</w:t>
            </w:r>
            <w:r w:rsidR="00A269EB">
              <w:rPr>
                <w:sz w:val="20"/>
                <w:szCs w:val="20"/>
                <w:shd w:val="clear" w:color="auto" w:fill="FFFFFF"/>
                <w:lang w:val="uk-UA"/>
              </w:rPr>
              <w:t>)</w:t>
            </w:r>
          </w:p>
        </w:tc>
        <w:tc>
          <w:tcPr>
            <w:tcW w:w="1673" w:type="dxa"/>
          </w:tcPr>
          <w:p w14:paraId="7FD742D6" w14:textId="77FF2DBA" w:rsidR="005A23F9" w:rsidRPr="005A23F9" w:rsidRDefault="00086865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701" w:type="dxa"/>
          </w:tcPr>
          <w:p w14:paraId="002C15FD" w14:textId="7691B22D" w:rsidR="00F61B61" w:rsidRPr="005A23F9" w:rsidRDefault="00A72AEB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404" w:type="dxa"/>
          </w:tcPr>
          <w:p w14:paraId="500130B7" w14:textId="7B15B7C9" w:rsidR="00A72AEB" w:rsidRDefault="00086865" w:rsidP="00A72AEB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5- звернен</w:t>
            </w:r>
            <w:r w:rsidR="00A72AEB">
              <w:rPr>
                <w:sz w:val="20"/>
                <w:szCs w:val="20"/>
                <w:lang w:val="uk-UA"/>
              </w:rPr>
              <w:t>ь</w:t>
            </w:r>
            <w:r w:rsidR="003E5370">
              <w:rPr>
                <w:sz w:val="20"/>
                <w:szCs w:val="20"/>
                <w:lang w:val="uk-UA"/>
              </w:rPr>
              <w:t xml:space="preserve"> громадян</w:t>
            </w:r>
            <w:r w:rsidR="006C43ED">
              <w:rPr>
                <w:sz w:val="20"/>
                <w:szCs w:val="20"/>
                <w:lang w:val="uk-UA"/>
              </w:rPr>
              <w:t>, що надійшли до міської ради</w:t>
            </w:r>
            <w:r w:rsidR="00A72AEB">
              <w:rPr>
                <w:sz w:val="20"/>
                <w:szCs w:val="20"/>
                <w:lang w:val="uk-UA"/>
              </w:rPr>
              <w:t>;</w:t>
            </w:r>
          </w:p>
          <w:p w14:paraId="36544355" w14:textId="2473A0ED" w:rsidR="00F61B61" w:rsidRPr="005A23F9" w:rsidRDefault="00086865" w:rsidP="00A72AEB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(Відділ був співвиконавцем</w:t>
            </w:r>
            <w:r w:rsidR="00A72AEB">
              <w:rPr>
                <w:sz w:val="20"/>
                <w:szCs w:val="20"/>
                <w:lang w:val="uk-UA"/>
              </w:rPr>
              <w:t xml:space="preserve"> документів</w:t>
            </w:r>
            <w:r>
              <w:rPr>
                <w:sz w:val="20"/>
                <w:szCs w:val="20"/>
                <w:lang w:val="uk-UA"/>
              </w:rPr>
              <w:t>)</w:t>
            </w:r>
          </w:p>
        </w:tc>
      </w:tr>
      <w:tr w:rsidR="00F61B61" w14:paraId="01569B7E" w14:textId="77777777" w:rsidTr="00A72AEB">
        <w:tc>
          <w:tcPr>
            <w:tcW w:w="562" w:type="dxa"/>
          </w:tcPr>
          <w:p w14:paraId="190CFAC7" w14:textId="348BFFA6" w:rsidR="00F61B61" w:rsidRPr="00B57539" w:rsidRDefault="00AC00CB" w:rsidP="005A23F9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3289" w:type="dxa"/>
          </w:tcPr>
          <w:p w14:paraId="21FD6017" w14:textId="53E9CCE4" w:rsidR="00F61B61" w:rsidRPr="00A269EB" w:rsidRDefault="00A269EB" w:rsidP="00A269EB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Запити про доступ до публічної інформації</w:t>
            </w:r>
            <w:r w:rsidR="00605660">
              <w:rPr>
                <w:sz w:val="20"/>
                <w:szCs w:val="20"/>
                <w:shd w:val="clear" w:color="auto" w:fill="FFFFFF"/>
                <w:lang w:val="uk-UA"/>
              </w:rPr>
              <w:t xml:space="preserve"> (відповіді на листи</w:t>
            </w:r>
            <w:r w:rsidR="00AA31D3">
              <w:rPr>
                <w:sz w:val="20"/>
                <w:szCs w:val="20"/>
                <w:shd w:val="clear" w:color="auto" w:fill="FFFFFF"/>
                <w:lang w:val="uk-UA"/>
              </w:rPr>
              <w:t xml:space="preserve"> про надання інформації</w:t>
            </w:r>
            <w:r w:rsidR="00605660">
              <w:rPr>
                <w:sz w:val="20"/>
                <w:szCs w:val="20"/>
                <w:shd w:val="clear" w:color="auto" w:fill="FFFFFF"/>
                <w:lang w:val="uk-UA"/>
              </w:rPr>
              <w:t>)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, які надійшли від ф</w:t>
            </w:r>
            <w:r w:rsidRPr="00AC00CB">
              <w:rPr>
                <w:sz w:val="20"/>
                <w:szCs w:val="20"/>
                <w:shd w:val="clear" w:color="auto" w:fill="FFFFFF"/>
              </w:rPr>
              <w:t>ізичн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Pr="00AC00CB">
              <w:rPr>
                <w:sz w:val="20"/>
                <w:szCs w:val="20"/>
                <w:shd w:val="clear" w:color="auto" w:fill="FFFFFF"/>
              </w:rPr>
              <w:t>, юридичн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Pr="00AC00CB">
              <w:rPr>
                <w:sz w:val="20"/>
                <w:szCs w:val="20"/>
                <w:shd w:val="clear" w:color="auto" w:fill="FFFFFF"/>
              </w:rPr>
              <w:t xml:space="preserve"> ос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Pr="00AC00CB">
              <w:rPr>
                <w:sz w:val="20"/>
                <w:szCs w:val="20"/>
                <w:shd w:val="clear" w:color="auto" w:fill="FFFFFF"/>
              </w:rPr>
              <w:t>, об'єднання громадян без статусу юридичної особи, крім суб'єктів владних повноважень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 (</w:t>
            </w:r>
            <w:r w:rsidR="00AC00CB">
              <w:rPr>
                <w:sz w:val="20"/>
                <w:szCs w:val="20"/>
                <w:shd w:val="clear" w:color="auto" w:fill="FFFFFF"/>
                <w:lang w:val="uk-UA"/>
              </w:rPr>
              <w:t>з</w:t>
            </w:r>
            <w:r w:rsidRPr="00AC00CB">
              <w:rPr>
                <w:sz w:val="20"/>
                <w:szCs w:val="20"/>
                <w:shd w:val="clear" w:color="auto" w:fill="FFFFFF"/>
                <w:lang w:val="uk-UA"/>
              </w:rPr>
              <w:t>гідно норм Закону України «Про доступ до публічної інформації»).</w:t>
            </w:r>
          </w:p>
        </w:tc>
        <w:tc>
          <w:tcPr>
            <w:tcW w:w="1673" w:type="dxa"/>
          </w:tcPr>
          <w:p w14:paraId="105C03E3" w14:textId="38A55632" w:rsidR="00F61B61" w:rsidRPr="005A23F9" w:rsidRDefault="00086865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1701" w:type="dxa"/>
          </w:tcPr>
          <w:p w14:paraId="350DD16A" w14:textId="24451F85" w:rsidR="00F61B61" w:rsidRPr="005A23F9" w:rsidRDefault="00A72AEB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04" w:type="dxa"/>
          </w:tcPr>
          <w:p w14:paraId="30EAB8C0" w14:textId="7EF70B6D" w:rsidR="00A72AEB" w:rsidRDefault="00A72AEB" w:rsidP="00A72AEB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086865">
              <w:rPr>
                <w:sz w:val="20"/>
                <w:szCs w:val="20"/>
                <w:lang w:val="uk-UA"/>
              </w:rPr>
              <w:t xml:space="preserve"> – запитів про доступ до публічної інформації</w:t>
            </w:r>
            <w:r w:rsidR="008C6F8C">
              <w:rPr>
                <w:sz w:val="20"/>
                <w:szCs w:val="20"/>
                <w:lang w:val="uk-UA"/>
              </w:rPr>
              <w:t>, що надійшли до Сквирської міської ради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6E27A0F4" w14:textId="1BF53EC3" w:rsidR="00F61B61" w:rsidRPr="005A23F9" w:rsidRDefault="00A72AEB" w:rsidP="00A72AEB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 – листів про надання інформації, що надійшли від юридичних осіб</w:t>
            </w:r>
            <w:r w:rsidR="008C6F8C">
              <w:rPr>
                <w:sz w:val="20"/>
                <w:szCs w:val="20"/>
                <w:lang w:val="uk-UA"/>
              </w:rPr>
              <w:t xml:space="preserve"> до міської ради</w:t>
            </w:r>
            <w:r w:rsidR="00086865">
              <w:rPr>
                <w:sz w:val="20"/>
                <w:szCs w:val="20"/>
                <w:lang w:val="uk-UA"/>
              </w:rPr>
              <w:t xml:space="preserve"> (Відділ був спів</w:t>
            </w:r>
            <w:r>
              <w:rPr>
                <w:sz w:val="20"/>
                <w:szCs w:val="20"/>
                <w:lang w:val="uk-UA"/>
              </w:rPr>
              <w:t>в</w:t>
            </w:r>
            <w:r w:rsidR="00086865">
              <w:rPr>
                <w:sz w:val="20"/>
                <w:szCs w:val="20"/>
                <w:lang w:val="uk-UA"/>
              </w:rPr>
              <w:t>иконавцем</w:t>
            </w:r>
            <w:r>
              <w:rPr>
                <w:sz w:val="20"/>
                <w:szCs w:val="20"/>
                <w:lang w:val="uk-UA"/>
              </w:rPr>
              <w:t xml:space="preserve"> документів</w:t>
            </w:r>
            <w:r w:rsidR="00086865">
              <w:rPr>
                <w:sz w:val="20"/>
                <w:szCs w:val="20"/>
                <w:lang w:val="uk-UA"/>
              </w:rPr>
              <w:t>)</w:t>
            </w:r>
          </w:p>
        </w:tc>
      </w:tr>
      <w:tr w:rsidR="00AC00CB" w14:paraId="3CBE82D6" w14:textId="77777777" w:rsidTr="00A72AEB">
        <w:tc>
          <w:tcPr>
            <w:tcW w:w="562" w:type="dxa"/>
          </w:tcPr>
          <w:p w14:paraId="01B466F0" w14:textId="7C29682F" w:rsidR="00AC00CB" w:rsidRPr="00B57539" w:rsidRDefault="00AC00CB" w:rsidP="005A23F9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3289" w:type="dxa"/>
          </w:tcPr>
          <w:p w14:paraId="00DDC1BC" w14:textId="60BDECF8" w:rsidR="00AC00CB" w:rsidRPr="00AC00CB" w:rsidRDefault="00AC00CB" w:rsidP="00A269EB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Адвокатські запити (відповідно до норм Закону України «Про адвокатуру та адвокатську діяльність»)</w:t>
            </w:r>
          </w:p>
        </w:tc>
        <w:tc>
          <w:tcPr>
            <w:tcW w:w="1673" w:type="dxa"/>
          </w:tcPr>
          <w:p w14:paraId="565DF3C8" w14:textId="39E886A5" w:rsidR="00AC00CB" w:rsidRDefault="00086865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14:paraId="6D5E301E" w14:textId="6ACEC871" w:rsidR="00AC00CB" w:rsidRPr="005A23F9" w:rsidRDefault="00A72AEB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04" w:type="dxa"/>
          </w:tcPr>
          <w:p w14:paraId="5168CE48" w14:textId="19EC88DF" w:rsidR="00AC00CB" w:rsidRPr="005A23F9" w:rsidRDefault="00A72AEB" w:rsidP="00A72AEB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B57539" w14:paraId="43CCA65C" w14:textId="77777777" w:rsidTr="00A72AEB">
        <w:tc>
          <w:tcPr>
            <w:tcW w:w="562" w:type="dxa"/>
            <w:vMerge w:val="restart"/>
          </w:tcPr>
          <w:p w14:paraId="7297E525" w14:textId="160391D5" w:rsidR="00B57539" w:rsidRPr="005A23F9" w:rsidRDefault="00B57539" w:rsidP="005A23F9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 w:val="restart"/>
          </w:tcPr>
          <w:p w14:paraId="483EBB5F" w14:textId="6D4528AF" w:rsidR="00B57539" w:rsidRPr="00AC00CB" w:rsidRDefault="00B57539" w:rsidP="005A23F9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AC00CB"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73" w:type="dxa"/>
            <w:vMerge w:val="restart"/>
          </w:tcPr>
          <w:p w14:paraId="29A7055A" w14:textId="0DC798E4" w:rsidR="00B57539" w:rsidRPr="00A72AEB" w:rsidRDefault="00B57539" w:rsidP="00B5753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47</w:t>
            </w:r>
          </w:p>
        </w:tc>
        <w:tc>
          <w:tcPr>
            <w:tcW w:w="1701" w:type="dxa"/>
            <w:vMerge w:val="restart"/>
          </w:tcPr>
          <w:p w14:paraId="07851F5F" w14:textId="4E6D53CB" w:rsidR="00B57539" w:rsidRPr="00A72AEB" w:rsidRDefault="00B57539" w:rsidP="00B5753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404" w:type="dxa"/>
          </w:tcPr>
          <w:p w14:paraId="1911328A" w14:textId="2B99F6C3" w:rsidR="00B57539" w:rsidRPr="00A72AEB" w:rsidRDefault="00B57539" w:rsidP="00B5753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</w:tr>
      <w:tr w:rsidR="00B57539" w14:paraId="50370BDC" w14:textId="77777777" w:rsidTr="00A72AEB">
        <w:tc>
          <w:tcPr>
            <w:tcW w:w="562" w:type="dxa"/>
            <w:vMerge/>
          </w:tcPr>
          <w:p w14:paraId="4A0E690B" w14:textId="77777777" w:rsidR="00B57539" w:rsidRPr="005A23F9" w:rsidRDefault="00B57539" w:rsidP="005A23F9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/>
          </w:tcPr>
          <w:p w14:paraId="25E0A895" w14:textId="77777777" w:rsidR="00B57539" w:rsidRPr="00AC00CB" w:rsidRDefault="00B57539" w:rsidP="005A23F9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3" w:type="dxa"/>
            <w:vMerge/>
          </w:tcPr>
          <w:p w14:paraId="36B030F3" w14:textId="77777777" w:rsidR="00B57539" w:rsidRPr="00A72AEB" w:rsidRDefault="00B57539" w:rsidP="005A23F9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14:paraId="2052A56F" w14:textId="77777777" w:rsidR="00B57539" w:rsidRPr="00A72AEB" w:rsidRDefault="00B57539" w:rsidP="00B5753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4" w:type="dxa"/>
          </w:tcPr>
          <w:p w14:paraId="1DA14DEC" w14:textId="45F4C0C6" w:rsidR="00B57539" w:rsidRPr="00A72AEB" w:rsidRDefault="00B57539" w:rsidP="00B57539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72AEB">
              <w:rPr>
                <w:b/>
                <w:bCs/>
                <w:sz w:val="20"/>
                <w:szCs w:val="20"/>
                <w:lang w:val="uk-UA"/>
              </w:rPr>
              <w:t>64</w:t>
            </w:r>
          </w:p>
        </w:tc>
      </w:tr>
    </w:tbl>
    <w:p w14:paraId="1DF8AB79" w14:textId="77777777" w:rsidR="00B57539" w:rsidRDefault="00B57539" w:rsidP="00B57539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</w:p>
    <w:p w14:paraId="5D0D6F2C" w14:textId="60B136AA" w:rsidR="00B57539" w:rsidRPr="00EA57A6" w:rsidRDefault="00B57539" w:rsidP="00B57539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EA57A6">
        <w:rPr>
          <w:lang w:val="uk-UA"/>
        </w:rPr>
        <w:t xml:space="preserve">Всі вхідні документи Відділом та посадовими особами Відділу опрацьовані згідно повноважень в повному обсязі, відповіді надані </w:t>
      </w:r>
      <w:r w:rsidR="00BE314F">
        <w:rPr>
          <w:lang w:val="uk-UA"/>
        </w:rPr>
        <w:t>відповідно до норм чинного законодавства України</w:t>
      </w:r>
      <w:r w:rsidRPr="00EA57A6">
        <w:rPr>
          <w:lang w:val="uk-UA"/>
        </w:rPr>
        <w:t>.</w:t>
      </w:r>
    </w:p>
    <w:p w14:paraId="676ECFD6" w14:textId="03AEB8CB" w:rsidR="00B57539" w:rsidRDefault="00B57539" w:rsidP="00B57539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 xml:space="preserve">Кількість опрацьованої документації Відділом за звітній період становить </w:t>
      </w:r>
      <w:r>
        <w:rPr>
          <w:lang w:val="uk-UA"/>
        </w:rPr>
        <w:t xml:space="preserve">64 </w:t>
      </w:r>
      <w:r w:rsidRPr="00EA57A6">
        <w:rPr>
          <w:lang w:val="uk-UA"/>
        </w:rPr>
        <w:t>документ</w:t>
      </w:r>
      <w:r>
        <w:rPr>
          <w:lang w:val="uk-UA"/>
        </w:rPr>
        <w:t>а</w:t>
      </w:r>
      <w:r w:rsidRPr="00EA57A6">
        <w:rPr>
          <w:lang w:val="uk-UA"/>
        </w:rPr>
        <w:t>.</w:t>
      </w:r>
    </w:p>
    <w:p w14:paraId="6680E0C7" w14:textId="77777777" w:rsidR="00B57539" w:rsidRPr="005A70BF" w:rsidRDefault="00B57539" w:rsidP="00B57539">
      <w:pPr>
        <w:pStyle w:val="a4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14:paraId="3AA4150F" w14:textId="669CD9F9" w:rsidR="00B57539" w:rsidRDefault="00B57539" w:rsidP="005A70B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  <w:r w:rsidRPr="00EA57A6">
        <w:rPr>
          <w:lang w:val="uk-UA"/>
        </w:rPr>
        <w:t xml:space="preserve">За звітний період </w:t>
      </w:r>
      <w:r>
        <w:rPr>
          <w:lang w:val="uk-UA"/>
        </w:rPr>
        <w:t>з 01.01.2023 по 12.12.2023</w:t>
      </w:r>
      <w:r w:rsidRPr="00EA57A6">
        <w:rPr>
          <w:lang w:val="uk-UA"/>
        </w:rPr>
        <w:t xml:space="preserve"> посадови</w:t>
      </w:r>
      <w:r>
        <w:rPr>
          <w:lang w:val="uk-UA"/>
        </w:rPr>
        <w:t>ми</w:t>
      </w:r>
      <w:r w:rsidRPr="00EA57A6">
        <w:rPr>
          <w:lang w:val="uk-UA"/>
        </w:rPr>
        <w:t xml:space="preserve"> ос</w:t>
      </w:r>
      <w:r>
        <w:rPr>
          <w:lang w:val="uk-UA"/>
        </w:rPr>
        <w:t>обами</w:t>
      </w:r>
      <w:r w:rsidRPr="00EA57A6">
        <w:rPr>
          <w:lang w:val="uk-UA"/>
        </w:rPr>
        <w:t xml:space="preserve"> Відділу, було</w:t>
      </w:r>
      <w:r>
        <w:rPr>
          <w:lang w:val="uk-UA"/>
        </w:rPr>
        <w:t xml:space="preserve"> розглянуто  та підготовлено</w:t>
      </w:r>
      <w:r w:rsidR="0053404C">
        <w:rPr>
          <w:lang w:val="uk-UA"/>
        </w:rPr>
        <w:t xml:space="preserve"> відповід</w:t>
      </w:r>
      <w:r w:rsidR="00ED0BA0">
        <w:rPr>
          <w:lang w:val="uk-UA"/>
        </w:rPr>
        <w:t>і</w:t>
      </w:r>
      <w:r w:rsidR="0053404C">
        <w:rPr>
          <w:lang w:val="uk-UA"/>
        </w:rPr>
        <w:t xml:space="preserve"> на</w:t>
      </w:r>
      <w:r>
        <w:rPr>
          <w:lang w:val="uk-UA"/>
        </w:rPr>
        <w:t xml:space="preserve"> ряд документів,</w:t>
      </w:r>
      <w:r w:rsidR="00ED0BA0">
        <w:rPr>
          <w:lang w:val="uk-UA"/>
        </w:rPr>
        <w:t xml:space="preserve"> </w:t>
      </w:r>
      <w:r>
        <w:rPr>
          <w:lang w:val="uk-UA"/>
        </w:rPr>
        <w:t>запит</w:t>
      </w:r>
      <w:r w:rsidR="00ED0BA0">
        <w:rPr>
          <w:lang w:val="uk-UA"/>
        </w:rPr>
        <w:t>и</w:t>
      </w:r>
      <w:r>
        <w:rPr>
          <w:lang w:val="uk-UA"/>
        </w:rPr>
        <w:t xml:space="preserve"> до компетентних органів з метою отримання інформації необхідної для використання в роботі,</w:t>
      </w:r>
      <w:r w:rsidRPr="00EA57A6">
        <w:rPr>
          <w:lang w:val="uk-UA"/>
        </w:rPr>
        <w:t xml:space="preserve"> </w:t>
      </w:r>
      <w:r>
        <w:rPr>
          <w:lang w:val="uk-UA"/>
        </w:rPr>
        <w:t>до правоохоронних органів з метою відновлення порушених прав та ін.</w:t>
      </w:r>
      <w:r w:rsidRPr="00EA57A6">
        <w:rPr>
          <w:lang w:val="uk-UA"/>
        </w:rPr>
        <w:t>:</w:t>
      </w:r>
    </w:p>
    <w:p w14:paraId="03B41C2F" w14:textId="77777777" w:rsidR="00B57539" w:rsidRPr="00EA57A6" w:rsidRDefault="00B57539" w:rsidP="005E6E1F">
      <w:pPr>
        <w:pStyle w:val="a4"/>
        <w:spacing w:before="0" w:beforeAutospacing="0" w:after="0" w:afterAutospacing="0"/>
        <w:ind w:firstLine="426"/>
        <w:jc w:val="both"/>
        <w:rPr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2"/>
        <w:gridCol w:w="3289"/>
        <w:gridCol w:w="1673"/>
        <w:gridCol w:w="1701"/>
        <w:gridCol w:w="2404"/>
      </w:tblGrid>
      <w:tr w:rsidR="00B57539" w:rsidRPr="005A23F9" w14:paraId="12212A49" w14:textId="77777777" w:rsidTr="00A133B0">
        <w:tc>
          <w:tcPr>
            <w:tcW w:w="562" w:type="dxa"/>
          </w:tcPr>
          <w:p w14:paraId="5E588ADF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lastRenderedPageBreak/>
              <w:t>Н/п</w:t>
            </w:r>
          </w:p>
        </w:tc>
        <w:tc>
          <w:tcPr>
            <w:tcW w:w="3289" w:type="dxa"/>
          </w:tcPr>
          <w:p w14:paraId="05D4783D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 xml:space="preserve">Вид </w:t>
            </w:r>
            <w:r>
              <w:rPr>
                <w:b/>
                <w:bCs/>
                <w:sz w:val="20"/>
                <w:szCs w:val="20"/>
                <w:lang w:val="uk-UA"/>
              </w:rPr>
              <w:t>документу</w:t>
            </w:r>
          </w:p>
        </w:tc>
        <w:tc>
          <w:tcPr>
            <w:tcW w:w="1673" w:type="dxa"/>
          </w:tcPr>
          <w:p w14:paraId="43156CDD" w14:textId="61E2F508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A23F9">
              <w:rPr>
                <w:b/>
                <w:bCs/>
                <w:sz w:val="20"/>
                <w:szCs w:val="20"/>
                <w:lang w:val="uk-UA"/>
              </w:rPr>
              <w:t>За 2023 рік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, що </w:t>
            </w:r>
            <w:r w:rsidR="006C43ED">
              <w:rPr>
                <w:b/>
                <w:bCs/>
                <w:sz w:val="20"/>
                <w:szCs w:val="20"/>
                <w:lang w:val="uk-UA"/>
              </w:rPr>
              <w:t>направлені від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Сквирської міської ради</w:t>
            </w:r>
          </w:p>
        </w:tc>
        <w:tc>
          <w:tcPr>
            <w:tcW w:w="1701" w:type="dxa"/>
          </w:tcPr>
          <w:p w14:paraId="27FE36AC" w14:textId="6940DEFB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За 2023 рік, що </w:t>
            </w:r>
            <w:r w:rsidR="006C43ED">
              <w:rPr>
                <w:b/>
                <w:bCs/>
                <w:sz w:val="20"/>
                <w:szCs w:val="20"/>
                <w:lang w:val="uk-UA"/>
              </w:rPr>
              <w:t>направленні від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Відділу</w:t>
            </w:r>
          </w:p>
        </w:tc>
        <w:tc>
          <w:tcPr>
            <w:tcW w:w="2404" w:type="dxa"/>
          </w:tcPr>
          <w:p w14:paraId="5E843CE6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Примітка</w:t>
            </w:r>
          </w:p>
        </w:tc>
      </w:tr>
      <w:tr w:rsidR="00B57539" w:rsidRPr="005A23F9" w14:paraId="1B32ECE7" w14:textId="77777777" w:rsidTr="00A133B0">
        <w:trPr>
          <w:trHeight w:val="2294"/>
        </w:trPr>
        <w:tc>
          <w:tcPr>
            <w:tcW w:w="562" w:type="dxa"/>
          </w:tcPr>
          <w:p w14:paraId="1D5FE71F" w14:textId="77777777" w:rsidR="00B57539" w:rsidRPr="00B57539" w:rsidRDefault="00B57539" w:rsidP="00A133B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3289" w:type="dxa"/>
          </w:tcPr>
          <w:p w14:paraId="0332575F" w14:textId="39C17C0B" w:rsidR="00B57539" w:rsidRPr="00A269EB" w:rsidRDefault="003E5370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Відповіді на з</w:t>
            </w:r>
            <w:r w:rsidR="00B57539" w:rsidRPr="005A23F9">
              <w:rPr>
                <w:sz w:val="20"/>
                <w:szCs w:val="20"/>
                <w:lang w:val="uk-UA"/>
              </w:rPr>
              <w:t xml:space="preserve">вернення (скарги), які </w:t>
            </w:r>
            <w:r w:rsidR="00B57539">
              <w:rPr>
                <w:sz w:val="20"/>
                <w:szCs w:val="20"/>
                <w:lang w:val="uk-UA"/>
              </w:rPr>
              <w:t>направленні до</w:t>
            </w:r>
            <w:r w:rsidR="00B57539" w:rsidRPr="005A23F9">
              <w:rPr>
                <w:sz w:val="20"/>
                <w:szCs w:val="20"/>
                <w:lang w:val="uk-UA"/>
              </w:rPr>
              <w:t xml:space="preserve"> фізичних осіб, </w:t>
            </w:r>
            <w:r w:rsidR="00B57539" w:rsidRPr="005A23F9">
              <w:rPr>
                <w:sz w:val="20"/>
                <w:szCs w:val="20"/>
                <w:shd w:val="clear" w:color="auto" w:fill="FFFFFF"/>
              </w:rPr>
              <w:t>Військовослужбовці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>в</w:t>
            </w:r>
            <w:r w:rsidR="00B57539" w:rsidRPr="005A23F9">
              <w:rPr>
                <w:sz w:val="20"/>
                <w:szCs w:val="20"/>
                <w:shd w:val="clear" w:color="auto" w:fill="FFFFFF"/>
              </w:rPr>
              <w:t>, працівник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>ів</w:t>
            </w:r>
            <w:r w:rsidR="00B57539" w:rsidRPr="005A23F9">
              <w:rPr>
                <w:sz w:val="20"/>
                <w:szCs w:val="20"/>
                <w:shd w:val="clear" w:color="auto" w:fill="FFFFFF"/>
              </w:rPr>
              <w:t xml:space="preserve"> органів внутрішніх справ і державної безпеки, а також 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 xml:space="preserve">від </w:t>
            </w:r>
            <w:r w:rsidR="00B57539" w:rsidRPr="005A23F9">
              <w:rPr>
                <w:sz w:val="20"/>
                <w:szCs w:val="20"/>
                <w:shd w:val="clear" w:color="auto" w:fill="FFFFFF"/>
              </w:rPr>
              <w:t>ос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="00B57539" w:rsidRPr="005A23F9">
              <w:rPr>
                <w:sz w:val="20"/>
                <w:szCs w:val="20"/>
                <w:shd w:val="clear" w:color="auto" w:fill="FFFFFF"/>
              </w:rPr>
              <w:t xml:space="preserve"> рядового і начальницького складу Державної кримінально-виконавчої служби України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 xml:space="preserve"> (відповідно до норм Законів України «Про звернення громадян»; «Про прокуратуру»; «Про Національну поліцію»)</w:t>
            </w:r>
          </w:p>
        </w:tc>
        <w:tc>
          <w:tcPr>
            <w:tcW w:w="1673" w:type="dxa"/>
          </w:tcPr>
          <w:p w14:paraId="3D4E9973" w14:textId="030B61D0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B1F42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1" w:type="dxa"/>
          </w:tcPr>
          <w:p w14:paraId="0B61A4A1" w14:textId="55207AA1" w:rsidR="00B57539" w:rsidRPr="005A23F9" w:rsidRDefault="003E5370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404" w:type="dxa"/>
          </w:tcPr>
          <w:p w14:paraId="03F312BB" w14:textId="54DB2245" w:rsidR="003E5370" w:rsidRDefault="00B57539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2- заяви про злочин</w:t>
            </w:r>
            <w:r w:rsidR="003E5370">
              <w:rPr>
                <w:sz w:val="20"/>
                <w:szCs w:val="20"/>
                <w:lang w:val="uk-UA"/>
              </w:rPr>
              <w:t xml:space="preserve"> від Сквирської міської ради;</w:t>
            </w:r>
          </w:p>
          <w:p w14:paraId="5DA540E0" w14:textId="494ADC4C" w:rsidR="003E5370" w:rsidRDefault="003E5370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 – листа до фізичних осіб</w:t>
            </w:r>
            <w:r w:rsidR="00AB1F42">
              <w:rPr>
                <w:sz w:val="20"/>
                <w:szCs w:val="20"/>
                <w:lang w:val="uk-UA"/>
              </w:rPr>
              <w:t xml:space="preserve"> від Сквирської міської ради</w:t>
            </w:r>
            <w:r>
              <w:rPr>
                <w:sz w:val="20"/>
                <w:szCs w:val="20"/>
                <w:lang w:val="uk-UA"/>
              </w:rPr>
              <w:t>.</w:t>
            </w:r>
          </w:p>
          <w:p w14:paraId="4FCD89F9" w14:textId="27B6AD9D" w:rsidR="00B57539" w:rsidRPr="005A23F9" w:rsidRDefault="00B57539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(Відділ був співвиконавцем документів)</w:t>
            </w:r>
          </w:p>
        </w:tc>
      </w:tr>
      <w:tr w:rsidR="00B57539" w:rsidRPr="005A23F9" w14:paraId="3D00A51A" w14:textId="77777777" w:rsidTr="00A133B0">
        <w:tc>
          <w:tcPr>
            <w:tcW w:w="562" w:type="dxa"/>
          </w:tcPr>
          <w:p w14:paraId="0BB70C6C" w14:textId="77777777" w:rsidR="00B57539" w:rsidRPr="00B57539" w:rsidRDefault="00B57539" w:rsidP="00A133B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3289" w:type="dxa"/>
          </w:tcPr>
          <w:p w14:paraId="08644F0C" w14:textId="57302BF0" w:rsidR="00B57539" w:rsidRPr="00A269EB" w:rsidRDefault="003E5370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Відповіді на з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>апити про доступ до публічної інформації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 xml:space="preserve">, (про надання інформації), 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які 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>направлені до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 ф</w:t>
            </w:r>
            <w:r w:rsidR="00B57539" w:rsidRPr="00AC00CB">
              <w:rPr>
                <w:sz w:val="20"/>
                <w:szCs w:val="20"/>
                <w:shd w:val="clear" w:color="auto" w:fill="FFFFFF"/>
              </w:rPr>
              <w:t>ізичн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="00B57539" w:rsidRPr="00AC00CB">
              <w:rPr>
                <w:sz w:val="20"/>
                <w:szCs w:val="20"/>
                <w:shd w:val="clear" w:color="auto" w:fill="FFFFFF"/>
              </w:rPr>
              <w:t>, юридичн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>их</w:t>
            </w:r>
            <w:r w:rsidR="00B57539" w:rsidRPr="00AC00CB">
              <w:rPr>
                <w:sz w:val="20"/>
                <w:szCs w:val="20"/>
                <w:shd w:val="clear" w:color="auto" w:fill="FFFFFF"/>
              </w:rPr>
              <w:t xml:space="preserve"> ос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>іб</w:t>
            </w:r>
            <w:r w:rsidR="00B57539" w:rsidRPr="00AC00CB">
              <w:rPr>
                <w:sz w:val="20"/>
                <w:szCs w:val="20"/>
                <w:shd w:val="clear" w:color="auto" w:fill="FFFFFF"/>
              </w:rPr>
              <w:t>, об'єднання громадян без статусу юридичної особи, крім суб'єктів владних повноважень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 xml:space="preserve"> (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>з</w:t>
            </w:r>
            <w:r w:rsidR="00B57539" w:rsidRPr="00AC00CB">
              <w:rPr>
                <w:sz w:val="20"/>
                <w:szCs w:val="20"/>
                <w:shd w:val="clear" w:color="auto" w:fill="FFFFFF"/>
                <w:lang w:val="uk-UA"/>
              </w:rPr>
              <w:t>гідно норм Закону України «Про доступ до публічної інформації»).</w:t>
            </w:r>
          </w:p>
        </w:tc>
        <w:tc>
          <w:tcPr>
            <w:tcW w:w="1673" w:type="dxa"/>
          </w:tcPr>
          <w:p w14:paraId="0B394199" w14:textId="2C0623DB" w:rsidR="00B57539" w:rsidRPr="005A23F9" w:rsidRDefault="00AB1F42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1701" w:type="dxa"/>
          </w:tcPr>
          <w:p w14:paraId="2E9653F0" w14:textId="7C78EB69" w:rsidR="00B57539" w:rsidRPr="005A23F9" w:rsidRDefault="00E56B15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404" w:type="dxa"/>
          </w:tcPr>
          <w:p w14:paraId="0D733B43" w14:textId="24516148" w:rsidR="003E5370" w:rsidRDefault="00B57539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2 – </w:t>
            </w:r>
            <w:r w:rsidR="003E5370">
              <w:rPr>
                <w:sz w:val="20"/>
                <w:szCs w:val="20"/>
                <w:lang w:val="uk-UA"/>
              </w:rPr>
              <w:t>відповіді на лист про надання</w:t>
            </w:r>
            <w:r>
              <w:rPr>
                <w:sz w:val="20"/>
                <w:szCs w:val="20"/>
                <w:lang w:val="uk-UA"/>
              </w:rPr>
              <w:t xml:space="preserve"> інформації</w:t>
            </w:r>
            <w:r w:rsidR="003E5370">
              <w:rPr>
                <w:sz w:val="20"/>
                <w:szCs w:val="20"/>
                <w:lang w:val="uk-UA"/>
              </w:rPr>
              <w:t xml:space="preserve"> </w:t>
            </w:r>
            <w:r w:rsidR="00AB1F42">
              <w:rPr>
                <w:sz w:val="20"/>
                <w:szCs w:val="20"/>
                <w:lang w:val="uk-UA"/>
              </w:rPr>
              <w:t xml:space="preserve">від Сквирської міської ради </w:t>
            </w:r>
            <w:r w:rsidR="003E5370">
              <w:rPr>
                <w:sz w:val="20"/>
                <w:szCs w:val="20"/>
                <w:lang w:val="uk-UA"/>
              </w:rPr>
              <w:t>(</w:t>
            </w:r>
            <w:r w:rsidR="00AB1F42">
              <w:rPr>
                <w:sz w:val="20"/>
                <w:szCs w:val="20"/>
                <w:lang w:val="uk-UA"/>
              </w:rPr>
              <w:t xml:space="preserve">щодо </w:t>
            </w:r>
            <w:r w:rsidR="003E5370">
              <w:rPr>
                <w:sz w:val="20"/>
                <w:szCs w:val="20"/>
                <w:lang w:val="uk-UA"/>
              </w:rPr>
              <w:t>роботи в ЄДЕССБ)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14:paraId="44118E62" w14:textId="7CE42850" w:rsidR="00AB1F42" w:rsidRDefault="003E5370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  <w:r w:rsidR="00B57539">
              <w:rPr>
                <w:sz w:val="20"/>
                <w:szCs w:val="20"/>
                <w:lang w:val="uk-UA"/>
              </w:rPr>
              <w:t xml:space="preserve"> – </w:t>
            </w:r>
            <w:r>
              <w:rPr>
                <w:sz w:val="20"/>
                <w:szCs w:val="20"/>
                <w:lang w:val="uk-UA"/>
              </w:rPr>
              <w:t>відповіді на листи</w:t>
            </w:r>
            <w:r w:rsidR="00B57539">
              <w:rPr>
                <w:sz w:val="20"/>
                <w:szCs w:val="20"/>
                <w:lang w:val="uk-UA"/>
              </w:rPr>
              <w:t xml:space="preserve"> про надання інформації, що надійшли від юридичних осіб </w:t>
            </w:r>
            <w:r w:rsidR="00AB1F42">
              <w:rPr>
                <w:sz w:val="20"/>
                <w:szCs w:val="20"/>
                <w:lang w:val="uk-UA"/>
              </w:rPr>
              <w:t>до Сквирської міської ради.</w:t>
            </w:r>
          </w:p>
          <w:p w14:paraId="361E21BA" w14:textId="6AA7D7E0" w:rsidR="00B57539" w:rsidRPr="005A23F9" w:rsidRDefault="00B57539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(Відділ був співвиконавцем документів)</w:t>
            </w:r>
          </w:p>
        </w:tc>
      </w:tr>
      <w:tr w:rsidR="00B57539" w:rsidRPr="005A23F9" w14:paraId="15EDC4D3" w14:textId="77777777" w:rsidTr="00A133B0">
        <w:tc>
          <w:tcPr>
            <w:tcW w:w="562" w:type="dxa"/>
          </w:tcPr>
          <w:p w14:paraId="5CCAA9B0" w14:textId="77777777" w:rsidR="00B57539" w:rsidRPr="00B57539" w:rsidRDefault="00B57539" w:rsidP="00A133B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B57539">
              <w:rPr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3289" w:type="dxa"/>
          </w:tcPr>
          <w:p w14:paraId="65DCBD92" w14:textId="1FA5E219" w:rsidR="00B57539" w:rsidRPr="00AC00CB" w:rsidRDefault="006C43ED" w:rsidP="00A133B0">
            <w:pPr>
              <w:pStyle w:val="a4"/>
              <w:spacing w:before="0" w:beforeAutospacing="0" w:after="0" w:afterAutospacing="0"/>
              <w:jc w:val="both"/>
              <w:rPr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sz w:val="20"/>
                <w:szCs w:val="20"/>
                <w:shd w:val="clear" w:color="auto" w:fill="FFFFFF"/>
                <w:lang w:val="uk-UA"/>
              </w:rPr>
              <w:t>Відповіді на а</w:t>
            </w:r>
            <w:r w:rsidR="00B57539">
              <w:rPr>
                <w:sz w:val="20"/>
                <w:szCs w:val="20"/>
                <w:shd w:val="clear" w:color="auto" w:fill="FFFFFF"/>
                <w:lang w:val="uk-UA"/>
              </w:rPr>
              <w:t>двокатські запити (відповідно до норм Закону України «Про адвокатуру та адвокатську діяльність»)</w:t>
            </w:r>
          </w:p>
        </w:tc>
        <w:tc>
          <w:tcPr>
            <w:tcW w:w="1673" w:type="dxa"/>
          </w:tcPr>
          <w:p w14:paraId="606174CF" w14:textId="77777777" w:rsidR="00B5753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1" w:type="dxa"/>
          </w:tcPr>
          <w:p w14:paraId="15CB232F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2404" w:type="dxa"/>
          </w:tcPr>
          <w:p w14:paraId="2D1190D3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B57539" w:rsidRPr="00A72AEB" w14:paraId="056F34FC" w14:textId="77777777" w:rsidTr="00A133B0">
        <w:tc>
          <w:tcPr>
            <w:tcW w:w="562" w:type="dxa"/>
            <w:vMerge w:val="restart"/>
          </w:tcPr>
          <w:p w14:paraId="5DA481C8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 w:val="restart"/>
          </w:tcPr>
          <w:p w14:paraId="0B13B92A" w14:textId="77777777" w:rsidR="00B57539" w:rsidRPr="00AC00CB" w:rsidRDefault="00B57539" w:rsidP="00A133B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  <w:r w:rsidRPr="00AC00CB">
              <w:rPr>
                <w:b/>
                <w:bCs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673" w:type="dxa"/>
            <w:vMerge w:val="restart"/>
          </w:tcPr>
          <w:p w14:paraId="0EB33C21" w14:textId="74709ABF" w:rsidR="00B57539" w:rsidRPr="00A72AEB" w:rsidRDefault="00AB1F42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63</w:t>
            </w:r>
          </w:p>
        </w:tc>
        <w:tc>
          <w:tcPr>
            <w:tcW w:w="1701" w:type="dxa"/>
            <w:vMerge w:val="restart"/>
          </w:tcPr>
          <w:p w14:paraId="0D16767D" w14:textId="0CCB23B4" w:rsidR="00B57539" w:rsidRPr="00A72AEB" w:rsidRDefault="00AB1F42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  <w:r w:rsidR="00E56B1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2404" w:type="dxa"/>
          </w:tcPr>
          <w:p w14:paraId="31CC4B3D" w14:textId="00DFE231" w:rsidR="00B57539" w:rsidRPr="00A72AEB" w:rsidRDefault="00AB1F42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</w:tr>
      <w:tr w:rsidR="00B57539" w:rsidRPr="00A72AEB" w14:paraId="5493ACB8" w14:textId="77777777" w:rsidTr="00A133B0">
        <w:tc>
          <w:tcPr>
            <w:tcW w:w="562" w:type="dxa"/>
            <w:vMerge/>
          </w:tcPr>
          <w:p w14:paraId="16506883" w14:textId="77777777" w:rsidR="00B57539" w:rsidRPr="005A23F9" w:rsidRDefault="00B57539" w:rsidP="00A133B0">
            <w:pPr>
              <w:pStyle w:val="a4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</w:tc>
        <w:tc>
          <w:tcPr>
            <w:tcW w:w="3289" w:type="dxa"/>
            <w:vMerge/>
          </w:tcPr>
          <w:p w14:paraId="25C62F93" w14:textId="77777777" w:rsidR="00B57539" w:rsidRPr="00AC00CB" w:rsidRDefault="00B57539" w:rsidP="00A133B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73" w:type="dxa"/>
            <w:vMerge/>
          </w:tcPr>
          <w:p w14:paraId="3F1BE6E8" w14:textId="77777777" w:rsidR="00B57539" w:rsidRPr="00A72AEB" w:rsidRDefault="00B57539" w:rsidP="00A133B0">
            <w:pPr>
              <w:pStyle w:val="a4"/>
              <w:spacing w:before="0" w:beforeAutospacing="0" w:after="0" w:afterAutospacing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</w:tcPr>
          <w:p w14:paraId="2C761738" w14:textId="77777777" w:rsidR="00B57539" w:rsidRPr="00A72AEB" w:rsidRDefault="00B57539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04" w:type="dxa"/>
          </w:tcPr>
          <w:p w14:paraId="49657704" w14:textId="7C24BC73" w:rsidR="00B57539" w:rsidRPr="00A72AEB" w:rsidRDefault="00AB1F42" w:rsidP="00A133B0">
            <w:pPr>
              <w:pStyle w:val="a4"/>
              <w:spacing w:before="0" w:beforeAutospacing="0" w:after="0" w:afterAutospacing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  <w:r w:rsidR="00E56B1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</w:tbl>
    <w:p w14:paraId="65BA8BA5" w14:textId="77777777" w:rsidR="005E6E1F" w:rsidRPr="005A70BF" w:rsidRDefault="005E6E1F" w:rsidP="005E6E1F">
      <w:pPr>
        <w:pStyle w:val="a4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14:paraId="59B928D1" w14:textId="35793BA7" w:rsidR="005E6E1F" w:rsidRPr="00EA57A6" w:rsidRDefault="005E6E1F" w:rsidP="00AB1F42">
      <w:pPr>
        <w:pStyle w:val="a4"/>
        <w:spacing w:before="0" w:beforeAutospacing="0" w:after="0" w:afterAutospacing="0"/>
        <w:ind w:firstLine="708"/>
        <w:jc w:val="both"/>
        <w:rPr>
          <w:lang w:val="uk-UA"/>
        </w:rPr>
      </w:pPr>
      <w:r w:rsidRPr="00EA57A6">
        <w:rPr>
          <w:lang w:val="uk-UA"/>
        </w:rPr>
        <w:t>Кількість опрацьованої</w:t>
      </w:r>
      <w:r w:rsidR="00AB1F42">
        <w:rPr>
          <w:lang w:val="uk-UA"/>
        </w:rPr>
        <w:t xml:space="preserve"> та направленої</w:t>
      </w:r>
      <w:r w:rsidRPr="00EA57A6">
        <w:rPr>
          <w:lang w:val="uk-UA"/>
        </w:rPr>
        <w:t xml:space="preserve"> документації Відділом за звітній період становить </w:t>
      </w:r>
      <w:r w:rsidR="00BE314F">
        <w:rPr>
          <w:lang w:val="uk-UA"/>
        </w:rPr>
        <w:t xml:space="preserve">- </w:t>
      </w:r>
      <w:r w:rsidR="00AB1F42">
        <w:rPr>
          <w:lang w:val="uk-UA"/>
        </w:rPr>
        <w:t>8</w:t>
      </w:r>
      <w:r w:rsidR="00C36B8F">
        <w:rPr>
          <w:lang w:val="uk-UA"/>
        </w:rPr>
        <w:t>6</w:t>
      </w:r>
      <w:r w:rsidRPr="00EA57A6">
        <w:rPr>
          <w:lang w:val="uk-UA"/>
        </w:rPr>
        <w:t xml:space="preserve"> документів.</w:t>
      </w:r>
    </w:p>
    <w:p w14:paraId="2F5FC42D" w14:textId="77777777" w:rsidR="005E6E1F" w:rsidRPr="005A70BF" w:rsidRDefault="005E6E1F" w:rsidP="005E6E1F">
      <w:pPr>
        <w:pStyle w:val="a4"/>
        <w:spacing w:before="0" w:beforeAutospacing="0" w:after="0" w:afterAutospacing="0"/>
        <w:ind w:firstLine="709"/>
        <w:jc w:val="both"/>
        <w:rPr>
          <w:sz w:val="16"/>
          <w:szCs w:val="16"/>
          <w:lang w:val="uk-UA"/>
        </w:rPr>
      </w:pPr>
    </w:p>
    <w:p w14:paraId="7928FBD1" w14:textId="2CD000B9" w:rsidR="005E6E1F" w:rsidRPr="00EA57A6" w:rsidRDefault="005E6E1F" w:rsidP="005A70BF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EA57A6">
        <w:rPr>
          <w:lang w:val="uk-UA"/>
        </w:rPr>
        <w:t>Орган держархбудконтролю пiд час виконання покладених на нього завдань взаємодiє в установленому порядку з органами виконавчої влади, органами мiсцевого самоврядування, громадськими об’єднаннями, а також пiдприємствами, установами та органiзацiями.</w:t>
      </w:r>
    </w:p>
    <w:p w14:paraId="085E43F6" w14:textId="77777777" w:rsidR="00C00301" w:rsidRDefault="005A70BF" w:rsidP="00C00301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Н</w:t>
      </w:r>
      <w:r w:rsidR="005E6E1F" w:rsidRPr="00EA57A6">
        <w:rPr>
          <w:lang w:val="uk-UA"/>
        </w:rPr>
        <w:t xml:space="preserve">ачальник Відділу є членом ряду комісій, зокрема: </w:t>
      </w:r>
    </w:p>
    <w:p w14:paraId="3770666A" w14:textId="13EF0197" w:rsidR="00C00301" w:rsidRDefault="00BE314F" w:rsidP="00C00301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-</w:t>
      </w:r>
      <w:r w:rsidR="00C00301" w:rsidRPr="00C00301">
        <w:t xml:space="preserve"> </w:t>
      </w:r>
      <w:r w:rsidR="00C00301" w:rsidRPr="00AA6463">
        <w:t>з виявлення, обліку та набуття у комунальну власність Сквирської міської територіальної громади майна відумерлої спадщини та безхазяйного майна</w:t>
      </w:r>
      <w:r w:rsidR="00C00301">
        <w:rPr>
          <w:lang w:val="uk-UA"/>
        </w:rPr>
        <w:t xml:space="preserve">, затвердженого рішенням Сквирської міської ради </w:t>
      </w:r>
      <w:r w:rsidR="00C00301" w:rsidRPr="00AA6463">
        <w:t xml:space="preserve">від </w:t>
      </w:r>
      <w:r w:rsidR="00C00301" w:rsidRPr="00AA6463">
        <w:rPr>
          <w:rFonts w:eastAsia="Calibri"/>
        </w:rPr>
        <w:t>2</w:t>
      </w:r>
      <w:r w:rsidR="00C00301" w:rsidRPr="00AA6463">
        <w:rPr>
          <w:rFonts w:eastAsia="Calibri"/>
          <w:lang w:val="en-US"/>
        </w:rPr>
        <w:t>3</w:t>
      </w:r>
      <w:r w:rsidR="00C00301" w:rsidRPr="00AA6463">
        <w:rPr>
          <w:rFonts w:eastAsia="Calibri"/>
        </w:rPr>
        <w:t>.0</w:t>
      </w:r>
      <w:r w:rsidR="00C00301" w:rsidRPr="00AA6463">
        <w:rPr>
          <w:rFonts w:eastAsia="Calibri"/>
          <w:lang w:val="en-US"/>
        </w:rPr>
        <w:t>2</w:t>
      </w:r>
      <w:r w:rsidR="00C00301" w:rsidRPr="00AA6463">
        <w:rPr>
          <w:rFonts w:eastAsia="Calibri"/>
        </w:rPr>
        <w:t xml:space="preserve">.2021 № </w:t>
      </w:r>
      <w:r w:rsidR="00C00301" w:rsidRPr="00AA6463">
        <w:rPr>
          <w:rFonts w:eastAsia="Calibri"/>
          <w:lang w:val="en-US"/>
        </w:rPr>
        <w:t>36-5-VIII</w:t>
      </w:r>
      <w:r w:rsidR="00C00301">
        <w:rPr>
          <w:lang w:val="uk-UA"/>
        </w:rPr>
        <w:t xml:space="preserve"> </w:t>
      </w:r>
      <w:r w:rsidR="00C00301" w:rsidRPr="00AA6463">
        <w:t>«Про затвердження Порядку виявлення, обліку та набуття у комунальну власність</w:t>
      </w:r>
      <w:r w:rsidR="00C00301">
        <w:rPr>
          <w:lang w:val="en-US"/>
        </w:rPr>
        <w:t xml:space="preserve"> </w:t>
      </w:r>
      <w:r w:rsidR="00C00301" w:rsidRPr="00AA6463">
        <w:t>Сквирської міської територіальної громади майна відумерлої спадщини та безхазяйного майна</w:t>
      </w:r>
      <w:r w:rsidR="00C00301" w:rsidRPr="00AA6463">
        <w:rPr>
          <w:rFonts w:eastAsia="Calibri"/>
        </w:rPr>
        <w:t>»</w:t>
      </w:r>
      <w:r w:rsidR="00C00301">
        <w:rPr>
          <w:rFonts w:eastAsia="Calibri"/>
          <w:lang w:val="uk-UA"/>
        </w:rPr>
        <w:t xml:space="preserve"> (зі змінами та доповненнями)</w:t>
      </w:r>
      <w:r w:rsidR="00C00301">
        <w:rPr>
          <w:lang w:val="uk-UA"/>
        </w:rPr>
        <w:t>;</w:t>
      </w:r>
    </w:p>
    <w:p w14:paraId="732AB37E" w14:textId="520C8C04" w:rsidR="00BE314F" w:rsidRDefault="00C00301" w:rsidP="005E6E1F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 w:rsidR="005E6E1F" w:rsidRPr="00EA57A6">
        <w:rPr>
          <w:lang w:val="uk-UA"/>
        </w:rPr>
        <w:t>з обстеження нерухомого майна комунальної власності Сквирської міської територіальної громади, створеної розпорядженням міського голови від 11.04.2022 № 44-ОД «Про затвердження складу комісії з обстеження нерухомого майна комунальної власності Сквирської міської територіальної громади та затвердження Положення про комісію»;</w:t>
      </w:r>
    </w:p>
    <w:p w14:paraId="34517AD6" w14:textId="6BCC8956" w:rsidR="005E6E1F" w:rsidRDefault="00BE314F" w:rsidP="005E6E1F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>-</w:t>
      </w:r>
      <w:r w:rsidR="005E6E1F" w:rsidRPr="00EA57A6">
        <w:rPr>
          <w:lang w:val="uk-UA"/>
        </w:rPr>
        <w:t xml:space="preserve"> з розгляду та вирішення земельних спорів на території Сквирської міської територіальної громади, утвореної рішенням виконавчого комітету від 27.04.2021 № 4/12 «Про утворення комісії з розгляду та вирішення земельних спорів на території Сквирської міської територіальної громади» (зі змінами та доповненнями)</w:t>
      </w:r>
      <w:r>
        <w:rPr>
          <w:lang w:val="uk-UA"/>
        </w:rPr>
        <w:t>;</w:t>
      </w:r>
    </w:p>
    <w:p w14:paraId="42E61166" w14:textId="788B0DCA" w:rsidR="00C00301" w:rsidRPr="00C00301" w:rsidRDefault="00C00301" w:rsidP="005E6E1F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- </w:t>
      </w:r>
      <w:r>
        <w:t>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>
        <w:t xml:space="preserve"> </w:t>
      </w:r>
      <w:r>
        <w:rPr>
          <w:lang w:val="uk-UA"/>
        </w:rPr>
        <w:t xml:space="preserve">затвердженого рішенням </w:t>
      </w:r>
      <w:r>
        <w:t xml:space="preserve">виконавчого комітету Сквирської міської ради </w:t>
      </w:r>
      <w:r>
        <w:rPr>
          <w:lang w:val="uk-UA"/>
        </w:rPr>
        <w:t xml:space="preserve">від 07.03.2023 </w:t>
      </w:r>
      <w:r>
        <w:t xml:space="preserve">№ 7/18 «Про створення комісії з розгляду питань щодо надання компенсації за пошкоджені об’єкти нерухомого майна внаслідок бойових дій, </w:t>
      </w:r>
      <w:r>
        <w:lastRenderedPageBreak/>
        <w:t>терористичних актів, диверсій, спричинених збройною агресією Російської Федерації проти України»</w:t>
      </w:r>
      <w:r>
        <w:rPr>
          <w:lang w:val="uk-UA"/>
        </w:rPr>
        <w:t>;</w:t>
      </w:r>
    </w:p>
    <w:p w14:paraId="5A060199" w14:textId="5BA74A5B" w:rsidR="002B7D9C" w:rsidRPr="00DF35C0" w:rsidRDefault="002B7D9C" w:rsidP="005E6E1F">
      <w:pPr>
        <w:pStyle w:val="a4"/>
        <w:spacing w:before="0" w:beforeAutospacing="0" w:after="0" w:afterAutospacing="0"/>
        <w:ind w:firstLine="709"/>
        <w:jc w:val="both"/>
        <w:rPr>
          <w:lang w:val="uk-UA"/>
        </w:rPr>
      </w:pPr>
      <w:r w:rsidRPr="00DF35C0">
        <w:rPr>
          <w:lang w:val="uk-UA"/>
        </w:rPr>
        <w:t>- адміністративна комісія</w:t>
      </w:r>
      <w:r w:rsidR="00ED0BA0" w:rsidRPr="00DF35C0">
        <w:rPr>
          <w:lang w:val="uk-UA"/>
        </w:rPr>
        <w:t xml:space="preserve"> при виконавчому комітеті Сквирської міської ради, затвердженого рішенням виконавчого комітету від 21.08.2023 № 22/23 «</w:t>
      </w:r>
      <w:r w:rsidR="00DF35C0" w:rsidRPr="00DF35C0">
        <w:rPr>
          <w:lang w:val="uk-UA"/>
        </w:rPr>
        <w:t>Про внесення змін до рішення виконавчого комітету міської ради від 01.12.2020 № 08/01 «Про створення адміністративної комісії та затвердження Положення про адміністративну комісію при виконавчому комітеті Сквирської міської ради</w:t>
      </w:r>
      <w:r w:rsidR="00ED0BA0" w:rsidRPr="00DF35C0">
        <w:rPr>
          <w:lang w:val="uk-UA"/>
        </w:rPr>
        <w:t>»</w:t>
      </w:r>
      <w:r w:rsidR="00DF35C0" w:rsidRPr="00DF35C0">
        <w:rPr>
          <w:lang w:val="uk-UA"/>
        </w:rPr>
        <w:t>.</w:t>
      </w:r>
    </w:p>
    <w:p w14:paraId="4AC48864" w14:textId="7C1ED945" w:rsidR="005A70BF" w:rsidRDefault="005E6E1F" w:rsidP="00ED0BA0">
      <w:pPr>
        <w:pStyle w:val="a4"/>
        <w:spacing w:before="0" w:beforeAutospacing="0" w:after="0" w:afterAutospacing="0"/>
        <w:ind w:firstLine="709"/>
        <w:jc w:val="both"/>
        <w:rPr>
          <w:color w:val="FF0000"/>
          <w:lang w:val="uk-UA"/>
        </w:rPr>
      </w:pPr>
      <w:r w:rsidRPr="00EA57A6">
        <w:rPr>
          <w:lang w:val="uk-UA"/>
        </w:rPr>
        <w:t>Так, на виконання норм вищевказаних Положень, начальник Відділу була призначена рішеннями комісії - секретарем чергов</w:t>
      </w:r>
      <w:r w:rsidR="001E1470">
        <w:rPr>
          <w:lang w:val="uk-UA"/>
        </w:rPr>
        <w:t>ого</w:t>
      </w:r>
      <w:r w:rsidRPr="00EA57A6">
        <w:rPr>
          <w:lang w:val="uk-UA"/>
        </w:rPr>
        <w:t xml:space="preserve"> засідан</w:t>
      </w:r>
      <w:r w:rsidR="001E1470">
        <w:rPr>
          <w:lang w:val="uk-UA"/>
        </w:rPr>
        <w:t>ня</w:t>
      </w:r>
      <w:r w:rsidRPr="00EA57A6">
        <w:rPr>
          <w:lang w:val="uk-UA"/>
        </w:rPr>
        <w:t xml:space="preserve"> комісії з розгляду та вирішення земельних спорів на території Сквирської міської територіальної громади, а саме: </w:t>
      </w:r>
      <w:r w:rsidRPr="001E1470">
        <w:rPr>
          <w:lang w:val="uk-UA"/>
        </w:rPr>
        <w:t xml:space="preserve">від </w:t>
      </w:r>
      <w:r w:rsidR="001E1470" w:rsidRPr="001E1470">
        <w:rPr>
          <w:lang w:val="uk-UA"/>
        </w:rPr>
        <w:t>27.09.2023</w:t>
      </w:r>
      <w:r w:rsidRPr="001E1470">
        <w:rPr>
          <w:lang w:val="uk-UA"/>
        </w:rPr>
        <w:t xml:space="preserve"> (підготовлено </w:t>
      </w:r>
      <w:r w:rsidR="001E1470" w:rsidRPr="001E1470">
        <w:rPr>
          <w:lang w:val="uk-UA"/>
        </w:rPr>
        <w:t xml:space="preserve">рішення </w:t>
      </w:r>
      <w:r w:rsidRPr="001E1470">
        <w:rPr>
          <w:lang w:val="uk-UA"/>
        </w:rPr>
        <w:t xml:space="preserve">комісії за № </w:t>
      </w:r>
      <w:r w:rsidR="001E1470" w:rsidRPr="001E1470">
        <w:rPr>
          <w:lang w:val="uk-UA"/>
        </w:rPr>
        <w:t xml:space="preserve">28, протокол та </w:t>
      </w:r>
      <w:r w:rsidRPr="001E1470">
        <w:rPr>
          <w:lang w:val="uk-UA"/>
        </w:rPr>
        <w:t>проект рішення)</w:t>
      </w:r>
      <w:r w:rsidR="001E1470" w:rsidRPr="001E1470">
        <w:rPr>
          <w:lang w:val="uk-UA"/>
        </w:rPr>
        <w:t xml:space="preserve"> та головуючою засідання </w:t>
      </w:r>
      <w:r w:rsidRPr="001E1470">
        <w:rPr>
          <w:lang w:val="uk-UA"/>
        </w:rPr>
        <w:t xml:space="preserve">від </w:t>
      </w:r>
      <w:r w:rsidR="001E1470" w:rsidRPr="001E1470">
        <w:rPr>
          <w:lang w:val="uk-UA"/>
        </w:rPr>
        <w:t>01.08.2023</w:t>
      </w:r>
      <w:r w:rsidRPr="001E1470">
        <w:rPr>
          <w:lang w:val="uk-UA"/>
        </w:rPr>
        <w:t xml:space="preserve"> (підготовлено </w:t>
      </w:r>
      <w:r w:rsidR="001E1470" w:rsidRPr="001E1470">
        <w:rPr>
          <w:lang w:val="uk-UA"/>
        </w:rPr>
        <w:t xml:space="preserve">рішення </w:t>
      </w:r>
      <w:r w:rsidRPr="001E1470">
        <w:rPr>
          <w:lang w:val="uk-UA"/>
        </w:rPr>
        <w:t>комісії за №</w:t>
      </w:r>
      <w:r w:rsidR="001E1470" w:rsidRPr="001E1470">
        <w:rPr>
          <w:lang w:val="uk-UA"/>
        </w:rPr>
        <w:t xml:space="preserve"> №</w:t>
      </w:r>
      <w:r w:rsidRPr="001E1470">
        <w:rPr>
          <w:lang w:val="uk-UA"/>
        </w:rPr>
        <w:t xml:space="preserve"> 1</w:t>
      </w:r>
      <w:r w:rsidR="001E1470" w:rsidRPr="001E1470">
        <w:rPr>
          <w:lang w:val="uk-UA"/>
        </w:rPr>
        <w:t>9-20</w:t>
      </w:r>
      <w:r w:rsidRPr="001E1470">
        <w:rPr>
          <w:lang w:val="uk-UA"/>
        </w:rPr>
        <w:t xml:space="preserve">, протокол та проект рішення), від </w:t>
      </w:r>
      <w:r w:rsidR="001E1470" w:rsidRPr="001E1470">
        <w:rPr>
          <w:lang w:val="uk-UA"/>
        </w:rPr>
        <w:t>07.08.2023</w:t>
      </w:r>
      <w:r w:rsidRPr="001E1470">
        <w:rPr>
          <w:lang w:val="uk-UA"/>
        </w:rPr>
        <w:t xml:space="preserve"> (підготовлено </w:t>
      </w:r>
      <w:r w:rsidR="001E1470" w:rsidRPr="001E1470">
        <w:rPr>
          <w:lang w:val="uk-UA"/>
        </w:rPr>
        <w:t xml:space="preserve">рішення </w:t>
      </w:r>
      <w:r w:rsidRPr="001E1470">
        <w:rPr>
          <w:lang w:val="uk-UA"/>
        </w:rPr>
        <w:t xml:space="preserve">комісії за № </w:t>
      </w:r>
      <w:r w:rsidR="001E1470" w:rsidRPr="001E1470">
        <w:rPr>
          <w:lang w:val="uk-UA"/>
        </w:rPr>
        <w:t>2</w:t>
      </w:r>
      <w:r w:rsidRPr="001E1470">
        <w:rPr>
          <w:lang w:val="uk-UA"/>
        </w:rPr>
        <w:t>1</w:t>
      </w:r>
      <w:r w:rsidR="001E1470" w:rsidRPr="001E1470">
        <w:rPr>
          <w:lang w:val="uk-UA"/>
        </w:rPr>
        <w:t xml:space="preserve">, протокол та </w:t>
      </w:r>
      <w:r w:rsidRPr="001E1470">
        <w:rPr>
          <w:lang w:val="uk-UA"/>
        </w:rPr>
        <w:t xml:space="preserve"> проект рішення)</w:t>
      </w:r>
      <w:r w:rsidR="001E1470" w:rsidRPr="001E1470">
        <w:rPr>
          <w:lang w:val="uk-UA"/>
        </w:rPr>
        <w:t>.</w:t>
      </w:r>
    </w:p>
    <w:p w14:paraId="2163F40D" w14:textId="77777777" w:rsidR="009904F6" w:rsidRDefault="009904F6" w:rsidP="00ED0BA0">
      <w:pPr>
        <w:pStyle w:val="a4"/>
        <w:spacing w:before="0" w:beforeAutospacing="0" w:after="0" w:afterAutospacing="0"/>
        <w:ind w:firstLine="709"/>
        <w:jc w:val="both"/>
        <w:rPr>
          <w:color w:val="FF0000"/>
          <w:lang w:val="uk-UA"/>
        </w:rPr>
      </w:pPr>
    </w:p>
    <w:p w14:paraId="2FFBDAE6" w14:textId="77777777" w:rsidR="009904F6" w:rsidRPr="005A70BF" w:rsidRDefault="009904F6" w:rsidP="00ED0BA0">
      <w:pPr>
        <w:pStyle w:val="a4"/>
        <w:spacing w:before="0" w:beforeAutospacing="0" w:after="0" w:afterAutospacing="0"/>
        <w:ind w:firstLine="709"/>
        <w:jc w:val="both"/>
        <w:rPr>
          <w:color w:val="FF0000"/>
          <w:lang w:val="uk-UA"/>
        </w:rPr>
      </w:pPr>
    </w:p>
    <w:p w14:paraId="12259FC9" w14:textId="77777777" w:rsidR="005E6E1F" w:rsidRPr="00EA57A6" w:rsidRDefault="005E6E1F" w:rsidP="005E6E1F">
      <w:pPr>
        <w:pStyle w:val="a4"/>
        <w:spacing w:before="0" w:beforeAutospacing="0" w:after="0" w:afterAutospacing="0"/>
        <w:jc w:val="both"/>
        <w:rPr>
          <w:b/>
          <w:bCs/>
          <w:lang w:val="uk-UA"/>
        </w:rPr>
      </w:pPr>
      <w:r w:rsidRPr="00EA57A6">
        <w:rPr>
          <w:b/>
          <w:bCs/>
          <w:lang w:val="uk-UA"/>
        </w:rPr>
        <w:t>Начальник відділу                                                                                           Оксана КРАВЧЕНКО</w:t>
      </w:r>
    </w:p>
    <w:p w14:paraId="486FAA66" w14:textId="784EACC5" w:rsidR="005E6E1F" w:rsidRPr="00EA57A6" w:rsidRDefault="005E6E1F" w:rsidP="005E6E1F">
      <w:pPr>
        <w:pStyle w:val="a4"/>
        <w:spacing w:before="0" w:beforeAutospacing="0" w:after="0" w:afterAutospacing="0"/>
        <w:jc w:val="both"/>
        <w:rPr>
          <w:b/>
          <w:bCs/>
          <w:lang w:val="uk-UA"/>
        </w:rPr>
      </w:pPr>
      <w:r w:rsidRPr="00EA57A6">
        <w:rPr>
          <w:b/>
          <w:bCs/>
          <w:lang w:val="uk-UA"/>
        </w:rPr>
        <w:t>«</w:t>
      </w:r>
      <w:r w:rsidR="009904F6">
        <w:rPr>
          <w:b/>
          <w:bCs/>
          <w:lang w:val="uk-UA"/>
        </w:rPr>
        <w:t>12</w:t>
      </w:r>
      <w:r w:rsidRPr="00EA57A6">
        <w:rPr>
          <w:b/>
          <w:bCs/>
          <w:lang w:val="uk-UA"/>
        </w:rPr>
        <w:t>»</w:t>
      </w:r>
      <w:r w:rsidR="009904F6">
        <w:rPr>
          <w:b/>
          <w:bCs/>
          <w:lang w:val="uk-UA"/>
        </w:rPr>
        <w:t xml:space="preserve"> грудня</w:t>
      </w:r>
      <w:r w:rsidRPr="00EA57A6">
        <w:rPr>
          <w:b/>
          <w:bCs/>
          <w:lang w:val="uk-UA"/>
        </w:rPr>
        <w:t xml:space="preserve"> 202</w:t>
      </w:r>
      <w:r w:rsidR="009904F6">
        <w:rPr>
          <w:b/>
          <w:bCs/>
          <w:lang w:val="uk-UA"/>
        </w:rPr>
        <w:t>3</w:t>
      </w:r>
      <w:r w:rsidRPr="00EA57A6">
        <w:rPr>
          <w:b/>
          <w:bCs/>
          <w:lang w:val="uk-UA"/>
        </w:rPr>
        <w:t xml:space="preserve"> р.</w:t>
      </w:r>
    </w:p>
    <w:p w14:paraId="2BEAF284" w14:textId="77777777" w:rsidR="005E6E1F" w:rsidRDefault="005E6E1F"/>
    <w:sectPr w:rsidR="005E6E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D4CE2"/>
    <w:multiLevelType w:val="hybridMultilevel"/>
    <w:tmpl w:val="FE78DE86"/>
    <w:lvl w:ilvl="0" w:tplc="912236FE">
      <w:start w:val="2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76766F8F"/>
    <w:multiLevelType w:val="hybridMultilevel"/>
    <w:tmpl w:val="0EBED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06CDD"/>
    <w:multiLevelType w:val="hybridMultilevel"/>
    <w:tmpl w:val="1D9EB26E"/>
    <w:lvl w:ilvl="0" w:tplc="8104E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60307511">
    <w:abstractNumId w:val="0"/>
  </w:num>
  <w:num w:numId="2" w16cid:durableId="1791434446">
    <w:abstractNumId w:val="1"/>
  </w:num>
  <w:num w:numId="3" w16cid:durableId="163591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E1F"/>
    <w:rsid w:val="00086865"/>
    <w:rsid w:val="000A5FD9"/>
    <w:rsid w:val="00171708"/>
    <w:rsid w:val="001E1470"/>
    <w:rsid w:val="0027755B"/>
    <w:rsid w:val="002B7D9C"/>
    <w:rsid w:val="00363DB2"/>
    <w:rsid w:val="00366A63"/>
    <w:rsid w:val="003E5370"/>
    <w:rsid w:val="00431E21"/>
    <w:rsid w:val="004748F9"/>
    <w:rsid w:val="004E136A"/>
    <w:rsid w:val="0053404C"/>
    <w:rsid w:val="005A23F9"/>
    <w:rsid w:val="005A70BF"/>
    <w:rsid w:val="005E6E1F"/>
    <w:rsid w:val="00605660"/>
    <w:rsid w:val="006A5EA2"/>
    <w:rsid w:val="006C43ED"/>
    <w:rsid w:val="008C6F8C"/>
    <w:rsid w:val="0097599C"/>
    <w:rsid w:val="009904F6"/>
    <w:rsid w:val="009B20C1"/>
    <w:rsid w:val="00A269EB"/>
    <w:rsid w:val="00A72AEB"/>
    <w:rsid w:val="00AA31D3"/>
    <w:rsid w:val="00AB1F42"/>
    <w:rsid w:val="00AC00CB"/>
    <w:rsid w:val="00AF045C"/>
    <w:rsid w:val="00B57539"/>
    <w:rsid w:val="00BB1F0F"/>
    <w:rsid w:val="00BE314F"/>
    <w:rsid w:val="00C00301"/>
    <w:rsid w:val="00C11E2F"/>
    <w:rsid w:val="00C36B8F"/>
    <w:rsid w:val="00D661D6"/>
    <w:rsid w:val="00D81771"/>
    <w:rsid w:val="00DF35C0"/>
    <w:rsid w:val="00E56B15"/>
    <w:rsid w:val="00EC0DBB"/>
    <w:rsid w:val="00ED0BA0"/>
    <w:rsid w:val="00EF1F4C"/>
    <w:rsid w:val="00F61B61"/>
    <w:rsid w:val="00FF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838BD"/>
  <w15:chartTrackingRefBased/>
  <w15:docId w15:val="{7B6D1355-CA3B-4BBC-AC59-061461BB9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E1F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6E1F"/>
    <w:pPr>
      <w:spacing w:after="0" w:line="240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paragraph" w:styleId="a4">
    <w:name w:val="Normal (Web)"/>
    <w:basedOn w:val="a"/>
    <w:uiPriority w:val="99"/>
    <w:rsid w:val="005E6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rsid w:val="005E6E1F"/>
    <w:pPr>
      <w:spacing w:after="200" w:line="276" w:lineRule="auto"/>
    </w:pPr>
    <w:rPr>
      <w:rFonts w:ascii="Calibri" w:eastAsia="Times New Roman" w:hAnsi="Calibri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E6E1F"/>
    <w:rPr>
      <w:color w:val="0000FF"/>
      <w:u w:val="single"/>
    </w:rPr>
  </w:style>
  <w:style w:type="character" w:styleId="a7">
    <w:name w:val="Strong"/>
    <w:basedOn w:val="a0"/>
    <w:uiPriority w:val="22"/>
    <w:qFormat/>
    <w:rsid w:val="005E6E1F"/>
    <w:rPr>
      <w:b/>
      <w:bCs/>
    </w:rPr>
  </w:style>
  <w:style w:type="character" w:customStyle="1" w:styleId="rvts46">
    <w:name w:val="rvts46"/>
    <w:basedOn w:val="a0"/>
    <w:rsid w:val="005E6E1F"/>
  </w:style>
  <w:style w:type="paragraph" w:styleId="a8">
    <w:name w:val="Body Text"/>
    <w:basedOn w:val="a"/>
    <w:link w:val="a9"/>
    <w:uiPriority w:val="1"/>
    <w:qFormat/>
    <w:rsid w:val="005E6E1F"/>
    <w:pPr>
      <w:widowControl w:val="0"/>
      <w:autoSpaceDE w:val="0"/>
      <w:autoSpaceDN w:val="0"/>
      <w:spacing w:after="0" w:line="240" w:lineRule="auto"/>
      <w:ind w:left="58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ий текст Знак"/>
    <w:basedOn w:val="a0"/>
    <w:link w:val="a8"/>
    <w:uiPriority w:val="1"/>
    <w:rsid w:val="005E6E1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41/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9/20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33/2022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41/202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8</Pages>
  <Words>12717</Words>
  <Characters>7249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пк-пк</dc:creator>
  <cp:keywords/>
  <dc:description/>
  <cp:lastModifiedBy>пк-пк</cp:lastModifiedBy>
  <cp:revision>16</cp:revision>
  <cp:lastPrinted>2023-12-14T13:25:00Z</cp:lastPrinted>
  <dcterms:created xsi:type="dcterms:W3CDTF">2023-12-12T12:17:00Z</dcterms:created>
  <dcterms:modified xsi:type="dcterms:W3CDTF">2023-12-14T13:25:00Z</dcterms:modified>
</cp:coreProperties>
</file>