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EBEB2" w14:textId="2A483D40" w:rsidR="00457050" w:rsidRPr="00457050" w:rsidRDefault="00D25BDB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="00457050" w:rsidRPr="00457050">
        <w:rPr>
          <w:rFonts w:ascii="Times New Roman" w:eastAsia="Times New Roman" w:hAnsi="Times New Roman" w:cs="Times New Roman"/>
          <w:noProof/>
          <w:color w:val="00000A"/>
          <w:sz w:val="28"/>
          <w:szCs w:val="28"/>
        </w:rPr>
        <w:drawing>
          <wp:inline distT="0" distB="0" distL="0" distR="0" wp14:anchorId="0FA84816" wp14:editId="45E22F69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8D1A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ru-RU" w:eastAsia="ru-RU"/>
        </w:rPr>
      </w:pPr>
    </w:p>
    <w:p w14:paraId="15B00181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  <w:t xml:space="preserve">СКВИРСЬКА МІСЬКА РАДА </w:t>
      </w:r>
    </w:p>
    <w:p w14:paraId="1C366A49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hr-HR" w:eastAsia="zh-CN"/>
        </w:rPr>
        <w:t>ВИКОНАВЧИЙ КОМІТЕТ</w:t>
      </w:r>
    </w:p>
    <w:p w14:paraId="6E9843BD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hr-HR" w:eastAsia="zh-CN"/>
        </w:rPr>
      </w:pPr>
    </w:p>
    <w:p w14:paraId="626BA5F7" w14:textId="77777777" w:rsidR="00457050" w:rsidRPr="00EA308A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zCs w:val="32"/>
          <w:lang w:val="hr-HR" w:eastAsia="zh-CN"/>
        </w:rPr>
      </w:pPr>
      <w:r w:rsidRPr="00EA308A">
        <w:rPr>
          <w:rFonts w:ascii="Times New Roman" w:eastAsia="Times New Roman" w:hAnsi="Times New Roman" w:cs="Times New Roman"/>
          <w:b/>
          <w:color w:val="00000A"/>
          <w:sz w:val="32"/>
          <w:szCs w:val="32"/>
          <w:lang w:val="hr-HR" w:eastAsia="zh-CN"/>
        </w:rPr>
        <w:t>ПРОЄКТ Р І Ш Е Н Н Я</w:t>
      </w:r>
    </w:p>
    <w:p w14:paraId="56CADBC1" w14:textId="77777777" w:rsidR="00EF25C3" w:rsidRPr="00EF25C3" w:rsidRDefault="00EF25C3" w:rsidP="001276C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A"/>
          <w:sz w:val="16"/>
          <w:szCs w:val="16"/>
          <w:lang w:eastAsia="zh-CN"/>
        </w:rPr>
      </w:pPr>
    </w:p>
    <w:p w14:paraId="3F5D71F3" w14:textId="77777777" w:rsidR="00457050" w:rsidRPr="002217CB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від </w:t>
      </w:r>
      <w:r w:rsidR="007433A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__________</w:t>
      </w:r>
      <w:r w:rsidR="00C525E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202</w:t>
      </w:r>
      <w:r w:rsidR="007433A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3</w:t>
      </w: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року              м. Сквира           </w:t>
      </w:r>
      <w:r w:rsidR="00C525E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                          №  </w:t>
      </w:r>
    </w:p>
    <w:p w14:paraId="7EE95443" w14:textId="77777777" w:rsidR="00EF25C3" w:rsidRPr="00EF25C3" w:rsidRDefault="00EF25C3" w:rsidP="006220EB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8736E" w14:textId="77777777" w:rsidR="00047D51" w:rsidRDefault="00C25AFA" w:rsidP="00047D51">
      <w:pPr>
        <w:shd w:val="clear" w:color="auto" w:fill="FDFDFD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7D51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виготовлення схеми</w:t>
      </w:r>
    </w:p>
    <w:p w14:paraId="6294CAB6" w14:textId="76CF5C8A" w:rsidR="00C25AFA" w:rsidRPr="00047D51" w:rsidRDefault="00D435CB" w:rsidP="00047D51">
      <w:pPr>
        <w:shd w:val="clear" w:color="auto" w:fill="FDFDFD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proofErr w:type="spellStart"/>
      <w:r w:rsidR="00C25AFA" w:rsidRPr="00047D51">
        <w:rPr>
          <w:rFonts w:ascii="Times New Roman" w:hAnsi="Times New Roman" w:cs="Times New Roman"/>
          <w:b/>
          <w:bCs/>
          <w:sz w:val="28"/>
          <w:szCs w:val="28"/>
        </w:rPr>
        <w:t>рганізації</w:t>
      </w:r>
      <w:proofErr w:type="spellEnd"/>
      <w:r w:rsidR="00047D5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C25AFA" w:rsidRPr="00047D51">
        <w:rPr>
          <w:rFonts w:ascii="Times New Roman" w:hAnsi="Times New Roman" w:cs="Times New Roman"/>
          <w:b/>
          <w:bCs/>
          <w:sz w:val="28"/>
          <w:szCs w:val="28"/>
        </w:rPr>
        <w:t xml:space="preserve">дорожнього руху </w:t>
      </w:r>
      <w:proofErr w:type="spellStart"/>
      <w:r w:rsidR="00CD0871" w:rsidRPr="00047D51">
        <w:rPr>
          <w:rFonts w:ascii="Times New Roman" w:hAnsi="Times New Roman" w:cs="Times New Roman"/>
          <w:b/>
          <w:bCs/>
          <w:sz w:val="28"/>
          <w:szCs w:val="28"/>
          <w:lang w:val="ru-RU"/>
        </w:rPr>
        <w:t>міста</w:t>
      </w:r>
      <w:proofErr w:type="spellEnd"/>
      <w:r w:rsidR="00CD0871" w:rsidRPr="00047D5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Сквира</w:t>
      </w:r>
    </w:p>
    <w:p w14:paraId="68978905" w14:textId="77777777" w:rsidR="00C25AFA" w:rsidRDefault="00C25AFA" w:rsidP="00B704F1">
      <w:pPr>
        <w:shd w:val="clear" w:color="auto" w:fill="FDFDFD"/>
        <w:spacing w:after="0" w:line="240" w:lineRule="auto"/>
        <w:ind w:firstLine="567"/>
        <w:jc w:val="both"/>
      </w:pPr>
    </w:p>
    <w:p w14:paraId="2D6A27F3" w14:textId="77777777" w:rsidR="00C25AFA" w:rsidRDefault="00C25AFA" w:rsidP="00B704F1">
      <w:pPr>
        <w:shd w:val="clear" w:color="auto" w:fill="FDFDFD"/>
        <w:spacing w:after="0" w:line="240" w:lineRule="auto"/>
        <w:ind w:firstLine="567"/>
        <w:jc w:val="both"/>
      </w:pPr>
    </w:p>
    <w:p w14:paraId="665A69B3" w14:textId="1102C1CB" w:rsidR="00851F66" w:rsidRPr="00F23C9E" w:rsidRDefault="001916E3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544F0">
        <w:rPr>
          <w:rFonts w:ascii="Times New Roman" w:hAnsi="Times New Roman" w:cs="Times New Roman"/>
          <w:sz w:val="28"/>
          <w:szCs w:val="28"/>
          <w:lang w:val="ru-RU"/>
        </w:rPr>
        <w:t>Враховуючи</w:t>
      </w:r>
      <w:proofErr w:type="spellEnd"/>
      <w:r w:rsidR="00C25AFA" w:rsidRPr="00C54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4F0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="00C25AFA" w:rsidRPr="00C54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4F0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C25AFA" w:rsidRPr="00C544F0">
        <w:rPr>
          <w:rFonts w:ascii="Times New Roman" w:hAnsi="Times New Roman" w:cs="Times New Roman"/>
          <w:sz w:val="28"/>
          <w:szCs w:val="28"/>
        </w:rPr>
        <w:t xml:space="preserve"> голови щодо необхідності виготовлення схеми організації дорожнього руху </w:t>
      </w:r>
      <w:r w:rsidRPr="00C544F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C544F0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C544F0">
        <w:rPr>
          <w:rFonts w:ascii="Times New Roman" w:hAnsi="Times New Roman" w:cs="Times New Roman"/>
          <w:sz w:val="28"/>
          <w:szCs w:val="28"/>
          <w:lang w:val="ru-RU"/>
        </w:rPr>
        <w:t xml:space="preserve"> Сквира</w:t>
      </w:r>
      <w:r w:rsidR="00C25AFA" w:rsidRPr="00C544F0">
        <w:rPr>
          <w:rFonts w:ascii="Times New Roman" w:hAnsi="Times New Roman" w:cs="Times New Roman"/>
          <w:sz w:val="28"/>
          <w:szCs w:val="28"/>
        </w:rPr>
        <w:t>,</w:t>
      </w:r>
      <w:r w:rsidR="00E5704E">
        <w:rPr>
          <w:lang w:val="ru-RU"/>
        </w:rPr>
        <w:t xml:space="preserve"> </w:t>
      </w:r>
      <w:r w:rsidR="00CD0871">
        <w:rPr>
          <w:rFonts w:ascii="Times New Roman" w:hAnsi="Times New Roman" w:cs="Times New Roman"/>
          <w:sz w:val="28"/>
          <w:szCs w:val="28"/>
        </w:rPr>
        <w:t>керуючись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статт</w:t>
      </w:r>
      <w:r w:rsidR="00CD0871">
        <w:rPr>
          <w:rFonts w:ascii="Times New Roman" w:hAnsi="Times New Roman" w:cs="Times New Roman"/>
          <w:sz w:val="28"/>
          <w:szCs w:val="28"/>
        </w:rPr>
        <w:t>ею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13 Закону України «Про благоустрій населених пунктів», статт</w:t>
      </w:r>
      <w:r w:rsidR="00CD0871">
        <w:rPr>
          <w:rFonts w:ascii="Times New Roman" w:hAnsi="Times New Roman" w:cs="Times New Roman"/>
          <w:sz w:val="28"/>
          <w:szCs w:val="28"/>
        </w:rPr>
        <w:t>ею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</w:t>
      </w:r>
      <w:r w:rsidR="00E5704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CD0871">
        <w:rPr>
          <w:rFonts w:ascii="Times New Roman" w:hAnsi="Times New Roman" w:cs="Times New Roman"/>
          <w:sz w:val="28"/>
          <w:szCs w:val="28"/>
        </w:rPr>
        <w:t>ни «Про дорожній рух»,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</w:t>
      </w:r>
      <w:r w:rsidR="00D435C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Start"/>
      <w:r w:rsidR="00D435CB" w:rsidRPr="00026022">
        <w:rPr>
          <w:rFonts w:ascii="Times New Roman" w:hAnsi="Times New Roman"/>
          <w:sz w:val="28"/>
          <w:szCs w:val="28"/>
        </w:rPr>
        <w:t>аконом</w:t>
      </w:r>
      <w:proofErr w:type="spellEnd"/>
      <w:r w:rsidR="00D435CB" w:rsidRPr="00026022">
        <w:rPr>
          <w:rFonts w:ascii="Times New Roman" w:hAnsi="Times New Roman"/>
          <w:sz w:val="28"/>
          <w:szCs w:val="28"/>
        </w:rPr>
        <w:t xml:space="preserve"> України «Про автомобільні дороги»</w:t>
      </w:r>
      <w:r w:rsidR="00D435CB">
        <w:rPr>
          <w:rFonts w:ascii="Times New Roman" w:hAnsi="Times New Roman"/>
          <w:sz w:val="28"/>
          <w:szCs w:val="28"/>
          <w:lang w:val="ru-RU"/>
        </w:rPr>
        <w:t>,</w:t>
      </w:r>
      <w:r w:rsidR="00D435CB" w:rsidRPr="00026022">
        <w:rPr>
          <w:rFonts w:ascii="Times New Roman" w:hAnsi="Times New Roman"/>
          <w:sz w:val="28"/>
          <w:szCs w:val="28"/>
        </w:rPr>
        <w:t xml:space="preserve"> </w:t>
      </w:r>
      <w:r w:rsidR="00CD0871" w:rsidRPr="00850105">
        <w:rPr>
          <w:rFonts w:ascii="Times New Roman" w:hAnsi="Times New Roman" w:cs="Times New Roman"/>
          <w:sz w:val="28"/>
          <w:szCs w:val="28"/>
        </w:rPr>
        <w:t>статтею 30 Закону України «Про місцеве самоврядування в Україні»,</w:t>
      </w:r>
      <w:r w:rsidR="00E5704E" w:rsidRPr="00850105">
        <w:rPr>
          <w:rFonts w:ascii="Times New Roman" w:hAnsi="Times New Roman" w:cs="Times New Roman"/>
          <w:sz w:val="28"/>
          <w:szCs w:val="28"/>
        </w:rPr>
        <w:t xml:space="preserve"> ДСТУ 8752:2017 «Безпека дорожнього руху. Проект організації дорожнього руху. Правила розроблення, побудови, оформлення. Вимоги до змісту»,</w:t>
      </w:r>
      <w:r w:rsidR="00E5704E">
        <w:rPr>
          <w:rFonts w:ascii="Times New Roman" w:hAnsi="Times New Roman" w:cs="Times New Roman"/>
          <w:sz w:val="28"/>
          <w:szCs w:val="28"/>
        </w:rPr>
        <w:t xml:space="preserve"> </w:t>
      </w:r>
      <w:r w:rsidR="006220EB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виконавчий комітет Сквирської мі</w:t>
      </w:r>
      <w:r w:rsidR="00EF25C3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ської ради</w:t>
      </w:r>
    </w:p>
    <w:p w14:paraId="541ECF97" w14:textId="77777777" w:rsidR="00F23C9E" w:rsidRPr="00EF25C3" w:rsidRDefault="00F23C9E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D0EAE72" w14:textId="77777777" w:rsidR="007771AC" w:rsidRDefault="006220EB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1572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ВИРІШИВ</w:t>
      </w:r>
      <w:r w:rsidR="001276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7747160A" w14:textId="77777777" w:rsidR="00B704F1" w:rsidRDefault="00B704F1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D257A89" w14:textId="0C459BA5" w:rsidR="00F23C9E" w:rsidRPr="001916E3" w:rsidRDefault="00E707EA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16E3">
        <w:rPr>
          <w:rFonts w:ascii="Times New Roman" w:hAnsi="Times New Roman" w:cs="Times New Roman"/>
          <w:sz w:val="28"/>
          <w:szCs w:val="28"/>
        </w:rPr>
        <w:t>1. Надати дозвіл на розроблення схеми організації дорожнього руху в</w:t>
      </w:r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Сквира</w:t>
      </w:r>
      <w:r w:rsidR="00C544F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BB8F14" w14:textId="2358035B" w:rsidR="00E707EA" w:rsidRPr="001916E3" w:rsidRDefault="00E707EA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6E3">
        <w:rPr>
          <w:rFonts w:ascii="Times New Roman" w:hAnsi="Times New Roman" w:cs="Times New Roman"/>
          <w:sz w:val="28"/>
          <w:szCs w:val="28"/>
        </w:rPr>
        <w:t xml:space="preserve">2. 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капітального будівництва, комунальної власності та житлово-комунального</w:t>
      </w:r>
      <w:r w:rsidR="00047D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</w:t>
      </w:r>
      <w:proofErr w:type="spellStart"/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осподарства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proofErr w:type="spellStart"/>
      <w:r w:rsidRPr="001916E3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 w:rsidRPr="0019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замовлення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916E3">
        <w:rPr>
          <w:rFonts w:ascii="Times New Roman" w:hAnsi="Times New Roman" w:cs="Times New Roman"/>
          <w:sz w:val="28"/>
          <w:szCs w:val="28"/>
        </w:rPr>
        <w:t xml:space="preserve">виготовлення схеми організації дорожнього руху </w:t>
      </w:r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м.Сквира</w:t>
      </w:r>
      <w:proofErr w:type="spellEnd"/>
      <w:r w:rsidRPr="001916E3">
        <w:rPr>
          <w:rFonts w:ascii="Times New Roman" w:hAnsi="Times New Roman" w:cs="Times New Roman"/>
          <w:sz w:val="28"/>
          <w:szCs w:val="28"/>
        </w:rPr>
        <w:t xml:space="preserve"> у спеціалізованій організації, яка має ліцензію на виконання цього виду робіт (надання послуг).</w:t>
      </w:r>
    </w:p>
    <w:p w14:paraId="2F6CD46C" w14:textId="05E2E2DB" w:rsidR="00E707EA" w:rsidRPr="001916E3" w:rsidRDefault="001916E3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6E3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E707EA" w:rsidRPr="0019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</w:t>
      </w:r>
      <w:proofErr w:type="spellEnd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ому</w:t>
      </w:r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управлінн</w:t>
      </w:r>
      <w:proofErr w:type="spellEnd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ю </w:t>
      </w:r>
      <w:r w:rsidR="00E707EA" w:rsidRPr="001916E3">
        <w:rPr>
          <w:rFonts w:ascii="Times New Roman" w:hAnsi="Times New Roman" w:cs="Times New Roman"/>
          <w:sz w:val="28"/>
          <w:szCs w:val="28"/>
        </w:rPr>
        <w:t xml:space="preserve">передбачити кошти на розроблення схеми організації дорожнього руху </w:t>
      </w:r>
      <w:r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1916E3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Сквира</w:t>
      </w:r>
      <w:r w:rsidR="00E707EA" w:rsidRPr="001916E3">
        <w:rPr>
          <w:rFonts w:ascii="Times New Roman" w:hAnsi="Times New Roman" w:cs="Times New Roman"/>
          <w:sz w:val="28"/>
          <w:szCs w:val="28"/>
        </w:rPr>
        <w:t>.</w:t>
      </w:r>
    </w:p>
    <w:p w14:paraId="62BE04A7" w14:textId="797877C4" w:rsidR="006220EB" w:rsidRPr="001916E3" w:rsidRDefault="001916E3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Контроль за виконанням цьог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рішення покласти на заступницю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місько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голови 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Людмилу Сергієнко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EC5619F" w14:textId="77777777" w:rsidR="00F61E6C" w:rsidRPr="001916E3" w:rsidRDefault="006220EB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16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14:paraId="653EDA44" w14:textId="77777777" w:rsidR="00F23C9E" w:rsidRPr="001916E3" w:rsidRDefault="00F23C9E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74843D0" w14:textId="77777777" w:rsidR="00F23C9E" w:rsidRPr="001916E3" w:rsidRDefault="00F23C9E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A5E459F" w14:textId="77777777" w:rsidR="00851F66" w:rsidRDefault="006220EB" w:rsidP="007771AC">
      <w:pPr>
        <w:shd w:val="clear" w:color="auto" w:fill="FFFFFF"/>
        <w:tabs>
          <w:tab w:val="left" w:pos="851"/>
          <w:tab w:val="left" w:pos="66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5C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4845C2">
        <w:rPr>
          <w:rFonts w:ascii="Times New Roman" w:hAnsi="Times New Roman" w:cs="Times New Roman"/>
          <w:b/>
          <w:spacing w:val="-7"/>
          <w:sz w:val="28"/>
          <w:szCs w:val="28"/>
        </w:rPr>
        <w:t>Голова виконкому                                                                Валентина ЛЕВІЦЬКА</w:t>
      </w:r>
    </w:p>
    <w:p w14:paraId="3DA1D468" w14:textId="77777777" w:rsidR="00851F66" w:rsidRDefault="00851F66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E65FD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B43F9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B6F9C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5B0CE" w14:textId="78F112B2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73E5C" w14:textId="3AD02777" w:rsidR="00F203BA" w:rsidRDefault="00F203BA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6C41D" w14:textId="77777777" w:rsidR="00F203BA" w:rsidRDefault="00F203BA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FC8F80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19F1F9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7F1722" w14:textId="77777777" w:rsidR="0011060E" w:rsidRDefault="0011060E" w:rsidP="003833BE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A7768C" w14:textId="77777777" w:rsidR="00B92B76" w:rsidRPr="001276CA" w:rsidRDefault="00B92B76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6CA">
        <w:rPr>
          <w:rFonts w:ascii="Times New Roman" w:hAnsi="Times New Roman" w:cs="Times New Roman"/>
          <w:b/>
          <w:sz w:val="28"/>
          <w:szCs w:val="28"/>
        </w:rPr>
        <w:lastRenderedPageBreak/>
        <w:t>ПОГОДЖЕНО:</w:t>
      </w:r>
    </w:p>
    <w:p w14:paraId="287BDB29" w14:textId="77777777" w:rsidR="00B92B76" w:rsidRDefault="00B92B76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9388F0" w14:textId="77777777" w:rsidR="00B92B76" w:rsidRPr="001276CA" w:rsidRDefault="00436B24" w:rsidP="000671CF">
      <w:pPr>
        <w:tabs>
          <w:tab w:val="left" w:pos="6379"/>
        </w:tabs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Заступниця</w:t>
      </w:r>
      <w:r w:rsidR="00B92B76" w:rsidRPr="001276CA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B92B76" w:rsidRPr="001276CA">
        <w:rPr>
          <w:rFonts w:ascii="Times New Roman" w:hAnsi="Times New Roman" w:cs="Times New Roman"/>
          <w:sz w:val="28"/>
          <w:szCs w:val="28"/>
        </w:rPr>
        <w:tab/>
      </w:r>
      <w:r w:rsidR="00B92B76" w:rsidRPr="001276CA">
        <w:rPr>
          <w:rFonts w:ascii="Times New Roman" w:hAnsi="Times New Roman" w:cs="Times New Roman"/>
          <w:sz w:val="28"/>
          <w:szCs w:val="28"/>
        </w:rPr>
        <w:tab/>
      </w:r>
      <w:r w:rsidR="005B0600">
        <w:rPr>
          <w:rFonts w:ascii="Times New Roman" w:hAnsi="Times New Roman" w:cs="Times New Roman"/>
          <w:sz w:val="28"/>
          <w:szCs w:val="28"/>
        </w:rPr>
        <w:t>Людмила Сергієнко</w:t>
      </w:r>
    </w:p>
    <w:p w14:paraId="60F93F3E" w14:textId="77777777" w:rsidR="00B92B76" w:rsidRPr="001276CA" w:rsidRDefault="00B92B76" w:rsidP="000671C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FC287B" w14:textId="77777777" w:rsidR="00B92B76" w:rsidRPr="001276CA" w:rsidRDefault="00436B24" w:rsidP="000671CF">
      <w:pPr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Керуюча</w:t>
      </w:r>
      <w:r w:rsidR="00B92B76" w:rsidRPr="001276CA">
        <w:rPr>
          <w:rFonts w:ascii="Times New Roman" w:hAnsi="Times New Roman" w:cs="Times New Roman"/>
          <w:sz w:val="28"/>
          <w:szCs w:val="28"/>
        </w:rPr>
        <w:t xml:space="preserve"> справами виконавчого </w:t>
      </w:r>
    </w:p>
    <w:p w14:paraId="68A9D34B" w14:textId="77777777" w:rsidR="00B92B76" w:rsidRPr="001276CA" w:rsidRDefault="00B92B76" w:rsidP="000671CF">
      <w:pPr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1276CA">
        <w:rPr>
          <w:rFonts w:ascii="Times New Roman" w:hAnsi="Times New Roman" w:cs="Times New Roman"/>
          <w:sz w:val="28"/>
          <w:szCs w:val="28"/>
        </w:rPr>
        <w:t>комітету</w:t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="00B5134F" w:rsidRPr="001276CA">
        <w:rPr>
          <w:rFonts w:ascii="Times New Roman" w:hAnsi="Times New Roman" w:cs="Times New Roman"/>
          <w:sz w:val="28"/>
          <w:szCs w:val="28"/>
        </w:rPr>
        <w:tab/>
      </w:r>
      <w:r w:rsidR="00B5134F" w:rsidRPr="001276CA">
        <w:rPr>
          <w:rFonts w:ascii="Times New Roman" w:hAnsi="Times New Roman" w:cs="Times New Roman"/>
          <w:sz w:val="28"/>
          <w:szCs w:val="28"/>
        </w:rPr>
        <w:tab/>
      </w:r>
      <w:r w:rsidR="00B5134F" w:rsidRPr="001276CA">
        <w:rPr>
          <w:rFonts w:ascii="Times New Roman" w:hAnsi="Times New Roman" w:cs="Times New Roman"/>
          <w:sz w:val="28"/>
          <w:szCs w:val="28"/>
        </w:rPr>
        <w:tab/>
      </w:r>
      <w:r w:rsidR="00B5134F" w:rsidRPr="001276CA">
        <w:rPr>
          <w:rFonts w:ascii="Times New Roman" w:hAnsi="Times New Roman" w:cs="Times New Roman"/>
          <w:sz w:val="28"/>
          <w:szCs w:val="28"/>
        </w:rPr>
        <w:tab/>
      </w:r>
      <w:r w:rsidR="00D64C66" w:rsidRPr="001276CA">
        <w:rPr>
          <w:rFonts w:ascii="Times New Roman" w:hAnsi="Times New Roman" w:cs="Times New Roman"/>
          <w:sz w:val="28"/>
          <w:szCs w:val="28"/>
        </w:rPr>
        <w:tab/>
      </w:r>
      <w:r w:rsidR="00EF25C3"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 xml:space="preserve">Наталія </w:t>
      </w:r>
      <w:proofErr w:type="spellStart"/>
      <w:r w:rsidRPr="001276CA">
        <w:rPr>
          <w:rFonts w:ascii="Times New Roman" w:hAnsi="Times New Roman" w:cs="Times New Roman"/>
          <w:sz w:val="28"/>
          <w:szCs w:val="28"/>
        </w:rPr>
        <w:t>Згардівська</w:t>
      </w:r>
      <w:proofErr w:type="spellEnd"/>
    </w:p>
    <w:p w14:paraId="561BD191" w14:textId="77777777" w:rsidR="00B92B76" w:rsidRPr="001276CA" w:rsidRDefault="00B92B76" w:rsidP="00EF2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43820B" w14:textId="77777777" w:rsidR="00B92B76" w:rsidRPr="001276CA" w:rsidRDefault="00436B24" w:rsidP="000671CF">
      <w:pPr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="000671CF" w:rsidRPr="001276CA">
        <w:rPr>
          <w:rFonts w:ascii="Times New Roman" w:hAnsi="Times New Roman" w:cs="Times New Roman"/>
          <w:sz w:val="28"/>
          <w:szCs w:val="28"/>
        </w:rPr>
        <w:t xml:space="preserve"> </w:t>
      </w:r>
      <w:r w:rsidR="00B92B76" w:rsidRPr="001276CA">
        <w:rPr>
          <w:rFonts w:ascii="Times New Roman" w:hAnsi="Times New Roman" w:cs="Times New Roman"/>
          <w:sz w:val="28"/>
          <w:szCs w:val="28"/>
        </w:rPr>
        <w:t xml:space="preserve"> відділу з питань юридичного</w:t>
      </w:r>
    </w:p>
    <w:p w14:paraId="2CE095B9" w14:textId="77777777" w:rsidR="00B92B76" w:rsidRPr="001276CA" w:rsidRDefault="00B92B76" w:rsidP="000671CF">
      <w:pPr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1276CA">
        <w:rPr>
          <w:rFonts w:ascii="Times New Roman" w:hAnsi="Times New Roman" w:cs="Times New Roman"/>
          <w:sz w:val="28"/>
          <w:szCs w:val="28"/>
        </w:rPr>
        <w:t>забезпечення ради та діловодства</w:t>
      </w:r>
      <w:r w:rsidR="00EF25C3" w:rsidRPr="001276CA">
        <w:rPr>
          <w:rFonts w:ascii="Times New Roman" w:hAnsi="Times New Roman" w:cs="Times New Roman"/>
          <w:sz w:val="28"/>
          <w:szCs w:val="28"/>
        </w:rPr>
        <w:tab/>
      </w:r>
      <w:r w:rsidR="00EF25C3"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="00EF25C3" w:rsidRPr="001276CA">
        <w:rPr>
          <w:rFonts w:ascii="Times New Roman" w:hAnsi="Times New Roman" w:cs="Times New Roman"/>
          <w:sz w:val="28"/>
          <w:szCs w:val="28"/>
        </w:rPr>
        <w:tab/>
      </w:r>
      <w:r w:rsidR="000671CF" w:rsidRPr="001276CA">
        <w:rPr>
          <w:rFonts w:ascii="Times New Roman" w:hAnsi="Times New Roman" w:cs="Times New Roman"/>
          <w:sz w:val="28"/>
          <w:szCs w:val="28"/>
        </w:rPr>
        <w:t>Ірина Кваша</w:t>
      </w:r>
    </w:p>
    <w:p w14:paraId="3EDC96C0" w14:textId="77777777" w:rsidR="000671CF" w:rsidRPr="001276CA" w:rsidRDefault="000671CF" w:rsidP="000671CF">
      <w:pPr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2F901499" w14:textId="77777777" w:rsidR="001276CA" w:rsidRPr="001276CA" w:rsidRDefault="000671CF" w:rsidP="001276CA">
      <w:pPr>
        <w:spacing w:after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 організаційного відділу</w:t>
      </w:r>
      <w:r w:rsidR="001276CA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</w:p>
    <w:p w14:paraId="45730B0C" w14:textId="77777777" w:rsidR="001276CA" w:rsidRDefault="001276CA" w:rsidP="001276CA">
      <w:pPr>
        <w:spacing w:after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(уповноважений з питань запобігання </w:t>
      </w:r>
    </w:p>
    <w:p w14:paraId="697BA08D" w14:textId="77777777" w:rsidR="000671CF" w:rsidRPr="001276CA" w:rsidRDefault="001276CA" w:rsidP="001276CA">
      <w:pPr>
        <w:spacing w:after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та виявлення корупції</w:t>
      </w:r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Віктор </w:t>
      </w:r>
      <w:proofErr w:type="spellStart"/>
      <w:r w:rsidR="000671CF"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Салтанюк</w:t>
      </w:r>
      <w:proofErr w:type="spellEnd"/>
    </w:p>
    <w:p w14:paraId="46CB2F38" w14:textId="77777777" w:rsidR="000671CF" w:rsidRPr="001276CA" w:rsidRDefault="000671CF" w:rsidP="000671CF">
      <w:pPr>
        <w:rPr>
          <w:sz w:val="28"/>
          <w:szCs w:val="28"/>
        </w:rPr>
      </w:pPr>
    </w:p>
    <w:p w14:paraId="7BDF43B1" w14:textId="77777777" w:rsidR="000671CF" w:rsidRDefault="000671CF" w:rsidP="00B92B7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F34E106" w14:textId="77777777" w:rsidR="00B92B76" w:rsidRDefault="00B92B76" w:rsidP="00B92B7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6AA9899B" w14:textId="77777777" w:rsidR="00B92B76" w:rsidRDefault="00B92B76" w:rsidP="00B92B7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510E4C4" w14:textId="77777777" w:rsidR="00B92B76" w:rsidRPr="001276CA" w:rsidRDefault="00B92B76" w:rsidP="00EF25C3">
      <w:pPr>
        <w:tabs>
          <w:tab w:val="left" w:pos="7560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6CA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7424E46E" w14:textId="77777777" w:rsidR="00B92B76" w:rsidRPr="001276CA" w:rsidRDefault="00B92B76" w:rsidP="00EF25C3">
      <w:pPr>
        <w:tabs>
          <w:tab w:val="left" w:pos="7560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5C36C3" w14:textId="77777777" w:rsidR="00B92B76" w:rsidRPr="001276CA" w:rsidRDefault="00436B24" w:rsidP="00EF25C3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="00B92B76" w:rsidRPr="001276CA">
        <w:rPr>
          <w:rFonts w:ascii="Times New Roman" w:hAnsi="Times New Roman" w:cs="Times New Roman"/>
          <w:sz w:val="28"/>
          <w:szCs w:val="28"/>
        </w:rPr>
        <w:t xml:space="preserve"> відділу економічно-інвестиційної</w:t>
      </w:r>
    </w:p>
    <w:p w14:paraId="5AADB8C5" w14:textId="77777777" w:rsidR="00B92B76" w:rsidRPr="001276CA" w:rsidRDefault="00B92B76" w:rsidP="00EF25C3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276CA">
        <w:rPr>
          <w:rFonts w:ascii="Times New Roman" w:hAnsi="Times New Roman" w:cs="Times New Roman"/>
          <w:sz w:val="28"/>
          <w:szCs w:val="28"/>
        </w:rPr>
        <w:t>діяльності та агропромислового розвитку</w:t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</w:r>
      <w:r w:rsidRPr="001276CA">
        <w:rPr>
          <w:rFonts w:ascii="Times New Roman" w:hAnsi="Times New Roman" w:cs="Times New Roman"/>
          <w:sz w:val="28"/>
          <w:szCs w:val="28"/>
        </w:rPr>
        <w:tab/>
        <w:t>Оксана Суслова</w:t>
      </w:r>
      <w:r w:rsidRPr="001276CA">
        <w:rPr>
          <w:rFonts w:ascii="Times New Roman" w:hAnsi="Times New Roman" w:cs="Times New Roman"/>
          <w:sz w:val="28"/>
          <w:szCs w:val="28"/>
        </w:rPr>
        <w:tab/>
      </w:r>
    </w:p>
    <w:p w14:paraId="559646EA" w14:textId="77777777" w:rsidR="00B92B76" w:rsidRPr="001276CA" w:rsidRDefault="00B92B76" w:rsidP="00EF25C3">
      <w:pPr>
        <w:tabs>
          <w:tab w:val="left" w:pos="5670"/>
        </w:tabs>
        <w:spacing w:after="0" w:line="240" w:lineRule="auto"/>
        <w:ind w:right="3685" w:hanging="851"/>
        <w:jc w:val="both"/>
        <w:rPr>
          <w:rFonts w:ascii="Times New Roman" w:hAnsi="Times New Roman" w:cs="Times New Roman"/>
          <w:sz w:val="28"/>
          <w:szCs w:val="28"/>
        </w:rPr>
      </w:pPr>
    </w:p>
    <w:p w14:paraId="012B67B0" w14:textId="77777777" w:rsidR="00B92B76" w:rsidRPr="001276CA" w:rsidRDefault="00B92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3574E5" w14:textId="77777777" w:rsidR="00F16321" w:rsidRPr="001276CA" w:rsidRDefault="00F16321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12D26A9C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2D50939A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73B45E1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7F46E6E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473D3373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11EB932E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1579FB5E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3AD0CB5" w14:textId="77777777" w:rsidR="00B92B76" w:rsidRDefault="00B92B76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20CD4124" w14:textId="77777777" w:rsidR="00E941CE" w:rsidRDefault="00E941CE" w:rsidP="004845C2">
      <w:pPr>
        <w:shd w:val="clear" w:color="auto" w:fill="FFFFFF"/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7D48BD31" w14:textId="77777777" w:rsidR="00E919FD" w:rsidRDefault="00E919FD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6A8F0D10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CF52038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32E1AC0F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16927945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C42F9ED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007AB2DF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7E2CCA35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1756521D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6598CF1E" w14:textId="77777777" w:rsidR="00EA308A" w:rsidRDefault="00EA308A" w:rsidP="00E919FD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14:paraId="324E8EA9" w14:textId="77777777" w:rsidR="00EA308A" w:rsidRDefault="00E919FD" w:rsidP="00E919F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</w:p>
    <w:p w14:paraId="0AC3BE4B" w14:textId="77777777" w:rsidR="004845C2" w:rsidRDefault="00EA308A" w:rsidP="00F23C9E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="004845C2" w:rsidRPr="00CE7510">
        <w:rPr>
          <w:rFonts w:ascii="Times New Roman" w:hAnsi="Times New Roman"/>
          <w:b/>
          <w:sz w:val="28"/>
          <w:szCs w:val="28"/>
        </w:rPr>
        <w:t xml:space="preserve"> </w:t>
      </w:r>
    </w:p>
    <w:p w14:paraId="1267EF02" w14:textId="77777777" w:rsidR="005C4E05" w:rsidRDefault="005C4E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48D633" w14:textId="77777777" w:rsidR="005C4E05" w:rsidRDefault="005C4E05" w:rsidP="005C4E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АРКУШ розсилки </w:t>
      </w:r>
    </w:p>
    <w:p w14:paraId="5D4E3E63" w14:textId="77777777" w:rsidR="005C4E05" w:rsidRDefault="005C4E05" w:rsidP="005C4E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проекту рішення виконавчого комітету</w:t>
      </w:r>
    </w:p>
    <w:p w14:paraId="1DBC5055" w14:textId="77777777" w:rsidR="005C4E05" w:rsidRDefault="005C4E05" w:rsidP="005C4E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6283BA" w14:textId="77777777" w:rsidR="00054B27" w:rsidRPr="00054B27" w:rsidRDefault="00054B27" w:rsidP="0005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скасування рішення виконавчого комітету Сквирської міської ради від </w:t>
      </w:r>
      <w:r w:rsidR="000456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02.03.20</w:t>
      </w:r>
      <w:r w:rsidRPr="00054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21 року №19/08 </w:t>
      </w:r>
      <w:r w:rsidRPr="00054B27">
        <w:rPr>
          <w:rFonts w:ascii="Times New Roman" w:eastAsia="Times New Roman" w:hAnsi="Times New Roman" w:cs="Times New Roman"/>
          <w:sz w:val="28"/>
          <w:szCs w:val="28"/>
        </w:rPr>
        <w:t>«Про затвердження Правил утримання домашніх тварин на території населених пунктів Сквирської міської територіальної громади»</w:t>
      </w:r>
    </w:p>
    <w:p w14:paraId="4A644EE9" w14:textId="77777777" w:rsidR="005C4E05" w:rsidRDefault="005C4E05" w:rsidP="005C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98"/>
        <w:gridCol w:w="4899"/>
      </w:tblGrid>
      <w:tr w:rsidR="005C4E05" w14:paraId="19899199" w14:textId="77777777" w:rsidTr="00054B27">
        <w:tc>
          <w:tcPr>
            <w:tcW w:w="4898" w:type="dxa"/>
          </w:tcPr>
          <w:p w14:paraId="05342068" w14:textId="77777777" w:rsidR="005C4E05" w:rsidRDefault="00871894" w:rsidP="00054B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054B27">
              <w:rPr>
                <w:rFonts w:ascii="Times New Roman" w:hAnsi="Times New Roman" w:cs="Times New Roman"/>
                <w:sz w:val="28"/>
                <w:szCs w:val="28"/>
              </w:rPr>
              <w:t>економічно-інвестиційної діяльності та агропромислового розвитку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3BCBEE81" w14:textId="77777777" w:rsidR="005C4E05" w:rsidRPr="00054B27" w:rsidRDefault="00054B27" w:rsidP="005C4E0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4B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ekon_skvira@ukr.net</w:t>
            </w:r>
          </w:p>
        </w:tc>
      </w:tr>
    </w:tbl>
    <w:p w14:paraId="4DA3600A" w14:textId="77777777" w:rsidR="005C4E05" w:rsidRPr="00CE7510" w:rsidRDefault="005C4E05" w:rsidP="005C4E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C4E05" w:rsidRPr="00CE7510" w:rsidSect="009D61B3">
      <w:pgSz w:w="11906" w:h="16838"/>
      <w:pgMar w:top="851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0EB"/>
    <w:rsid w:val="00002C6A"/>
    <w:rsid w:val="00030628"/>
    <w:rsid w:val="000456E2"/>
    <w:rsid w:val="00047D51"/>
    <w:rsid w:val="00052582"/>
    <w:rsid w:val="00054B27"/>
    <w:rsid w:val="000671CF"/>
    <w:rsid w:val="00094E9F"/>
    <w:rsid w:val="0011060E"/>
    <w:rsid w:val="001276CA"/>
    <w:rsid w:val="00144A84"/>
    <w:rsid w:val="001611C1"/>
    <w:rsid w:val="001623F4"/>
    <w:rsid w:val="00163999"/>
    <w:rsid w:val="001640B8"/>
    <w:rsid w:val="00180359"/>
    <w:rsid w:val="001916E3"/>
    <w:rsid w:val="001B5805"/>
    <w:rsid w:val="001C7ECC"/>
    <w:rsid w:val="002003EF"/>
    <w:rsid w:val="002217CB"/>
    <w:rsid w:val="002C1710"/>
    <w:rsid w:val="002D7B00"/>
    <w:rsid w:val="00317FB7"/>
    <w:rsid w:val="00323C17"/>
    <w:rsid w:val="00355479"/>
    <w:rsid w:val="003833BE"/>
    <w:rsid w:val="00383B36"/>
    <w:rsid w:val="003D3351"/>
    <w:rsid w:val="00404856"/>
    <w:rsid w:val="00415782"/>
    <w:rsid w:val="00434250"/>
    <w:rsid w:val="00436B24"/>
    <w:rsid w:val="00457050"/>
    <w:rsid w:val="0046119B"/>
    <w:rsid w:val="0046724C"/>
    <w:rsid w:val="00483041"/>
    <w:rsid w:val="004845C2"/>
    <w:rsid w:val="00485050"/>
    <w:rsid w:val="004854A1"/>
    <w:rsid w:val="004B716B"/>
    <w:rsid w:val="004C1F6A"/>
    <w:rsid w:val="004F4211"/>
    <w:rsid w:val="00512ECA"/>
    <w:rsid w:val="00526795"/>
    <w:rsid w:val="00531E49"/>
    <w:rsid w:val="0054063B"/>
    <w:rsid w:val="005858AD"/>
    <w:rsid w:val="005931A4"/>
    <w:rsid w:val="005B0600"/>
    <w:rsid w:val="005B6A6C"/>
    <w:rsid w:val="005C4E05"/>
    <w:rsid w:val="005D463C"/>
    <w:rsid w:val="005E0873"/>
    <w:rsid w:val="0062107C"/>
    <w:rsid w:val="006220EB"/>
    <w:rsid w:val="006B1558"/>
    <w:rsid w:val="006B2E8A"/>
    <w:rsid w:val="006C035E"/>
    <w:rsid w:val="006C0726"/>
    <w:rsid w:val="007274C2"/>
    <w:rsid w:val="007433A0"/>
    <w:rsid w:val="007771AC"/>
    <w:rsid w:val="00786A2B"/>
    <w:rsid w:val="007A34DD"/>
    <w:rsid w:val="007A7976"/>
    <w:rsid w:val="007F4BB5"/>
    <w:rsid w:val="00851F66"/>
    <w:rsid w:val="008532E4"/>
    <w:rsid w:val="00871894"/>
    <w:rsid w:val="00895D48"/>
    <w:rsid w:val="00897A1A"/>
    <w:rsid w:val="008F2403"/>
    <w:rsid w:val="00934C16"/>
    <w:rsid w:val="00940603"/>
    <w:rsid w:val="00955DA4"/>
    <w:rsid w:val="009A1A12"/>
    <w:rsid w:val="009A48D2"/>
    <w:rsid w:val="009C4216"/>
    <w:rsid w:val="009D61B3"/>
    <w:rsid w:val="00A65F93"/>
    <w:rsid w:val="00A67C66"/>
    <w:rsid w:val="00A95AFF"/>
    <w:rsid w:val="00A9643E"/>
    <w:rsid w:val="00AC768A"/>
    <w:rsid w:val="00AD6AF0"/>
    <w:rsid w:val="00AD7AE5"/>
    <w:rsid w:val="00AE2673"/>
    <w:rsid w:val="00B017B6"/>
    <w:rsid w:val="00B5134F"/>
    <w:rsid w:val="00B704F1"/>
    <w:rsid w:val="00B92B76"/>
    <w:rsid w:val="00C25AFA"/>
    <w:rsid w:val="00C30160"/>
    <w:rsid w:val="00C525E5"/>
    <w:rsid w:val="00C544F0"/>
    <w:rsid w:val="00C63170"/>
    <w:rsid w:val="00C84AC5"/>
    <w:rsid w:val="00CC0025"/>
    <w:rsid w:val="00CD0871"/>
    <w:rsid w:val="00CE7510"/>
    <w:rsid w:val="00D1719C"/>
    <w:rsid w:val="00D25BDB"/>
    <w:rsid w:val="00D30ED0"/>
    <w:rsid w:val="00D36564"/>
    <w:rsid w:val="00D435CB"/>
    <w:rsid w:val="00D64C66"/>
    <w:rsid w:val="00D7495B"/>
    <w:rsid w:val="00E059A3"/>
    <w:rsid w:val="00E06F01"/>
    <w:rsid w:val="00E247CC"/>
    <w:rsid w:val="00E265FB"/>
    <w:rsid w:val="00E37507"/>
    <w:rsid w:val="00E5704E"/>
    <w:rsid w:val="00E707EA"/>
    <w:rsid w:val="00E919FD"/>
    <w:rsid w:val="00E941CE"/>
    <w:rsid w:val="00EA308A"/>
    <w:rsid w:val="00EB3EC6"/>
    <w:rsid w:val="00ED1DAF"/>
    <w:rsid w:val="00EF25C3"/>
    <w:rsid w:val="00F045B0"/>
    <w:rsid w:val="00F16321"/>
    <w:rsid w:val="00F203BA"/>
    <w:rsid w:val="00F23C9E"/>
    <w:rsid w:val="00F43B0C"/>
    <w:rsid w:val="00F61E6C"/>
    <w:rsid w:val="00F70329"/>
    <w:rsid w:val="00F7650D"/>
    <w:rsid w:val="00F7783E"/>
    <w:rsid w:val="00F95A18"/>
    <w:rsid w:val="00F96C87"/>
    <w:rsid w:val="00FC75C9"/>
    <w:rsid w:val="00FE3425"/>
    <w:rsid w:val="00FE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FA81"/>
  <w15:docId w15:val="{29725E8A-B50F-4648-9AD1-C47BECF9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301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375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87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C4E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871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80</cp:revision>
  <cp:lastPrinted>2023-08-30T11:50:00Z</cp:lastPrinted>
  <dcterms:created xsi:type="dcterms:W3CDTF">2021-06-23T09:16:00Z</dcterms:created>
  <dcterms:modified xsi:type="dcterms:W3CDTF">2023-08-30T12:54:00Z</dcterms:modified>
</cp:coreProperties>
</file>