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color w:val="00000A"/>
          <w:sz w:val="28"/>
          <w:szCs w:val="28"/>
          <w:lang w:eastAsia="ru-RU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00000A"/>
          <w:sz w:val="28"/>
          <w:szCs w:val="28"/>
          <w:lang w:val="uk-UA" w:eastAsia="ru-RU"/>
        </w:rPr>
        <w:t xml:space="preserve"> 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color w:val="00000A"/>
          <w:sz w:val="12"/>
          <w:szCs w:val="12"/>
          <w:lang w:val="uk-UA" w:eastAsia="ru-RU"/>
        </w:rPr>
      </w:pP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A"/>
          <w:sz w:val="26"/>
          <w:szCs w:val="26"/>
          <w:lang w:val="uk-UA" w:eastAsia="zh-CN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                        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A"/>
          <w:sz w:val="26"/>
          <w:szCs w:val="26"/>
          <w:lang w:val="uk-UA" w:eastAsia="zh-CN"/>
        </w:rPr>
        <w:t>СКВИРСЬКА МІСЬКА РАДА</w:t>
      </w:r>
      <w:r>
        <w:rPr>
          <w:rFonts w:hint="default" w:ascii="Times New Roman" w:hAnsi="Times New Roman" w:eastAsia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        ПРОЄКТ</w:t>
      </w:r>
      <w:r>
        <w:rPr>
          <w:rFonts w:ascii="Times New Roman" w:hAnsi="Times New Roman" w:eastAsia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color w:val="00000A"/>
          <w:sz w:val="26"/>
          <w:szCs w:val="26"/>
          <w:lang w:val="uk-UA" w:eastAsia="zh-CN"/>
        </w:rPr>
      </w:pPr>
      <w:r>
        <w:rPr>
          <w:rFonts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  <w:t>ВИКОНАВЧИЙ КОМІТЕТ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</w:pP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</w:pPr>
      <w:r>
        <w:rPr>
          <w:rFonts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  <w:t>Р І Ш Е Н Н Я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color w:val="00000A"/>
          <w:sz w:val="26"/>
          <w:szCs w:val="26"/>
          <w:lang w:val="uk-UA" w:eastAsia="zh-CN"/>
        </w:rPr>
      </w:pPr>
    </w:p>
    <w:p>
      <w:pPr>
        <w:suppressAutoHyphens/>
        <w:spacing w:after="0" w:line="240" w:lineRule="auto"/>
        <w:rPr>
          <w:rFonts w:hint="default"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</w:pPr>
      <w:r>
        <w:rPr>
          <w:rFonts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  <w:t xml:space="preserve">від </w:t>
      </w:r>
      <w:r>
        <w:rPr>
          <w:rFonts w:hint="default"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  <w:t xml:space="preserve">__ вересня </w:t>
      </w:r>
      <w:r>
        <w:rPr>
          <w:rFonts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  <w:t>202</w:t>
      </w:r>
      <w:r>
        <w:rPr>
          <w:rFonts w:hint="default"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  <w:t>3</w:t>
      </w:r>
      <w:r>
        <w:rPr>
          <w:rFonts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  <w:t xml:space="preserve"> року                   м. Сквира                                   № </w:t>
      </w:r>
      <w:r>
        <w:rPr>
          <w:rFonts w:hint="default" w:ascii="Times New Roman" w:hAnsi="Times New Roman" w:eastAsia="Times New Roman" w:cs="Times New Roman"/>
          <w:b/>
          <w:color w:val="00000A"/>
          <w:sz w:val="26"/>
          <w:szCs w:val="26"/>
          <w:lang w:val="uk-UA" w:eastAsia="zh-CN"/>
        </w:rPr>
        <w:t>____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Про </w:t>
      </w:r>
      <w:r>
        <w:rPr>
          <w:rFonts w:ascii="Times New Roman" w:hAnsi="Times New Roman" w:eastAsia="Times New Roman" w:cs="Times New Roman"/>
          <w:b/>
          <w:color w:val="FF0000"/>
          <w:sz w:val="26"/>
          <w:szCs w:val="26"/>
          <w:lang w:val="uk-UA" w:eastAsia="ru-RU"/>
        </w:rPr>
        <w:t>погодження</w:t>
      </w:r>
      <w:r>
        <w:rPr>
          <w:rFonts w:hint="default" w:ascii="Times New Roman" w:hAnsi="Times New Roman" w:eastAsia="Times New Roman" w:cs="Times New Roman"/>
          <w:b/>
          <w:color w:val="FF0000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>подання</w:t>
      </w:r>
      <w:r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  <w:t xml:space="preserve"> кандидатури 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  <w:t>Плівачук Катерини Володимирівни до Київської обласної ради для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  <w:t>присвоєння Звання “Почесний житель Київської області”</w:t>
      </w:r>
    </w:p>
    <w:p>
      <w:pPr>
        <w:suppressAutoHyphens/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</w:pPr>
      <w:bookmarkStart w:id="0" w:name="_GoBack"/>
      <w:bookmarkEnd w:id="0"/>
    </w:p>
    <w:p>
      <w:pPr>
        <w:suppressAutoHyphens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auto"/>
          <w:sz w:val="26"/>
          <w:szCs w:val="26"/>
          <w:lang w:val="uk-UA" w:eastAsia="ru-RU"/>
        </w:rPr>
      </w:pPr>
      <w:r>
        <w:rPr>
          <w:rFonts w:ascii="Times New Roman" w:hAnsi="Times New Roman" w:eastAsia="Times New Roman" w:cs="Times New Roman"/>
          <w:color w:val="auto"/>
          <w:sz w:val="26"/>
          <w:szCs w:val="26"/>
          <w:lang w:val="uk-UA" w:eastAsia="ru-RU"/>
        </w:rPr>
        <w:t>Керуючись Законом України «Про місцеве самоврядування в Україні», Положенням</w:t>
      </w:r>
      <w:r>
        <w:rPr>
          <w:rFonts w:hint="default" w:ascii="Times New Roman" w:hAnsi="Times New Roman" w:eastAsia="Times New Roman" w:cs="Times New Roman"/>
          <w:color w:val="auto"/>
          <w:sz w:val="26"/>
          <w:szCs w:val="26"/>
          <w:lang w:val="uk-UA" w:eastAsia="ru-RU"/>
        </w:rPr>
        <w:t xml:space="preserve"> про присвоєння Звання “Почесний житель Київської області”, затвердженим рішенням Київської обласної ради від 09 вересня 2021 року № 108-05-</w:t>
      </w:r>
      <w:r>
        <w:rPr>
          <w:rFonts w:hint="default" w:ascii="Times New Roman" w:hAnsi="Times New Roman" w:eastAsia="Times New Roman" w:cs="Times New Roman"/>
          <w:color w:val="auto"/>
          <w:sz w:val="26"/>
          <w:szCs w:val="26"/>
          <w:lang w:val="en-US" w:eastAsia="ru-RU"/>
        </w:rPr>
        <w:t xml:space="preserve">VIII  </w:t>
      </w:r>
      <w:r>
        <w:rPr>
          <w:rFonts w:hint="default" w:ascii="Times New Roman" w:hAnsi="Times New Roman" w:eastAsia="Times New Roman" w:cs="Times New Roman"/>
          <w:color w:val="auto"/>
          <w:sz w:val="26"/>
          <w:szCs w:val="26"/>
          <w:lang w:val="uk-UA" w:eastAsia="ru-RU"/>
        </w:rPr>
        <w:t>“Про обласну відзнаку - Звання “Почесний житель Київської області”, враховуючи телефонограму Київської обласної ради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lang w:val="uk-UA" w:eastAsia="ru-RU"/>
        </w:rPr>
        <w:t xml:space="preserve">, виконавчий комітет Сквирської міської ради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202020"/>
          <w:sz w:val="26"/>
          <w:szCs w:val="26"/>
          <w:shd w:val="clear" w:color="auto" w:fill="FFFFFF"/>
          <w:lang w:val="uk-UA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>В И Р І Ш И В: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val="uk-UA" w:eastAsia="ru-RU"/>
        </w:rPr>
      </w:pPr>
    </w:p>
    <w:p>
      <w:pPr>
        <w:shd w:val="clear" w:color="auto" w:fill="FFFFFF"/>
        <w:spacing w:after="0" w:line="240" w:lineRule="auto"/>
        <w:ind w:left="0" w:leftChars="0" w:firstLine="439" w:firstLineChars="169"/>
        <w:jc w:val="both"/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uk-UA" w:eastAsia="ru-RU"/>
        </w:rPr>
        <w:t>1. ПОДАТИ</w:t>
      </w:r>
      <w:r>
        <w:rPr>
          <w:rFonts w:hint="default" w:ascii="Times New Roman" w:hAnsi="Times New Roman" w:eastAsia="Times New Roman" w:cs="Times New Roman"/>
          <w:sz w:val="26"/>
          <w:szCs w:val="26"/>
          <w:lang w:val="uk-UA" w:eastAsia="ru-RU"/>
        </w:rPr>
        <w:t xml:space="preserve"> кандидатуру Плівачук Катерини Володимирівни до Київської обласної ради  для присвоєння Звання </w:t>
      </w:r>
      <w:r>
        <w:rPr>
          <w:rFonts w:hint="default" w:ascii="Times New Roman" w:hAnsi="Times New Roman" w:eastAsia="Times New Roman" w:cs="Times New Roman"/>
          <w:b w:val="0"/>
          <w:bCs/>
          <w:sz w:val="26"/>
          <w:szCs w:val="26"/>
          <w:lang w:val="uk-UA" w:eastAsia="ru-RU"/>
        </w:rPr>
        <w:t>“Почесний житель Київської області”.</w:t>
      </w:r>
    </w:p>
    <w:p>
      <w:pPr>
        <w:suppressAutoHyphens/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</w:pPr>
    </w:p>
    <w:p>
      <w:pPr>
        <w:numPr>
          <w:ilvl w:val="0"/>
          <w:numId w:val="1"/>
        </w:numPr>
        <w:spacing w:after="0" w:line="240" w:lineRule="auto"/>
        <w:ind w:left="-127" w:leftChars="0" w:firstLine="567" w:firstLineChars="0"/>
        <w:jc w:val="both"/>
        <w:rPr>
          <w:rFonts w:ascii="Times New Roman" w:hAnsi="Times New Roman" w:eastAsia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uk-UA" w:eastAsia="ru-RU"/>
        </w:rPr>
        <w:t>Контроль за виконанням рішення покласти</w:t>
      </w:r>
      <w:r>
        <w:rPr>
          <w:rFonts w:hint="default" w:ascii="Times New Roman" w:hAnsi="Times New Roman" w:eastAsia="Times New Roman" w:cs="Times New Roman"/>
          <w:sz w:val="26"/>
          <w:szCs w:val="26"/>
          <w:lang w:val="uk-UA" w:eastAsia="ru-RU"/>
        </w:rPr>
        <w:t xml:space="preserve"> на заступників міської голови, згідно розподілу обов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 w:eastAsia="ru-RU"/>
        </w:rPr>
        <w:t>’</w:t>
      </w:r>
      <w:r>
        <w:rPr>
          <w:rFonts w:hint="default" w:ascii="Times New Roman" w:hAnsi="Times New Roman" w:eastAsia="Times New Roman" w:cs="Times New Roman"/>
          <w:sz w:val="26"/>
          <w:szCs w:val="26"/>
          <w:lang w:val="uk-UA" w:eastAsia="ru-RU"/>
        </w:rPr>
        <w:t>язків</w:t>
      </w:r>
      <w:r>
        <w:rPr>
          <w:rFonts w:ascii="Times New Roman" w:hAnsi="Times New Roman" w:eastAsia="Times New Roman" w:cs="Times New Roman"/>
          <w:sz w:val="26"/>
          <w:szCs w:val="26"/>
          <w:lang w:val="uk-UA" w:eastAsia="ru-RU"/>
        </w:rPr>
        <w:t>.</w:t>
      </w:r>
    </w:p>
    <w:p>
      <w:pPr>
        <w:spacing w:after="0" w:line="240" w:lineRule="auto"/>
        <w:ind w:left="928" w:hanging="361"/>
        <w:jc w:val="both"/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</w:pPr>
    </w:p>
    <w:p>
      <w:pPr>
        <w:spacing w:after="0" w:line="240" w:lineRule="auto"/>
        <w:ind w:left="928" w:hanging="361"/>
        <w:jc w:val="both"/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</w:pPr>
    </w:p>
    <w:p>
      <w:pPr>
        <w:spacing w:after="0" w:line="240" w:lineRule="auto"/>
        <w:ind w:left="928" w:hanging="361"/>
        <w:jc w:val="both"/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</w:pPr>
    </w:p>
    <w:p>
      <w:pPr>
        <w:spacing w:after="0" w:line="240" w:lineRule="auto"/>
        <w:ind w:left="928" w:hanging="361"/>
        <w:jc w:val="both"/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</w:pPr>
    </w:p>
    <w:p>
      <w:pPr>
        <w:spacing w:after="0" w:line="240" w:lineRule="auto"/>
        <w:ind w:left="928" w:hanging="361"/>
        <w:jc w:val="both"/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spacing w:val="-1"/>
          <w:sz w:val="26"/>
          <w:szCs w:val="26"/>
          <w:lang w:val="uk-UA"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>Голова виконкому</w:t>
      </w: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 xml:space="preserve">     </w:t>
      </w:r>
      <w:r>
        <w:rPr>
          <w:rFonts w:hint="default" w:ascii="Times New Roman" w:hAnsi="Times New Roman" w:eastAsia="Times New Roman" w:cs="Times New Roman"/>
          <w:b/>
          <w:sz w:val="26"/>
          <w:szCs w:val="26"/>
          <w:lang w:val="uk-UA" w:eastAsia="ru-RU"/>
        </w:rPr>
        <w:t xml:space="preserve">   </w:t>
      </w:r>
      <w:r>
        <w:rPr>
          <w:rFonts w:ascii="Times New Roman" w:hAnsi="Times New Roman" w:eastAsia="Times New Roman" w:cs="Times New Roman"/>
          <w:b/>
          <w:sz w:val="26"/>
          <w:szCs w:val="26"/>
          <w:lang w:val="uk-UA" w:eastAsia="ru-RU"/>
        </w:rPr>
        <w:t>Валентина ЛЕВІЦЬКА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uk-UA"/>
        </w:rPr>
        <w:t>П</w:t>
      </w:r>
      <w:r>
        <w:rPr>
          <w:rFonts w:hint="default" w:ascii="Times New Roman" w:hAnsi="Times New Roman" w:cs="Times New Roman"/>
          <w:b/>
          <w:sz w:val="24"/>
          <w:szCs w:val="24"/>
        </w:rPr>
        <w:t>ОГОДЖЕНО:</w:t>
      </w:r>
    </w:p>
    <w:tbl>
      <w:tblPr>
        <w:tblStyle w:val="3"/>
        <w:tblpPr w:leftFromText="180" w:rightFromText="180" w:vertAnchor="text" w:tblpX="1" w:tblpY="1"/>
        <w:tblOverlap w:val="never"/>
        <w:tblW w:w="1006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0"/>
        <w:gridCol w:w="2799"/>
        <w:gridCol w:w="33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shd w:val="clear" w:color="auto" w:fill="auto"/>
          </w:tcPr>
          <w:p>
            <w:pPr>
              <w:keepNext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outlineLvl w:val="1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Керуюча справами (секретар) виконавчого комітету                              «____»_____________202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3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р. </w:t>
            </w:r>
          </w:p>
        </w:tc>
        <w:tc>
          <w:tcPr>
            <w:tcW w:w="2799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Наталія ЗГАРДІВСЬКА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shd w:val="clear" w:color="auto" w:fill="auto"/>
          </w:tcPr>
          <w:p>
            <w:pPr>
              <w:keepNext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outlineLvl w:val="1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3880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Начальник відділу з питань юридичного забезпечення ради та діловодства Сквирської міської ради                                          «____»_____________202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3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р. </w:t>
            </w:r>
          </w:p>
        </w:tc>
        <w:tc>
          <w:tcPr>
            <w:tcW w:w="2799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Ірина КВАША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Начальник фінансово-господарського відділу Сквирської міської ради</w:t>
            </w: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«____»_____________202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3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799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______________</w:t>
            </w:r>
          </w:p>
        </w:tc>
        <w:tc>
          <w:tcPr>
            <w:tcW w:w="3386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Леонора АДАМЧУК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Начальник організаційного відділу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Сквирської міської ради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>уповноважени</w:t>
            </w: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hint="default"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 xml:space="preserve"> з питань запобігання та виявлення корупції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«____»_____________202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3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 xml:space="preserve"> р.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_____________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Віктор САЛТАНЮК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uk-UA"/>
              </w:rPr>
              <w:t>Виконавець:</w:t>
            </w:r>
          </w:p>
        </w:tc>
        <w:tc>
          <w:tcPr>
            <w:tcW w:w="2799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Головний спеціаліст з кадрової роботи організаційного відділу Сквирської міської ради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40" w:lineRule="auto"/>
              <w:ind w:left="0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“____” ____________2023 р.</w:t>
            </w:r>
          </w:p>
        </w:tc>
        <w:tc>
          <w:tcPr>
            <w:tcW w:w="2799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uk-UA"/>
              </w:rPr>
              <w:t>Олена ОЛЕНЧЕНКО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left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</w:pPr>
    </w:p>
    <w:p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</w:pPr>
    </w:p>
    <w:p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</w:pPr>
    </w:p>
    <w:p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</w:pPr>
    </w:p>
    <w:p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</w:pPr>
    </w:p>
    <w:p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</w:pPr>
    </w:p>
    <w:sectPr>
      <w:pgSz w:w="11906" w:h="16838"/>
      <w:pgMar w:top="474" w:right="567" w:bottom="52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475754"/>
    <w:multiLevelType w:val="singleLevel"/>
    <w:tmpl w:val="CC475754"/>
    <w:lvl w:ilvl="0" w:tentative="0">
      <w:start w:val="2"/>
      <w:numFmt w:val="decimal"/>
      <w:suff w:val="space"/>
      <w:lvlText w:val="%1."/>
      <w:lvlJc w:val="left"/>
      <w:pPr>
        <w:ind w:left="-12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84241"/>
    <w:rsid w:val="001C52FF"/>
    <w:rsid w:val="00234F8E"/>
    <w:rsid w:val="00241C0A"/>
    <w:rsid w:val="0024516C"/>
    <w:rsid w:val="00253F2B"/>
    <w:rsid w:val="002F2C05"/>
    <w:rsid w:val="00311CCB"/>
    <w:rsid w:val="003C02D1"/>
    <w:rsid w:val="00467C05"/>
    <w:rsid w:val="004951FE"/>
    <w:rsid w:val="004A4CDF"/>
    <w:rsid w:val="004E5E68"/>
    <w:rsid w:val="00612120"/>
    <w:rsid w:val="0066236C"/>
    <w:rsid w:val="006761C5"/>
    <w:rsid w:val="00687E8D"/>
    <w:rsid w:val="006C076A"/>
    <w:rsid w:val="008014C0"/>
    <w:rsid w:val="00872A28"/>
    <w:rsid w:val="008B39C8"/>
    <w:rsid w:val="0094199C"/>
    <w:rsid w:val="009749F7"/>
    <w:rsid w:val="009945DE"/>
    <w:rsid w:val="00A3208C"/>
    <w:rsid w:val="00A4373C"/>
    <w:rsid w:val="00AC722E"/>
    <w:rsid w:val="00AE3A51"/>
    <w:rsid w:val="00BF11C8"/>
    <w:rsid w:val="00CB5868"/>
    <w:rsid w:val="00D92AA9"/>
    <w:rsid w:val="00DA26CB"/>
    <w:rsid w:val="00DC6AB3"/>
    <w:rsid w:val="00DC6D47"/>
    <w:rsid w:val="00DF6A34"/>
    <w:rsid w:val="00ED6CDA"/>
    <w:rsid w:val="00F14051"/>
    <w:rsid w:val="00F71FC6"/>
    <w:rsid w:val="00F73864"/>
    <w:rsid w:val="00FE7CDA"/>
    <w:rsid w:val="026464D0"/>
    <w:rsid w:val="02A654D5"/>
    <w:rsid w:val="04450E6D"/>
    <w:rsid w:val="054E3754"/>
    <w:rsid w:val="06007058"/>
    <w:rsid w:val="060C1BDD"/>
    <w:rsid w:val="068C79F0"/>
    <w:rsid w:val="06A21E31"/>
    <w:rsid w:val="07A763F6"/>
    <w:rsid w:val="07DA2DC3"/>
    <w:rsid w:val="08C43EDC"/>
    <w:rsid w:val="092C7268"/>
    <w:rsid w:val="0A771AD2"/>
    <w:rsid w:val="0CEE21FF"/>
    <w:rsid w:val="0EB202D5"/>
    <w:rsid w:val="10C37A58"/>
    <w:rsid w:val="13350A62"/>
    <w:rsid w:val="13AC5485"/>
    <w:rsid w:val="149834AF"/>
    <w:rsid w:val="14FE7D0A"/>
    <w:rsid w:val="1541332C"/>
    <w:rsid w:val="17A366E7"/>
    <w:rsid w:val="180C30E7"/>
    <w:rsid w:val="1897315F"/>
    <w:rsid w:val="1A517837"/>
    <w:rsid w:val="1D773554"/>
    <w:rsid w:val="1E9C07E2"/>
    <w:rsid w:val="241A56B8"/>
    <w:rsid w:val="288051AE"/>
    <w:rsid w:val="2B255B99"/>
    <w:rsid w:val="2C2C4C43"/>
    <w:rsid w:val="2FFF6944"/>
    <w:rsid w:val="32A3051B"/>
    <w:rsid w:val="334943EF"/>
    <w:rsid w:val="365B3084"/>
    <w:rsid w:val="39475874"/>
    <w:rsid w:val="3B272AB9"/>
    <w:rsid w:val="3B9C3C56"/>
    <w:rsid w:val="3C4A30C0"/>
    <w:rsid w:val="3CD02927"/>
    <w:rsid w:val="3DB334D8"/>
    <w:rsid w:val="40262017"/>
    <w:rsid w:val="42B64416"/>
    <w:rsid w:val="42CD0EDC"/>
    <w:rsid w:val="44FA39C3"/>
    <w:rsid w:val="47032343"/>
    <w:rsid w:val="478C4364"/>
    <w:rsid w:val="483156FD"/>
    <w:rsid w:val="4A157228"/>
    <w:rsid w:val="4B5D7098"/>
    <w:rsid w:val="4FAD5914"/>
    <w:rsid w:val="50FB717D"/>
    <w:rsid w:val="54FF0D3B"/>
    <w:rsid w:val="558E2409"/>
    <w:rsid w:val="559F71AD"/>
    <w:rsid w:val="56B61ABA"/>
    <w:rsid w:val="56E31204"/>
    <w:rsid w:val="573174F0"/>
    <w:rsid w:val="574922AD"/>
    <w:rsid w:val="57E177FB"/>
    <w:rsid w:val="59CE5128"/>
    <w:rsid w:val="5BF94A5F"/>
    <w:rsid w:val="5C447CC6"/>
    <w:rsid w:val="5D564B8D"/>
    <w:rsid w:val="5D85752E"/>
    <w:rsid w:val="5F0B4827"/>
    <w:rsid w:val="5F6C5A3F"/>
    <w:rsid w:val="5FF122E6"/>
    <w:rsid w:val="67E030E6"/>
    <w:rsid w:val="680E1188"/>
    <w:rsid w:val="68330392"/>
    <w:rsid w:val="6B110259"/>
    <w:rsid w:val="6F05188B"/>
    <w:rsid w:val="71DD5505"/>
    <w:rsid w:val="722F4D16"/>
    <w:rsid w:val="73E83FB7"/>
    <w:rsid w:val="74741613"/>
    <w:rsid w:val="75E74A5D"/>
    <w:rsid w:val="7711086C"/>
    <w:rsid w:val="78AD31FD"/>
    <w:rsid w:val="791A3978"/>
    <w:rsid w:val="79E951C3"/>
    <w:rsid w:val="7D0A3026"/>
    <w:rsid w:val="7F651B7D"/>
    <w:rsid w:val="7F74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122C8-DA12-4CD8-8098-C615350517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</Pages>
  <Words>527</Words>
  <Characters>3009</Characters>
  <Lines>25</Lines>
  <Paragraphs>7</Paragraphs>
  <TotalTime>35</TotalTime>
  <ScaleCrop>false</ScaleCrop>
  <LinksUpToDate>false</LinksUpToDate>
  <CharactersWithSpaces>3529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2021-06-15T09:08:00Z</dcterms:created>
  <dc:creator>Zag3</dc:creator>
  <cp:lastModifiedBy>Admin</cp:lastModifiedBy>
  <cp:lastPrinted>2023-09-11T11:48:00Z</cp:lastPrinted>
  <dcterms:modified xsi:type="dcterms:W3CDTF">2023-09-15T07:04:20Z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B6F0B45F2C9145D18897775AF32EFD50</vt:lpwstr>
  </property>
</Properties>
</file>