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F2" w:rsidRDefault="00D03BF2" w:rsidP="00D03BF2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:rsidR="00D03BF2" w:rsidRPr="001906FF" w:rsidRDefault="00D03BF2" w:rsidP="00D03BF2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D03BF2" w:rsidRPr="00CC7A46" w:rsidRDefault="00D03BF2" w:rsidP="00CC7A46">
      <w:pPr>
        <w:pStyle w:val="a4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C6624">
        <w:rPr>
          <w:bCs/>
          <w:sz w:val="28"/>
          <w:szCs w:val="28"/>
        </w:rPr>
        <w:t>«</w:t>
      </w:r>
      <w:r w:rsidR="00CC7A46" w:rsidRPr="00CC7A46">
        <w:rPr>
          <w:bCs/>
          <w:sz w:val="28"/>
          <w:szCs w:val="28"/>
        </w:rPr>
        <w:t xml:space="preserve">Про </w:t>
      </w:r>
      <w:r w:rsidR="00CC7A46" w:rsidRPr="00CC7A46">
        <w:rPr>
          <w:rStyle w:val="a5"/>
          <w:b w:val="0"/>
          <w:sz w:val="28"/>
          <w:szCs w:val="28"/>
        </w:rPr>
        <w:t xml:space="preserve">виконання </w:t>
      </w:r>
      <w:r w:rsidR="00CC7A46" w:rsidRPr="00CC7A46">
        <w:rPr>
          <w:rStyle w:val="docdata"/>
          <w:sz w:val="28"/>
          <w:szCs w:val="28"/>
        </w:rPr>
        <w:t xml:space="preserve"> комплексної програми підтримки сім’ї та забезпечення прав дітей </w:t>
      </w:r>
      <w:proofErr w:type="spellStart"/>
      <w:r w:rsidR="00CC7A46" w:rsidRPr="00CC7A46">
        <w:rPr>
          <w:rStyle w:val="docdata"/>
          <w:sz w:val="28"/>
          <w:szCs w:val="28"/>
        </w:rPr>
        <w:t>„Щаслива</w:t>
      </w:r>
      <w:proofErr w:type="spellEnd"/>
      <w:r w:rsidR="00CC7A46" w:rsidRPr="00CC7A46">
        <w:rPr>
          <w:rStyle w:val="docdata"/>
          <w:sz w:val="28"/>
          <w:szCs w:val="28"/>
        </w:rPr>
        <w:t xml:space="preserve"> родина – успішна </w:t>
      </w:r>
      <w:proofErr w:type="spellStart"/>
      <w:r w:rsidR="00CC7A46" w:rsidRPr="00CC7A46">
        <w:rPr>
          <w:rStyle w:val="docdata"/>
          <w:sz w:val="28"/>
          <w:szCs w:val="28"/>
        </w:rPr>
        <w:t>громада“</w:t>
      </w:r>
      <w:proofErr w:type="spellEnd"/>
      <w:r w:rsidR="00CC7A46" w:rsidRPr="00CC7A46">
        <w:rPr>
          <w:rStyle w:val="docdata"/>
          <w:sz w:val="28"/>
          <w:szCs w:val="28"/>
        </w:rPr>
        <w:t xml:space="preserve"> на 2021 – 2022 роки, затвердженої рішенням Сквирсько</w:t>
      </w:r>
      <w:r w:rsidR="00CC7A46" w:rsidRPr="00CC7A46">
        <w:rPr>
          <w:sz w:val="28"/>
          <w:szCs w:val="28"/>
        </w:rPr>
        <w:t>ї міської ради від 21.01.2021 №35-4-VIІІ</w:t>
      </w:r>
      <w:r w:rsidRPr="00CC7A46">
        <w:rPr>
          <w:sz w:val="28"/>
          <w:szCs w:val="28"/>
        </w:rPr>
        <w:t>»</w:t>
      </w:r>
    </w:p>
    <w:p w:rsidR="00D03BF2" w:rsidRDefault="00D03BF2" w:rsidP="00D03BF2">
      <w:pPr>
        <w:jc w:val="center"/>
        <w:rPr>
          <w:b/>
          <w:sz w:val="28"/>
          <w:szCs w:val="28"/>
          <w:lang w:val="uk-UA"/>
        </w:rPr>
      </w:pPr>
    </w:p>
    <w:p w:rsidR="007B143D" w:rsidRDefault="007B143D" w:rsidP="00D03BF2">
      <w:pPr>
        <w:jc w:val="center"/>
        <w:rPr>
          <w:b/>
          <w:sz w:val="28"/>
          <w:szCs w:val="28"/>
          <w:lang w:val="uk-UA"/>
        </w:rPr>
      </w:pPr>
    </w:p>
    <w:p w:rsidR="00D03BF2" w:rsidRPr="007B143D" w:rsidRDefault="00CC7A46" w:rsidP="00DF407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16DB1">
        <w:rPr>
          <w:sz w:val="28"/>
          <w:szCs w:val="28"/>
        </w:rPr>
        <w:t xml:space="preserve">Відповідно до підпункту 1 пункту </w:t>
      </w:r>
      <w:r w:rsidRPr="00716DB1">
        <w:rPr>
          <w:rStyle w:val="docdata"/>
          <w:sz w:val="28"/>
          <w:szCs w:val="28"/>
        </w:rPr>
        <w:t>„</w:t>
      </w:r>
      <w:r w:rsidRPr="00716DB1">
        <w:rPr>
          <w:sz w:val="28"/>
          <w:szCs w:val="28"/>
        </w:rPr>
        <w:t>а</w:t>
      </w:r>
      <w:r w:rsidRPr="00716DB1">
        <w:rPr>
          <w:rStyle w:val="docdata"/>
          <w:sz w:val="28"/>
          <w:szCs w:val="28"/>
        </w:rPr>
        <w:t>“</w:t>
      </w:r>
      <w:r w:rsidRPr="00716DB1">
        <w:rPr>
          <w:sz w:val="28"/>
          <w:szCs w:val="28"/>
        </w:rPr>
        <w:t xml:space="preserve"> статті 27 Закону України </w:t>
      </w:r>
      <w:proofErr w:type="spellStart"/>
      <w:r w:rsidRPr="00716DB1">
        <w:rPr>
          <w:rStyle w:val="docdata"/>
          <w:sz w:val="28"/>
          <w:szCs w:val="28"/>
        </w:rPr>
        <w:t>„</w:t>
      </w:r>
      <w:r w:rsidRPr="00716DB1">
        <w:rPr>
          <w:sz w:val="28"/>
          <w:szCs w:val="28"/>
        </w:rPr>
        <w:t>Про</w:t>
      </w:r>
      <w:proofErr w:type="spellEnd"/>
      <w:r w:rsidRPr="00716DB1">
        <w:rPr>
          <w:sz w:val="28"/>
          <w:szCs w:val="28"/>
        </w:rPr>
        <w:t xml:space="preserve"> місцеве самоврядування в </w:t>
      </w:r>
      <w:proofErr w:type="spellStart"/>
      <w:r w:rsidRPr="00716DB1">
        <w:rPr>
          <w:sz w:val="28"/>
          <w:szCs w:val="28"/>
        </w:rPr>
        <w:t>Україні</w:t>
      </w:r>
      <w:r w:rsidRPr="00716DB1">
        <w:rPr>
          <w:rStyle w:val="docdata"/>
          <w:sz w:val="28"/>
          <w:szCs w:val="28"/>
        </w:rPr>
        <w:t>“</w:t>
      </w:r>
      <w:proofErr w:type="spellEnd"/>
      <w:r w:rsidRPr="00716D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</w:t>
      </w:r>
      <w:r w:rsidRPr="009A29EB">
        <w:rPr>
          <w:sz w:val="28"/>
          <w:szCs w:val="28"/>
        </w:rPr>
        <w:t xml:space="preserve">виконання Обласної комплексної програми підтримки сім'ї та забезпечення прав дітей "Щаслива родина </w:t>
      </w:r>
      <w:r>
        <w:rPr>
          <w:sz w:val="28"/>
          <w:szCs w:val="28"/>
        </w:rPr>
        <w:t xml:space="preserve">– успішна країна" до 2022 року, </w:t>
      </w:r>
      <w:r w:rsidRPr="009A29EB">
        <w:rPr>
          <w:sz w:val="28"/>
          <w:szCs w:val="28"/>
        </w:rPr>
        <w:t>затвердженої рішенням Київської обласної ради від 27.</w:t>
      </w:r>
      <w:r>
        <w:rPr>
          <w:sz w:val="28"/>
          <w:szCs w:val="28"/>
        </w:rPr>
        <w:t xml:space="preserve">04.2018 № 402-21-VIІ зі змінами, </w:t>
      </w:r>
      <w:r w:rsidRPr="00716DB1">
        <w:rPr>
          <w:sz w:val="28"/>
          <w:szCs w:val="28"/>
        </w:rPr>
        <w:t xml:space="preserve">у зв’язку із закінченням строку виконання </w:t>
      </w:r>
      <w:r w:rsidRPr="00716DB1">
        <w:rPr>
          <w:rStyle w:val="docdata"/>
          <w:sz w:val="28"/>
          <w:szCs w:val="28"/>
        </w:rPr>
        <w:t xml:space="preserve">комплексної програми підтримки сім’ї та забезпечення прав дітей </w:t>
      </w:r>
      <w:proofErr w:type="spellStart"/>
      <w:r w:rsidRPr="00716DB1">
        <w:rPr>
          <w:rStyle w:val="docdata"/>
          <w:sz w:val="28"/>
          <w:szCs w:val="28"/>
        </w:rPr>
        <w:t>„Щаслива</w:t>
      </w:r>
      <w:proofErr w:type="spellEnd"/>
      <w:r w:rsidRPr="00716DB1">
        <w:rPr>
          <w:rStyle w:val="docdata"/>
          <w:sz w:val="28"/>
          <w:szCs w:val="28"/>
        </w:rPr>
        <w:t xml:space="preserve"> родина – успішна </w:t>
      </w:r>
      <w:proofErr w:type="spellStart"/>
      <w:r w:rsidRPr="00716DB1">
        <w:rPr>
          <w:rStyle w:val="docdata"/>
          <w:sz w:val="28"/>
          <w:szCs w:val="28"/>
        </w:rPr>
        <w:t>громада“</w:t>
      </w:r>
      <w:proofErr w:type="spellEnd"/>
      <w:r w:rsidRPr="00716DB1">
        <w:rPr>
          <w:rStyle w:val="docdata"/>
          <w:sz w:val="28"/>
          <w:szCs w:val="28"/>
        </w:rPr>
        <w:t xml:space="preserve"> на 2021 – 2022 роки, затвердженої рішенням Сквирсько</w:t>
      </w:r>
      <w:r w:rsidRPr="00716DB1">
        <w:rPr>
          <w:sz w:val="28"/>
          <w:szCs w:val="28"/>
        </w:rPr>
        <w:t xml:space="preserve">ї міської ради від 21.01.2021 №35-4-VIІІ, </w:t>
      </w:r>
      <w:r>
        <w:rPr>
          <w:sz w:val="28"/>
          <w:szCs w:val="28"/>
        </w:rPr>
        <w:t>Сквирська міська</w:t>
      </w:r>
      <w:r w:rsidRPr="00716DB1">
        <w:rPr>
          <w:sz w:val="28"/>
          <w:szCs w:val="28"/>
        </w:rPr>
        <w:t xml:space="preserve"> ради</w:t>
      </w:r>
      <w:r w:rsidR="00D03BF2" w:rsidRPr="007B143D">
        <w:rPr>
          <w:color w:val="000000"/>
          <w:sz w:val="28"/>
          <w:szCs w:val="28"/>
        </w:rPr>
        <w:t xml:space="preserve">, </w:t>
      </w:r>
      <w:r w:rsidR="00D03BF2" w:rsidRPr="007B143D">
        <w:rPr>
          <w:sz w:val="28"/>
          <w:szCs w:val="28"/>
        </w:rPr>
        <w:t xml:space="preserve">підготовлений цей </w:t>
      </w:r>
      <w:proofErr w:type="spellStart"/>
      <w:r w:rsidR="00D03BF2" w:rsidRPr="007B143D">
        <w:rPr>
          <w:sz w:val="28"/>
          <w:szCs w:val="28"/>
        </w:rPr>
        <w:t>проєкт</w:t>
      </w:r>
      <w:proofErr w:type="spellEnd"/>
      <w:r w:rsidR="00D03BF2" w:rsidRPr="007B143D">
        <w:rPr>
          <w:sz w:val="28"/>
          <w:szCs w:val="28"/>
        </w:rPr>
        <w:t xml:space="preserve"> рішення.</w:t>
      </w:r>
    </w:p>
    <w:p w:rsidR="001D028C" w:rsidRPr="00AA43BC" w:rsidRDefault="00D03BF2" w:rsidP="00DF4074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="00CC7A46">
        <w:rPr>
          <w:sz w:val="28"/>
          <w:szCs w:val="28"/>
          <w:lang w:val="uk-UA"/>
        </w:rPr>
        <w:t>від 21 січня 2021</w:t>
      </w:r>
      <w:r w:rsidRPr="007B143D">
        <w:rPr>
          <w:sz w:val="28"/>
          <w:szCs w:val="28"/>
          <w:lang w:val="uk-UA"/>
        </w:rPr>
        <w:t xml:space="preserve"> року № </w:t>
      </w:r>
      <w:r w:rsidR="00CC7A46">
        <w:rPr>
          <w:sz w:val="28"/>
          <w:szCs w:val="28"/>
          <w:lang w:val="uk-UA"/>
        </w:rPr>
        <w:t>35</w:t>
      </w:r>
      <w:r w:rsidRPr="007B143D">
        <w:rPr>
          <w:sz w:val="28"/>
          <w:szCs w:val="28"/>
          <w:lang w:val="uk-UA"/>
        </w:rPr>
        <w:t>-</w:t>
      </w:r>
      <w:r w:rsidR="00CC7A46">
        <w:rPr>
          <w:sz w:val="28"/>
          <w:szCs w:val="28"/>
          <w:lang w:val="uk-UA"/>
        </w:rPr>
        <w:t>4</w:t>
      </w:r>
      <w:r w:rsidRPr="007B143D">
        <w:rPr>
          <w:sz w:val="28"/>
          <w:szCs w:val="28"/>
          <w:lang w:val="uk-UA"/>
        </w:rPr>
        <w:t>-</w:t>
      </w:r>
      <w:r w:rsidRPr="007B143D">
        <w:rPr>
          <w:bCs/>
          <w:sz w:val="28"/>
          <w:szCs w:val="28"/>
        </w:rPr>
        <w:t>VII</w:t>
      </w:r>
      <w:r w:rsidRPr="007B143D">
        <w:rPr>
          <w:bCs/>
          <w:sz w:val="28"/>
          <w:szCs w:val="28"/>
          <w:lang w:val="uk-UA"/>
        </w:rPr>
        <w:t>І «</w:t>
      </w:r>
      <w:r w:rsidR="00CC7A46" w:rsidRPr="00CC7A46">
        <w:rPr>
          <w:rStyle w:val="docdata"/>
          <w:sz w:val="28"/>
          <w:szCs w:val="28"/>
          <w:lang w:val="uk-UA"/>
        </w:rPr>
        <w:t xml:space="preserve">комплексної програми підтримки сім’ї та забезпечення прав дітей </w:t>
      </w:r>
      <w:proofErr w:type="spellStart"/>
      <w:r w:rsidR="00CC7A46" w:rsidRPr="00CC7A46">
        <w:rPr>
          <w:rStyle w:val="docdata"/>
          <w:sz w:val="28"/>
          <w:szCs w:val="28"/>
          <w:lang w:val="uk-UA"/>
        </w:rPr>
        <w:t>„Щаслива</w:t>
      </w:r>
      <w:proofErr w:type="spellEnd"/>
      <w:r w:rsidR="00CC7A46" w:rsidRPr="00CC7A46">
        <w:rPr>
          <w:rStyle w:val="docdata"/>
          <w:sz w:val="28"/>
          <w:szCs w:val="28"/>
          <w:lang w:val="uk-UA"/>
        </w:rPr>
        <w:t xml:space="preserve"> родина – успішна </w:t>
      </w:r>
      <w:proofErr w:type="spellStart"/>
      <w:r w:rsidR="00CC7A46" w:rsidRPr="00CC7A46">
        <w:rPr>
          <w:rStyle w:val="docdata"/>
          <w:sz w:val="28"/>
          <w:szCs w:val="28"/>
          <w:lang w:val="uk-UA"/>
        </w:rPr>
        <w:t>громада“</w:t>
      </w:r>
      <w:proofErr w:type="spellEnd"/>
      <w:r w:rsidR="00CC7A46" w:rsidRPr="00CC7A46">
        <w:rPr>
          <w:rStyle w:val="docdata"/>
          <w:sz w:val="28"/>
          <w:szCs w:val="28"/>
          <w:lang w:val="uk-UA"/>
        </w:rPr>
        <w:t xml:space="preserve"> на 2021 – 2022 роки</w:t>
      </w:r>
      <w:r w:rsidRPr="007B143D">
        <w:rPr>
          <w:color w:val="000000"/>
          <w:sz w:val="28"/>
          <w:szCs w:val="28"/>
          <w:lang w:val="uk-UA"/>
        </w:rPr>
        <w:t>».</w:t>
      </w:r>
    </w:p>
    <w:p w:rsidR="00D03BF2" w:rsidRPr="007B143D" w:rsidRDefault="007A2140" w:rsidP="00DF4074">
      <w:pPr>
        <w:shd w:val="clear" w:color="auto" w:fill="FFFFFF"/>
        <w:spacing w:line="276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Заходи </w:t>
      </w:r>
      <w:r w:rsidR="001D028C" w:rsidRPr="001D028C">
        <w:rPr>
          <w:rStyle w:val="docdata"/>
          <w:sz w:val="28"/>
          <w:szCs w:val="28"/>
          <w:lang w:val="uk-UA"/>
        </w:rPr>
        <w:t xml:space="preserve">комплексної програми підтримки сім’ї та забезпечення прав дітей </w:t>
      </w:r>
      <w:proofErr w:type="spellStart"/>
      <w:r w:rsidR="001D028C" w:rsidRPr="001D028C">
        <w:rPr>
          <w:rStyle w:val="docdata"/>
          <w:sz w:val="28"/>
          <w:szCs w:val="28"/>
          <w:lang w:val="uk-UA"/>
        </w:rPr>
        <w:t>„Щаслива</w:t>
      </w:r>
      <w:proofErr w:type="spellEnd"/>
      <w:r w:rsidR="001D028C" w:rsidRPr="001D028C">
        <w:rPr>
          <w:rStyle w:val="docdata"/>
          <w:sz w:val="28"/>
          <w:szCs w:val="28"/>
          <w:lang w:val="uk-UA"/>
        </w:rPr>
        <w:t xml:space="preserve"> родина – успішна громада</w:t>
      </w:r>
      <w:r w:rsidR="001D028C">
        <w:rPr>
          <w:rStyle w:val="docdata"/>
          <w:sz w:val="28"/>
          <w:szCs w:val="28"/>
          <w:lang w:val="uk-UA"/>
        </w:rPr>
        <w:t xml:space="preserve">» </w:t>
      </w:r>
      <w:r w:rsidR="001D028C">
        <w:rPr>
          <w:sz w:val="28"/>
          <w:szCs w:val="28"/>
          <w:lang w:val="uk-UA"/>
        </w:rPr>
        <w:t xml:space="preserve"> на 2021-2022</w:t>
      </w:r>
      <w:r w:rsidRPr="007B143D">
        <w:rPr>
          <w:sz w:val="28"/>
          <w:szCs w:val="28"/>
          <w:lang w:val="uk-UA"/>
        </w:rPr>
        <w:t xml:space="preserve"> роки (далі – Програма) були </w:t>
      </w:r>
      <w:r w:rsidR="00D03BF2" w:rsidRPr="007B143D">
        <w:rPr>
          <w:sz w:val="28"/>
          <w:szCs w:val="28"/>
          <w:lang w:val="uk-UA"/>
        </w:rPr>
        <w:t>спрямован</w:t>
      </w:r>
      <w:r w:rsidRPr="007B143D">
        <w:rPr>
          <w:sz w:val="28"/>
          <w:szCs w:val="28"/>
          <w:lang w:val="uk-UA"/>
        </w:rPr>
        <w:t>і</w:t>
      </w:r>
      <w:r w:rsidR="00D03BF2" w:rsidRPr="007B143D">
        <w:rPr>
          <w:sz w:val="28"/>
          <w:szCs w:val="28"/>
          <w:lang w:val="uk-UA"/>
        </w:rPr>
        <w:t xml:space="preserve"> на</w:t>
      </w:r>
      <w:r w:rsidR="001D028C" w:rsidRPr="001D028C">
        <w:rPr>
          <w:bdr w:val="none" w:sz="0" w:space="0" w:color="auto" w:frame="1"/>
          <w:lang w:val="uk-UA"/>
        </w:rPr>
        <w:t xml:space="preserve"> </w:t>
      </w:r>
      <w:r w:rsidR="001D028C" w:rsidRPr="00AA43BC">
        <w:rPr>
          <w:sz w:val="28"/>
          <w:szCs w:val="28"/>
          <w:bdr w:val="none" w:sz="0" w:space="0" w:color="auto" w:frame="1"/>
          <w:lang w:val="uk-UA"/>
        </w:rPr>
        <w:t>поліпшення становища дітей, їх фізичного, інтелектуального і духовного розвитку, соціального захисту, забезпечення прав, свобод і законних інтересів та</w:t>
      </w:r>
      <w:r w:rsidR="00D03BF2" w:rsidRPr="007B143D">
        <w:rPr>
          <w:sz w:val="28"/>
          <w:szCs w:val="28"/>
          <w:lang w:val="uk-UA"/>
        </w:rPr>
        <w:t xml:space="preserve"> реалізацію пріоритетних цілей, визначених </w:t>
      </w:r>
      <w:r w:rsidR="00AA43BC">
        <w:rPr>
          <w:sz w:val="28"/>
          <w:szCs w:val="28"/>
          <w:lang w:val="uk-UA"/>
        </w:rPr>
        <w:t>Обласною комплексною</w:t>
      </w:r>
      <w:r w:rsidR="00AA43BC" w:rsidRPr="00AA43BC">
        <w:rPr>
          <w:sz w:val="28"/>
          <w:szCs w:val="28"/>
          <w:lang w:val="uk-UA"/>
        </w:rPr>
        <w:t xml:space="preserve"> п</w:t>
      </w:r>
      <w:r w:rsidR="00AA43BC">
        <w:rPr>
          <w:sz w:val="28"/>
          <w:szCs w:val="28"/>
          <w:lang w:val="uk-UA"/>
        </w:rPr>
        <w:t>рограмою</w:t>
      </w:r>
      <w:r w:rsidR="00AA43BC" w:rsidRPr="00AA43BC">
        <w:rPr>
          <w:sz w:val="28"/>
          <w:szCs w:val="28"/>
          <w:lang w:val="uk-UA"/>
        </w:rPr>
        <w:t xml:space="preserve"> підтримки сім'ї та забезпечення прав дітей "Щаслива родина – успішна країна" до 2022 року</w:t>
      </w:r>
      <w:r w:rsidR="00AA43BC">
        <w:rPr>
          <w:sz w:val="28"/>
          <w:szCs w:val="28"/>
          <w:lang w:val="uk-UA"/>
        </w:rPr>
        <w:t xml:space="preserve"> (затвердженою</w:t>
      </w:r>
      <w:r w:rsidR="00AA43BC" w:rsidRPr="00AA43BC">
        <w:rPr>
          <w:sz w:val="28"/>
          <w:szCs w:val="28"/>
          <w:lang w:val="uk-UA"/>
        </w:rPr>
        <w:t xml:space="preserve"> рішенням Київської обласної ради від 27.04.2018 № 402-21-</w:t>
      </w:r>
      <w:r w:rsidR="00AA43BC" w:rsidRPr="009A29EB">
        <w:rPr>
          <w:sz w:val="28"/>
          <w:szCs w:val="28"/>
        </w:rPr>
        <w:t>VI</w:t>
      </w:r>
      <w:r w:rsidR="00AA43BC" w:rsidRPr="00AA43BC">
        <w:rPr>
          <w:sz w:val="28"/>
          <w:szCs w:val="28"/>
          <w:lang w:val="uk-UA"/>
        </w:rPr>
        <w:t>І зі змінами)</w:t>
      </w:r>
      <w:r w:rsidR="00D03BF2" w:rsidRPr="007B143D">
        <w:rPr>
          <w:sz w:val="28"/>
          <w:szCs w:val="28"/>
          <w:lang w:val="uk-UA"/>
        </w:rPr>
        <w:t xml:space="preserve">. </w:t>
      </w:r>
    </w:p>
    <w:p w:rsidR="00D03BF2" w:rsidRDefault="007A2140" w:rsidP="0068450C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B143D">
        <w:rPr>
          <w:sz w:val="28"/>
          <w:szCs w:val="28"/>
          <w:lang w:val="uk-UA"/>
        </w:rPr>
        <w:t xml:space="preserve">Також виконання Програми було </w:t>
      </w:r>
      <w:r w:rsidR="00D03BF2" w:rsidRPr="007B143D">
        <w:rPr>
          <w:sz w:val="28"/>
          <w:szCs w:val="28"/>
          <w:lang w:val="uk-UA"/>
        </w:rPr>
        <w:t>спрямован</w:t>
      </w:r>
      <w:r w:rsidRPr="007B143D">
        <w:rPr>
          <w:sz w:val="28"/>
          <w:szCs w:val="28"/>
          <w:lang w:val="uk-UA"/>
        </w:rPr>
        <w:t>о</w:t>
      </w:r>
      <w:r w:rsidR="00D03BF2" w:rsidRPr="007B143D">
        <w:rPr>
          <w:sz w:val="28"/>
          <w:szCs w:val="28"/>
          <w:lang w:val="uk-UA"/>
        </w:rPr>
        <w:t xml:space="preserve"> на </w:t>
      </w:r>
      <w:r w:rsidR="0068450C">
        <w:rPr>
          <w:bdr w:val="none" w:sz="0" w:space="0" w:color="auto" w:frame="1"/>
          <w:lang w:val="uk-UA"/>
        </w:rPr>
        <w:t xml:space="preserve"> </w:t>
      </w:r>
      <w:r w:rsidR="0068450C" w:rsidRPr="0068450C">
        <w:rPr>
          <w:sz w:val="28"/>
          <w:szCs w:val="28"/>
          <w:bdr w:val="none" w:sz="0" w:space="0" w:color="auto" w:frame="1"/>
          <w:lang w:val="uk-UA"/>
        </w:rPr>
        <w:t>реалізацію на території громади сучасної державної політики з питань соціального захисту дітей, запобігання дитячій бездоглядності і безпритульності, вчиненню дітьми правопорушень та забезпечення права дітей на сімейне виховання.</w:t>
      </w:r>
    </w:p>
    <w:p w:rsidR="00396B5A" w:rsidRDefault="00396B5A" w:rsidP="00396B5A">
      <w:pPr>
        <w:pStyle w:val="a6"/>
        <w:ind w:firstLine="540"/>
        <w:jc w:val="both"/>
        <w:rPr>
          <w:b w:val="0"/>
        </w:rPr>
      </w:pPr>
      <w:r>
        <w:rPr>
          <w:b w:val="0"/>
        </w:rPr>
        <w:t>З метою забезпечення оптимального функціонування цілісної системи з соціальної підтримки сімей та сприяння створенню умов для повної реалізації сім'ями свого потенціалу, підвищення престижу сім’ї, утвердження пріоритетності сімейних цінностей, ролі батьків у вихованні дітей на території Сквирської міської територіальної громади проводиться відповідна робота.</w:t>
      </w:r>
    </w:p>
    <w:p w:rsidR="00396B5A" w:rsidRDefault="00396B5A" w:rsidP="00396B5A">
      <w:pPr>
        <w:pStyle w:val="a6"/>
        <w:ind w:firstLine="540"/>
        <w:jc w:val="both"/>
        <w:rPr>
          <w:b w:val="0"/>
        </w:rPr>
      </w:pPr>
      <w:r>
        <w:rPr>
          <w:b w:val="0"/>
        </w:rPr>
        <w:t xml:space="preserve">Для координації діяльності у вирішенні питань соціального захисту дітей та сімей з дітьми та організації роботи в громаді проводилися наради з питань </w:t>
      </w:r>
      <w:r>
        <w:rPr>
          <w:b w:val="0"/>
        </w:rPr>
        <w:lastRenderedPageBreak/>
        <w:t xml:space="preserve">охорони дитинства та підтримки сім’ї, в яких брали участь: старости міської ради, представники Служби у справах дітей та сім’ї міської ради, закладів освіти, охорони здоров’я, фахівці з соціальної роботи, а також представники органів державної влади, які задіяні у сфері надання допомоги та вирішення питань підтримки дітей та сімей з дітьми, які потребують допомоги), де розглядалися питання, щодо соціально-правового захисту дітей та сімей, виносилися зауваження щодо проведеної роботи та сформовані пропозиції щодо подальшої роботи. </w:t>
      </w:r>
    </w:p>
    <w:p w:rsidR="006712C3" w:rsidRPr="00832843" w:rsidRDefault="00396B5A" w:rsidP="00832843">
      <w:pPr>
        <w:pStyle w:val="a6"/>
        <w:ind w:firstLine="540"/>
        <w:jc w:val="both"/>
        <w:rPr>
          <w:b w:val="0"/>
        </w:rPr>
      </w:pPr>
      <w:r>
        <w:rPr>
          <w:b w:val="0"/>
        </w:rPr>
        <w:t>Щомісяця проводяться засідання комісії з питань захисту прав дитини при виконавчому комітеті.</w:t>
      </w:r>
    </w:p>
    <w:p w:rsidR="00A35D29" w:rsidRPr="007B143D" w:rsidRDefault="00C763D3" w:rsidP="0083284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>У</w:t>
      </w:r>
      <w:r w:rsidR="00A35D29" w:rsidRPr="007B143D">
        <w:rPr>
          <w:sz w:val="28"/>
          <w:szCs w:val="28"/>
          <w:lang w:val="uk-UA"/>
        </w:rPr>
        <w:t xml:space="preserve"> 2022 році </w:t>
      </w:r>
      <w:r w:rsidR="006B5E4A" w:rsidRPr="007B143D">
        <w:rPr>
          <w:sz w:val="28"/>
          <w:szCs w:val="28"/>
          <w:lang w:val="uk-UA"/>
        </w:rPr>
        <w:t xml:space="preserve">на </w:t>
      </w:r>
      <w:r w:rsidR="00832843">
        <w:rPr>
          <w:sz w:val="28"/>
          <w:szCs w:val="28"/>
          <w:lang w:val="uk-UA"/>
        </w:rPr>
        <w:t>заходів Програми прийнято рішення</w:t>
      </w:r>
      <w:r w:rsidR="00832843" w:rsidRPr="00832843">
        <w:rPr>
          <w:sz w:val="28"/>
          <w:szCs w:val="28"/>
          <w:lang w:val="uk-UA"/>
        </w:rPr>
        <w:t xml:space="preserve"> Сквирської міської ради від 12 липня 2022 року №30-32-</w:t>
      </w:r>
      <w:r w:rsidR="00832843" w:rsidRPr="00E63724">
        <w:rPr>
          <w:sz w:val="28"/>
          <w:szCs w:val="28"/>
          <w:lang w:val="en-US"/>
        </w:rPr>
        <w:t>V</w:t>
      </w:r>
      <w:r w:rsidR="00832843" w:rsidRPr="00832843">
        <w:rPr>
          <w:sz w:val="28"/>
          <w:szCs w:val="28"/>
          <w:lang w:val="uk-UA"/>
        </w:rPr>
        <w:t>Ш  Сквирський дитячий будинок "Надія" Сквирської міської ради Київської області реорганізовано  шляхом перетворення його в Комунальний заклад "Сквирський центр соціальної підтримки дітей та сімей "Надія" Сквирської міської ради Білоцерківського району Київської області.</w:t>
      </w:r>
    </w:p>
    <w:p w:rsidR="00CC7A46" w:rsidRPr="007B143D" w:rsidRDefault="007A2140" w:rsidP="0088340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Протягом </w:t>
      </w:r>
      <w:r w:rsidR="0088340C">
        <w:rPr>
          <w:sz w:val="28"/>
          <w:szCs w:val="28"/>
          <w:lang w:val="uk-UA"/>
        </w:rPr>
        <w:t>2021-2022 років основну увагу</w:t>
      </w:r>
      <w:r w:rsidR="006B5E4A" w:rsidRPr="007B143D">
        <w:rPr>
          <w:sz w:val="28"/>
          <w:szCs w:val="28"/>
          <w:lang w:val="uk-UA"/>
        </w:rPr>
        <w:t>, згідно</w:t>
      </w:r>
      <w:r w:rsidR="0088340C">
        <w:rPr>
          <w:sz w:val="28"/>
          <w:szCs w:val="28"/>
          <w:lang w:val="uk-UA"/>
        </w:rPr>
        <w:t xml:space="preserve"> з</w:t>
      </w:r>
      <w:r w:rsidR="006B5E4A" w:rsidRPr="007B143D">
        <w:rPr>
          <w:sz w:val="28"/>
          <w:szCs w:val="28"/>
          <w:lang w:val="uk-UA"/>
        </w:rPr>
        <w:t xml:space="preserve"> виконання</w:t>
      </w:r>
      <w:r w:rsidR="0088340C">
        <w:rPr>
          <w:sz w:val="28"/>
          <w:szCs w:val="28"/>
          <w:lang w:val="uk-UA"/>
        </w:rPr>
        <w:t>м</w:t>
      </w:r>
      <w:r w:rsidR="006B5E4A" w:rsidRPr="007B143D">
        <w:rPr>
          <w:sz w:val="28"/>
          <w:szCs w:val="28"/>
          <w:lang w:val="uk-UA"/>
        </w:rPr>
        <w:t xml:space="preserve">  заходів Програми,</w:t>
      </w:r>
      <w:r w:rsidRPr="007B143D">
        <w:rPr>
          <w:sz w:val="28"/>
          <w:szCs w:val="28"/>
          <w:lang w:val="uk-UA"/>
        </w:rPr>
        <w:t xml:space="preserve"> бул</w:t>
      </w:r>
      <w:r w:rsidR="006B5E4A" w:rsidRPr="007B143D">
        <w:rPr>
          <w:sz w:val="28"/>
          <w:szCs w:val="28"/>
          <w:lang w:val="uk-UA"/>
        </w:rPr>
        <w:t>о</w:t>
      </w:r>
      <w:r w:rsidRPr="007B143D">
        <w:rPr>
          <w:sz w:val="28"/>
          <w:szCs w:val="28"/>
          <w:lang w:val="uk-UA"/>
        </w:rPr>
        <w:t xml:space="preserve"> зосереджен</w:t>
      </w:r>
      <w:r w:rsidR="006B5E4A" w:rsidRPr="007B143D">
        <w:rPr>
          <w:sz w:val="28"/>
          <w:szCs w:val="28"/>
          <w:lang w:val="uk-UA"/>
        </w:rPr>
        <w:t>о</w:t>
      </w:r>
      <w:r w:rsidRPr="007B143D">
        <w:rPr>
          <w:sz w:val="28"/>
          <w:szCs w:val="28"/>
          <w:lang w:val="uk-UA"/>
        </w:rPr>
        <w:t xml:space="preserve"> на </w:t>
      </w:r>
      <w:r w:rsidR="0088340C">
        <w:rPr>
          <w:sz w:val="28"/>
          <w:szCs w:val="28"/>
          <w:lang w:val="uk-UA"/>
        </w:rPr>
        <w:t>забезпеченні</w:t>
      </w:r>
      <w:r w:rsidR="0088340C" w:rsidRPr="00E63724">
        <w:rPr>
          <w:sz w:val="28"/>
          <w:szCs w:val="28"/>
          <w:lang w:val="uk-UA"/>
        </w:rPr>
        <w:t xml:space="preserve"> права кожної дитини на виховання в сі</w:t>
      </w:r>
      <w:r w:rsidR="0088340C">
        <w:rPr>
          <w:sz w:val="28"/>
          <w:szCs w:val="28"/>
          <w:lang w:val="uk-UA"/>
        </w:rPr>
        <w:t>мейному середовищі, попередженні</w:t>
      </w:r>
      <w:r w:rsidR="0088340C" w:rsidRPr="00E63724">
        <w:rPr>
          <w:sz w:val="28"/>
          <w:szCs w:val="28"/>
          <w:lang w:val="uk-UA"/>
        </w:rPr>
        <w:t xml:space="preserve"> направлення дітей до </w:t>
      </w:r>
      <w:proofErr w:type="spellStart"/>
      <w:r w:rsidR="0088340C" w:rsidRPr="00E63724">
        <w:rPr>
          <w:sz w:val="28"/>
          <w:szCs w:val="28"/>
          <w:lang w:val="uk-UA"/>
        </w:rPr>
        <w:t>інтернатних</w:t>
      </w:r>
      <w:proofErr w:type="spellEnd"/>
      <w:r w:rsidR="0088340C" w:rsidRPr="00E63724">
        <w:rPr>
          <w:sz w:val="28"/>
          <w:szCs w:val="28"/>
          <w:lang w:val="uk-UA"/>
        </w:rPr>
        <w:t xml:space="preserve"> установ</w:t>
      </w:r>
      <w:r w:rsidR="0088340C" w:rsidRPr="0088340C">
        <w:rPr>
          <w:sz w:val="28"/>
          <w:szCs w:val="28"/>
          <w:lang w:val="uk-UA"/>
        </w:rPr>
        <w:t xml:space="preserve"> запобіганн</w:t>
      </w:r>
      <w:r w:rsidR="0088340C">
        <w:rPr>
          <w:sz w:val="28"/>
          <w:szCs w:val="28"/>
          <w:lang w:val="uk-UA"/>
        </w:rPr>
        <w:t>і</w:t>
      </w:r>
      <w:r w:rsidR="0088340C" w:rsidRPr="0088340C">
        <w:rPr>
          <w:sz w:val="28"/>
          <w:szCs w:val="28"/>
          <w:lang w:val="uk-UA"/>
        </w:rPr>
        <w:t xml:space="preserve"> дитячій бездоглядності та безпритульності, підтримки національного усиновлення</w:t>
      </w:r>
      <w:r w:rsidRPr="007B143D">
        <w:rPr>
          <w:sz w:val="28"/>
          <w:szCs w:val="28"/>
          <w:lang w:val="uk-UA"/>
        </w:rPr>
        <w:t>.</w:t>
      </w:r>
    </w:p>
    <w:p w:rsidR="00D03BF2" w:rsidRPr="000A0E0A" w:rsidRDefault="00C763D3" w:rsidP="000A0E0A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color w:val="000000"/>
          <w:sz w:val="28"/>
          <w:szCs w:val="28"/>
          <w:lang w:val="uk-UA"/>
        </w:rPr>
        <w:t>Виконання заходів Програми відбувалося з урахуванням</w:t>
      </w:r>
      <w:r w:rsidR="000A0E0A">
        <w:rPr>
          <w:color w:val="000000"/>
          <w:sz w:val="28"/>
          <w:szCs w:val="28"/>
          <w:lang w:val="uk-UA"/>
        </w:rPr>
        <w:t xml:space="preserve"> </w:t>
      </w:r>
      <w:r w:rsidR="000A0E0A" w:rsidRPr="000A0E0A">
        <w:rPr>
          <w:bCs/>
          <w:sz w:val="28"/>
          <w:szCs w:val="28"/>
          <w:lang w:val="uk-UA" w:eastAsia="uk-UA"/>
        </w:rPr>
        <w:t xml:space="preserve">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="000A0E0A" w:rsidRPr="000A0E0A">
        <w:rPr>
          <w:bCs/>
          <w:sz w:val="28"/>
          <w:szCs w:val="28"/>
          <w:lang w:val="uk-UA" w:eastAsia="uk-UA"/>
        </w:rPr>
        <w:t>коронавірусом</w:t>
      </w:r>
      <w:proofErr w:type="spellEnd"/>
      <w:r w:rsidR="000A0E0A" w:rsidRPr="000A0E0A">
        <w:rPr>
          <w:bCs/>
          <w:sz w:val="28"/>
          <w:szCs w:val="28"/>
          <w:lang w:val="uk-UA" w:eastAsia="uk-UA"/>
        </w:rPr>
        <w:t xml:space="preserve"> SARS-CoV-2 відповідно до постанови Кабінету Міністрів України від 09.12.2021 року №1236 (із змінами)</w:t>
      </w:r>
      <w:r w:rsidR="000A0E0A">
        <w:rPr>
          <w:bCs/>
          <w:sz w:val="28"/>
          <w:szCs w:val="28"/>
          <w:lang w:val="uk-UA" w:eastAsia="uk-UA"/>
        </w:rPr>
        <w:t xml:space="preserve"> </w:t>
      </w:r>
      <w:r w:rsidR="000A0E0A">
        <w:rPr>
          <w:color w:val="000000"/>
          <w:sz w:val="28"/>
          <w:szCs w:val="28"/>
          <w:lang w:val="uk-UA"/>
        </w:rPr>
        <w:t>та</w:t>
      </w:r>
      <w:r w:rsidRPr="007B143D">
        <w:rPr>
          <w:color w:val="000000"/>
          <w:sz w:val="28"/>
          <w:szCs w:val="28"/>
          <w:lang w:val="uk-UA"/>
        </w:rPr>
        <w:t xml:space="preserve"> введення</w:t>
      </w:r>
      <w:r w:rsidR="000A0E0A">
        <w:rPr>
          <w:color w:val="000000"/>
          <w:sz w:val="28"/>
          <w:szCs w:val="28"/>
          <w:lang w:val="uk-UA"/>
        </w:rPr>
        <w:t>м</w:t>
      </w:r>
      <w:r w:rsidRPr="007B143D">
        <w:rPr>
          <w:color w:val="000000"/>
          <w:sz w:val="28"/>
          <w:szCs w:val="28"/>
          <w:lang w:val="uk-UA"/>
        </w:rPr>
        <w:t xml:space="preserve"> воєнного стану в Україні з 05 год. 30 хв. 24 лютого 2022 року, відповідно до Указу Президента України від 24.02.2022 року № 64/2022 «Про введення воєнного стану в Україні», затвердженого Законом України від 24.02.2022 № 2102-ІХ (із змінами, внесеним Указом від 14.03.2022 № 133/2022, затвердженим Законом України від 15.03.2022 № 2119-ІХ, Указом від 18.04.2022 № 259/2022, затвердженим Законом України від 21.04.2022 № 2212-ІХ, Указом від 17.05.2022 № 341/2022, затвердженим Законом України від 22.05.2022 № 2263-ІХ, Указом від 12.08.2022 № 573/2022, затвердженим Законом України від 15.08.2022 № 2500-ІХ, Указом від 07.11.2022 № 757/2022, затвердженим Законом України від 16.11.2022 № 2738-ІХ).</w:t>
      </w:r>
    </w:p>
    <w:p w:rsidR="00D03BF2" w:rsidRPr="00AF6314" w:rsidRDefault="00D03BF2" w:rsidP="00D03BF2">
      <w:pPr>
        <w:jc w:val="both"/>
        <w:rPr>
          <w:bCs/>
          <w:sz w:val="28"/>
          <w:szCs w:val="28"/>
          <w:lang w:val="uk-UA"/>
        </w:rPr>
      </w:pPr>
    </w:p>
    <w:p w:rsidR="00D03BF2" w:rsidRPr="0055250F" w:rsidRDefault="00D03BF2" w:rsidP="00D03BF2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 w:rsidR="00D84465">
        <w:rPr>
          <w:b/>
          <w:sz w:val="28"/>
          <w:szCs w:val="28"/>
          <w:lang w:val="uk-UA"/>
        </w:rPr>
        <w:t>ця Служби                                                               Надія РОГОЗА</w:t>
      </w:r>
    </w:p>
    <w:p w:rsidR="00D03BF2" w:rsidRDefault="00D03BF2" w:rsidP="00D03BF2"/>
    <w:p w:rsidR="00D03BF2" w:rsidRDefault="00D03BF2" w:rsidP="00D03BF2"/>
    <w:p w:rsidR="00744DFA" w:rsidRDefault="00744DFA"/>
    <w:sectPr w:rsidR="00744DFA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4277"/>
    <w:rsid w:val="000A0E0A"/>
    <w:rsid w:val="001D028C"/>
    <w:rsid w:val="00396B5A"/>
    <w:rsid w:val="0058422E"/>
    <w:rsid w:val="006712C3"/>
    <w:rsid w:val="0068450C"/>
    <w:rsid w:val="006B5E4A"/>
    <w:rsid w:val="006C3B74"/>
    <w:rsid w:val="00744DFA"/>
    <w:rsid w:val="007A2140"/>
    <w:rsid w:val="007B143D"/>
    <w:rsid w:val="00832843"/>
    <w:rsid w:val="0088340C"/>
    <w:rsid w:val="00A35D29"/>
    <w:rsid w:val="00A45011"/>
    <w:rsid w:val="00AA43BC"/>
    <w:rsid w:val="00C763D3"/>
    <w:rsid w:val="00CC7A46"/>
    <w:rsid w:val="00D03BF2"/>
    <w:rsid w:val="00D84465"/>
    <w:rsid w:val="00DF4074"/>
    <w:rsid w:val="00F54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0A0E0A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03BF2"/>
    <w:rPr>
      <w:i/>
      <w:iCs/>
    </w:rPr>
  </w:style>
  <w:style w:type="paragraph" w:styleId="a4">
    <w:name w:val="Normal (Web)"/>
    <w:basedOn w:val="a"/>
    <w:uiPriority w:val="99"/>
    <w:unhideWhenUsed/>
    <w:rsid w:val="00D03BF2"/>
    <w:pPr>
      <w:spacing w:before="100" w:beforeAutospacing="1" w:after="100" w:afterAutospacing="1"/>
    </w:pPr>
    <w:rPr>
      <w:lang w:val="uk-UA" w:eastAsia="uk-UA"/>
    </w:rPr>
  </w:style>
  <w:style w:type="character" w:customStyle="1" w:styleId="10pt">
    <w:name w:val="Основной текст + 10 pt"/>
    <w:aliases w:val="Интервал 0 pt,Курсив11"/>
    <w:uiPriority w:val="99"/>
    <w:rsid w:val="006B5E4A"/>
    <w:rPr>
      <w:rFonts w:ascii="Times New Roman" w:hAnsi="Times New Roman" w:cs="Times New Roman" w:hint="default"/>
      <w:strike w:val="0"/>
      <w:dstrike w:val="0"/>
      <w:spacing w:val="0"/>
      <w:sz w:val="20"/>
      <w:szCs w:val="20"/>
      <w:u w:val="none"/>
      <w:effect w:val="none"/>
      <w:lang w:val="uk-UA"/>
    </w:rPr>
  </w:style>
  <w:style w:type="character" w:styleId="a5">
    <w:name w:val="Strong"/>
    <w:basedOn w:val="a0"/>
    <w:uiPriority w:val="22"/>
    <w:qFormat/>
    <w:rsid w:val="00CC7A46"/>
    <w:rPr>
      <w:b/>
      <w:bCs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CC7A46"/>
  </w:style>
  <w:style w:type="paragraph" w:customStyle="1" w:styleId="a6">
    <w:name w:val="кому"/>
    <w:basedOn w:val="a"/>
    <w:rsid w:val="001D028C"/>
    <w:rPr>
      <w:b/>
      <w:sz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0A0E0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3163</Words>
  <Characters>1803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Рогоза</cp:lastModifiedBy>
  <cp:revision>12</cp:revision>
  <dcterms:created xsi:type="dcterms:W3CDTF">2023-01-18T09:57:00Z</dcterms:created>
  <dcterms:modified xsi:type="dcterms:W3CDTF">2023-03-15T09:07:00Z</dcterms:modified>
</cp:coreProperties>
</file>