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577568" w:rsidRDefault="00577568" w:rsidP="00577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7568" w:rsidRDefault="00577568" w:rsidP="005775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№ 24/26</w:t>
      </w:r>
    </w:p>
    <w:p w:rsidR="00E16E21" w:rsidRPr="00201EED" w:rsidRDefault="00E16E21" w:rsidP="00E16E2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7A21" w:rsidRDefault="00E16E21" w:rsidP="00E16E2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Про надання статусу дитини</w:t>
      </w:r>
      <w:r w:rsidR="00BF0A6F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</w:p>
    <w:p w:rsidR="00E16E21" w:rsidRDefault="00BF0A6F" w:rsidP="00E16E2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позбавленої батьківського піклування</w:t>
      </w:r>
      <w:r w:rsidR="00E16E21"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E16E21" w:rsidRDefault="00BF0A6F" w:rsidP="00E16E2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малолітньому </w:t>
      </w:r>
      <w:r w:rsidR="00F343FA">
        <w:rPr>
          <w:rFonts w:ascii="Times New Roman" w:hAnsi="Times New Roman"/>
          <w:b/>
          <w:color w:val="000000"/>
          <w:sz w:val="28"/>
          <w:szCs w:val="28"/>
        </w:rPr>
        <w:t>****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Богдану Артуровичу</w:t>
      </w:r>
      <w:r w:rsidR="00E16E21"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E16E21" w:rsidRPr="004417DC" w:rsidRDefault="00F343FA" w:rsidP="00E16E2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******</w:t>
      </w:r>
      <w:r w:rsidR="00E16E21">
        <w:rPr>
          <w:rFonts w:ascii="Times New Roman" w:hAnsi="Times New Roman"/>
          <w:b/>
          <w:color w:val="000000"/>
          <w:sz w:val="28"/>
          <w:szCs w:val="28"/>
        </w:rPr>
        <w:t>року народження</w:t>
      </w:r>
    </w:p>
    <w:p w:rsidR="00E16E21" w:rsidRPr="00201EED" w:rsidRDefault="00E16E21" w:rsidP="00E16E21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E16E21" w:rsidRDefault="00FD2547" w:rsidP="00E16E2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гр. </w:t>
      </w:r>
      <w:r w:rsidR="00F343FA">
        <w:rPr>
          <w:rFonts w:ascii="Times New Roman" w:hAnsi="Times New Roman"/>
          <w:sz w:val="28"/>
          <w:szCs w:val="28"/>
        </w:rPr>
        <w:t>****</w:t>
      </w:r>
      <w:r>
        <w:rPr>
          <w:rFonts w:ascii="Times New Roman" w:hAnsi="Times New Roman"/>
          <w:sz w:val="28"/>
          <w:szCs w:val="28"/>
        </w:rPr>
        <w:t xml:space="preserve"> Тетяни Володимирівни від 08.09.2023 (</w:t>
      </w:r>
      <w:proofErr w:type="spellStart"/>
      <w:r>
        <w:rPr>
          <w:rFonts w:ascii="Times New Roman" w:hAnsi="Times New Roman"/>
          <w:sz w:val="28"/>
          <w:szCs w:val="28"/>
        </w:rPr>
        <w:t>рест</w:t>
      </w:r>
      <w:proofErr w:type="spellEnd"/>
      <w:r>
        <w:rPr>
          <w:rFonts w:ascii="Times New Roman" w:hAnsi="Times New Roman"/>
          <w:sz w:val="28"/>
          <w:szCs w:val="28"/>
        </w:rPr>
        <w:t>. №03-1054) з доданим документами, в</w:t>
      </w:r>
      <w:r w:rsidR="00E16E21" w:rsidRPr="004417DC">
        <w:rPr>
          <w:rFonts w:ascii="Times New Roman" w:hAnsi="Times New Roman"/>
          <w:sz w:val="28"/>
          <w:szCs w:val="28"/>
        </w:rPr>
        <w:t xml:space="preserve">ідповідно до </w:t>
      </w:r>
      <w:r w:rsidR="00E16E21">
        <w:rPr>
          <w:rFonts w:ascii="Times New Roman" w:hAnsi="Times New Roman"/>
          <w:sz w:val="28"/>
          <w:szCs w:val="28"/>
        </w:rPr>
        <w:t xml:space="preserve">Сімейного та Цивільного кодексів України, </w:t>
      </w:r>
      <w:r w:rsidR="00E16E21" w:rsidRPr="004417DC">
        <w:rPr>
          <w:rFonts w:ascii="Times New Roman" w:hAnsi="Times New Roman"/>
          <w:sz w:val="28"/>
          <w:szCs w:val="28"/>
        </w:rPr>
        <w:t xml:space="preserve">підпункту 4 пункту б статті 34 Закону України „Про місцеве самоврядування в Україні” (зі змінами), Закону України «Про охорону дитинства»,  статей 1, 5 Закону України „Про забезпечення організаційно-правових умов соціального захисту дітей-сиріт та дітей, позбавлених батьківського піклування” (зі змінами), </w:t>
      </w:r>
      <w:r w:rsidR="00E16E21" w:rsidRPr="00176156">
        <w:rPr>
          <w:rFonts w:ascii="Times New Roman" w:hAnsi="Times New Roman"/>
          <w:sz w:val="28"/>
          <w:szCs w:val="28"/>
        </w:rPr>
        <w:t xml:space="preserve">пунктів 3, </w:t>
      </w:r>
      <w:r w:rsidR="004F3E76">
        <w:rPr>
          <w:rFonts w:ascii="Times New Roman" w:hAnsi="Times New Roman"/>
          <w:sz w:val="28"/>
          <w:szCs w:val="28"/>
        </w:rPr>
        <w:t xml:space="preserve">4, </w:t>
      </w:r>
      <w:r w:rsidR="00E16E21">
        <w:rPr>
          <w:rFonts w:ascii="Times New Roman" w:hAnsi="Times New Roman"/>
          <w:sz w:val="28"/>
          <w:szCs w:val="28"/>
        </w:rPr>
        <w:t xml:space="preserve">21, </w:t>
      </w:r>
      <w:r w:rsidR="004F3E76">
        <w:rPr>
          <w:rFonts w:ascii="Times New Roman" w:hAnsi="Times New Roman"/>
          <w:sz w:val="28"/>
          <w:szCs w:val="28"/>
        </w:rPr>
        <w:t>22, пп. 12 п.</w:t>
      </w:r>
      <w:r w:rsidR="0091415E">
        <w:rPr>
          <w:rFonts w:ascii="Times New Roman" w:hAnsi="Times New Roman"/>
          <w:sz w:val="28"/>
          <w:szCs w:val="28"/>
        </w:rPr>
        <w:t xml:space="preserve"> 24</w:t>
      </w:r>
      <w:r w:rsidR="004F3E76">
        <w:rPr>
          <w:rFonts w:ascii="Times New Roman" w:hAnsi="Times New Roman"/>
          <w:sz w:val="28"/>
          <w:szCs w:val="28"/>
        </w:rPr>
        <w:t xml:space="preserve"> </w:t>
      </w:r>
      <w:r w:rsidR="00E16E21" w:rsidRPr="004417DC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враховуючи</w:t>
      </w:r>
      <w:r w:rsidR="0091415E">
        <w:rPr>
          <w:rFonts w:ascii="Times New Roman" w:hAnsi="Times New Roman"/>
          <w:sz w:val="28"/>
          <w:szCs w:val="28"/>
        </w:rPr>
        <w:t xml:space="preserve"> </w:t>
      </w:r>
      <w:r w:rsidR="00E16E21">
        <w:rPr>
          <w:rFonts w:ascii="Times New Roman" w:hAnsi="Times New Roman" w:cs="Times New Roman"/>
          <w:sz w:val="28"/>
          <w:szCs w:val="24"/>
        </w:rPr>
        <w:t xml:space="preserve">свідоцтво про смерть </w:t>
      </w:r>
      <w:r w:rsidR="00F343FA">
        <w:rPr>
          <w:rFonts w:ascii="Times New Roman" w:hAnsi="Times New Roman" w:cs="Times New Roman"/>
          <w:sz w:val="28"/>
          <w:szCs w:val="24"/>
        </w:rPr>
        <w:t>****</w:t>
      </w:r>
      <w:proofErr w:type="spellStart"/>
      <w:r w:rsidR="00BF0A6F">
        <w:rPr>
          <w:rFonts w:ascii="Times New Roman" w:hAnsi="Times New Roman" w:cs="Times New Roman"/>
          <w:sz w:val="28"/>
          <w:szCs w:val="24"/>
        </w:rPr>
        <w:t>Альвіни</w:t>
      </w:r>
      <w:proofErr w:type="spellEnd"/>
      <w:r w:rsidR="00BF0A6F">
        <w:rPr>
          <w:rFonts w:ascii="Times New Roman" w:hAnsi="Times New Roman" w:cs="Times New Roman"/>
          <w:sz w:val="28"/>
          <w:szCs w:val="24"/>
        </w:rPr>
        <w:t xml:space="preserve"> Анатоліївни</w:t>
      </w:r>
      <w:r w:rsidR="00E16E21" w:rsidRPr="00491C26">
        <w:rPr>
          <w:rFonts w:ascii="Times New Roman" w:hAnsi="Times New Roman" w:cs="Times New Roman"/>
          <w:sz w:val="28"/>
          <w:szCs w:val="24"/>
        </w:rPr>
        <w:t xml:space="preserve">, видане 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</w:t>
      </w:r>
      <w:r w:rsidR="00687A21">
        <w:rPr>
          <w:rFonts w:ascii="Times New Roman" w:hAnsi="Times New Roman" w:cs="Times New Roman"/>
          <w:sz w:val="28"/>
          <w:szCs w:val="24"/>
        </w:rPr>
        <w:t xml:space="preserve">              </w:t>
      </w:r>
      <w:r w:rsidR="00E16E21" w:rsidRPr="00491C26">
        <w:rPr>
          <w:rFonts w:ascii="Times New Roman" w:hAnsi="Times New Roman" w:cs="Times New Roman"/>
          <w:sz w:val="28"/>
          <w:szCs w:val="24"/>
        </w:rPr>
        <w:t xml:space="preserve">від </w:t>
      </w:r>
      <w:r w:rsidR="00491C26" w:rsidRPr="00491C26">
        <w:rPr>
          <w:rFonts w:ascii="Times New Roman" w:hAnsi="Times New Roman" w:cs="Times New Roman"/>
          <w:sz w:val="28"/>
          <w:szCs w:val="24"/>
        </w:rPr>
        <w:t>09 листопада 2021</w:t>
      </w:r>
      <w:r w:rsidR="00E16E21" w:rsidRPr="00491C26">
        <w:rPr>
          <w:rFonts w:ascii="Times New Roman" w:hAnsi="Times New Roman" w:cs="Times New Roman"/>
          <w:sz w:val="28"/>
          <w:szCs w:val="24"/>
        </w:rPr>
        <w:t xml:space="preserve"> року, </w:t>
      </w:r>
      <w:r w:rsidR="00F343FA">
        <w:rPr>
          <w:rFonts w:ascii="Times New Roman" w:hAnsi="Times New Roman" w:cs="Times New Roman"/>
          <w:sz w:val="28"/>
          <w:szCs w:val="24"/>
        </w:rPr>
        <w:t>******</w:t>
      </w:r>
      <w:r w:rsidR="00E16E21">
        <w:rPr>
          <w:rFonts w:ascii="Times New Roman" w:hAnsi="Times New Roman" w:cs="Times New Roman"/>
          <w:sz w:val="28"/>
          <w:szCs w:val="28"/>
        </w:rPr>
        <w:t>,</w:t>
      </w:r>
      <w:r w:rsidR="00E16E21" w:rsidRPr="004417DC">
        <w:rPr>
          <w:rFonts w:ascii="Times New Roman" w:hAnsi="Times New Roman"/>
          <w:sz w:val="28"/>
          <w:szCs w:val="28"/>
        </w:rPr>
        <w:t xml:space="preserve"> </w:t>
      </w:r>
      <w:r w:rsidR="0091415E">
        <w:rPr>
          <w:rFonts w:ascii="Times New Roman" w:hAnsi="Times New Roman"/>
          <w:sz w:val="28"/>
          <w:szCs w:val="28"/>
        </w:rPr>
        <w:t xml:space="preserve">витяг з Єдиного реєстру досудових розслідувань від 19.09.2023 року (номер кримінального провадження: </w:t>
      </w:r>
      <w:r w:rsidR="00F343FA">
        <w:rPr>
          <w:rFonts w:ascii="Times New Roman" w:hAnsi="Times New Roman"/>
          <w:sz w:val="28"/>
          <w:szCs w:val="28"/>
        </w:rPr>
        <w:t>*******</w:t>
      </w:r>
      <w:r w:rsidR="0091415E">
        <w:rPr>
          <w:rFonts w:ascii="Times New Roman" w:hAnsi="Times New Roman"/>
          <w:sz w:val="28"/>
          <w:szCs w:val="28"/>
        </w:rPr>
        <w:t xml:space="preserve">), </w:t>
      </w:r>
      <w:r w:rsidR="00E16E21" w:rsidRPr="004417DC">
        <w:rPr>
          <w:rFonts w:ascii="Times New Roman" w:hAnsi="Times New Roman"/>
          <w:sz w:val="28"/>
          <w:szCs w:val="28"/>
        </w:rPr>
        <w:t xml:space="preserve">виконавчий комітет </w:t>
      </w:r>
      <w:r w:rsidR="00E16E21">
        <w:rPr>
          <w:rFonts w:ascii="Times New Roman" w:hAnsi="Times New Roman"/>
          <w:sz w:val="28"/>
          <w:szCs w:val="28"/>
        </w:rPr>
        <w:t xml:space="preserve">Сквирської </w:t>
      </w:r>
      <w:r w:rsidR="00E16E21" w:rsidRPr="004417DC">
        <w:rPr>
          <w:rFonts w:ascii="Times New Roman" w:hAnsi="Times New Roman"/>
          <w:sz w:val="28"/>
          <w:szCs w:val="28"/>
        </w:rPr>
        <w:t>міської ради</w:t>
      </w:r>
    </w:p>
    <w:p w:rsidR="00E16E21" w:rsidRPr="004417DC" w:rsidRDefault="00E16E21" w:rsidP="00E16E2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16E21" w:rsidRDefault="00E16E21" w:rsidP="00E16E2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87A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E16E21" w:rsidRDefault="00E16E21" w:rsidP="00E16E2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E16E21" w:rsidRPr="00491C26" w:rsidRDefault="00BF0A6F" w:rsidP="00491C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1.Надати статус дитини, позбавленої батьківського піклування, малолітньому </w:t>
      </w:r>
      <w:r w:rsidR="00F343FA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Богдану Артуровичу, </w:t>
      </w:r>
      <w:r w:rsidR="00F343FA">
        <w:rPr>
          <w:rFonts w:ascii="Times New Roman" w:hAnsi="Times New Roman"/>
          <w:color w:val="000000"/>
          <w:sz w:val="28"/>
          <w:szCs w:val="26"/>
        </w:rPr>
        <w:t>*****</w:t>
      </w:r>
      <w:r w:rsidR="00CE115A">
        <w:rPr>
          <w:rFonts w:ascii="Times New Roman" w:hAnsi="Times New Roman"/>
          <w:color w:val="000000"/>
          <w:sz w:val="28"/>
          <w:szCs w:val="26"/>
        </w:rPr>
        <w:t>року народження.</w:t>
      </w:r>
    </w:p>
    <w:p w:rsidR="00E16E21" w:rsidRPr="00491C26" w:rsidRDefault="00E16E21" w:rsidP="00491C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5F38EE"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Службі у справах дітей та сім</w:t>
      </w:r>
      <w:r w:rsidRPr="00E0105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ї Сквирської міської ради вжити заходів щодо захисту законних прав та інтересів </w:t>
      </w:r>
      <w:r w:rsidR="00BF0A6F">
        <w:rPr>
          <w:rFonts w:ascii="Times New Roman" w:hAnsi="Times New Roman"/>
          <w:color w:val="000000"/>
          <w:sz w:val="28"/>
          <w:szCs w:val="26"/>
        </w:rPr>
        <w:t xml:space="preserve">малолітнього </w:t>
      </w:r>
      <w:r w:rsidR="00F343FA">
        <w:rPr>
          <w:rFonts w:ascii="Times New Roman" w:hAnsi="Times New Roman"/>
          <w:color w:val="000000"/>
          <w:sz w:val="28"/>
          <w:szCs w:val="26"/>
        </w:rPr>
        <w:t>****</w:t>
      </w:r>
      <w:r w:rsidR="00BF0A6F">
        <w:rPr>
          <w:rFonts w:ascii="Times New Roman" w:hAnsi="Times New Roman"/>
          <w:color w:val="000000"/>
          <w:sz w:val="28"/>
          <w:szCs w:val="26"/>
        </w:rPr>
        <w:t xml:space="preserve"> Богдана Артуровича, </w:t>
      </w:r>
      <w:r w:rsidR="00F343FA">
        <w:rPr>
          <w:rFonts w:ascii="Times New Roman" w:hAnsi="Times New Roman"/>
          <w:color w:val="000000"/>
          <w:sz w:val="28"/>
          <w:szCs w:val="26"/>
        </w:rPr>
        <w:t>*****</w:t>
      </w:r>
      <w:bookmarkStart w:id="0" w:name="_GoBack"/>
      <w:bookmarkEnd w:id="0"/>
      <w:r w:rsidR="00CE115A">
        <w:rPr>
          <w:rFonts w:ascii="Times New Roman" w:hAnsi="Times New Roman"/>
          <w:color w:val="000000"/>
          <w:sz w:val="28"/>
          <w:szCs w:val="26"/>
        </w:rPr>
        <w:t xml:space="preserve"> року народження.</w:t>
      </w:r>
    </w:p>
    <w:p w:rsidR="00491C26" w:rsidRDefault="00CE115A" w:rsidP="00491C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6E21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заступницю міської голови Валентину Бачинську.</w:t>
      </w:r>
    </w:p>
    <w:p w:rsidR="00491C26" w:rsidRDefault="00491C26" w:rsidP="00491C2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7A21" w:rsidRDefault="00687A21" w:rsidP="00687A21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6E21" w:rsidRPr="00491C26" w:rsidRDefault="00E16E21" w:rsidP="00687A21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</w:t>
      </w:r>
      <w:r w:rsidR="0091415E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687A21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A83AEA">
        <w:rPr>
          <w:rFonts w:ascii="Times New Roman" w:hAnsi="Times New Roman"/>
          <w:b/>
          <w:bCs/>
          <w:sz w:val="28"/>
          <w:szCs w:val="28"/>
        </w:rPr>
        <w:t xml:space="preserve">  Валентина ЛЕВІЦЬКА</w:t>
      </w:r>
    </w:p>
    <w:sectPr w:rsidR="00E16E21" w:rsidRPr="00491C26" w:rsidSect="00687A21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FE"/>
    <w:rsid w:val="000E7FE8"/>
    <w:rsid w:val="00491C26"/>
    <w:rsid w:val="004F0211"/>
    <w:rsid w:val="004F3E76"/>
    <w:rsid w:val="00577568"/>
    <w:rsid w:val="00687A21"/>
    <w:rsid w:val="007B56FE"/>
    <w:rsid w:val="007F376B"/>
    <w:rsid w:val="008B542C"/>
    <w:rsid w:val="0091415E"/>
    <w:rsid w:val="00BF0A6F"/>
    <w:rsid w:val="00CE115A"/>
    <w:rsid w:val="00D17245"/>
    <w:rsid w:val="00E16E21"/>
    <w:rsid w:val="00F343FA"/>
    <w:rsid w:val="00FD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A3EB4"/>
  <w15:docId w15:val="{DEB08E35-2D25-4109-9E9C-60D379A3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E2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E1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1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15A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3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Zag3</cp:lastModifiedBy>
  <cp:revision>8</cp:revision>
  <cp:lastPrinted>2023-09-20T08:40:00Z</cp:lastPrinted>
  <dcterms:created xsi:type="dcterms:W3CDTF">2023-09-13T05:37:00Z</dcterms:created>
  <dcterms:modified xsi:type="dcterms:W3CDTF">2023-09-21T10:22:00Z</dcterms:modified>
</cp:coreProperties>
</file>