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024" w:rsidRPr="00503024" w:rsidRDefault="00503024" w:rsidP="00503024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 w:rsidRPr="00503024">
        <w:rPr>
          <w:rFonts w:ascii="Times New Roman" w:eastAsiaTheme="minorEastAsia" w:hAnsi="Times New Roman"/>
          <w:b/>
          <w:noProof/>
          <w:lang w:val="en-US"/>
        </w:rPr>
        <w:drawing>
          <wp:inline distT="0" distB="0" distL="0" distR="0" wp14:anchorId="02AC821D" wp14:editId="2F0838FA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024" w:rsidRPr="00503024" w:rsidRDefault="00503024" w:rsidP="00503024">
      <w:pPr>
        <w:spacing w:after="0" w:line="240" w:lineRule="auto"/>
        <w:jc w:val="center"/>
        <w:rPr>
          <w:rFonts w:ascii="Times New Roman" w:eastAsiaTheme="minorEastAsia" w:hAnsi="Times New Roman"/>
          <w:b/>
          <w:sz w:val="12"/>
          <w:szCs w:val="12"/>
          <w:lang w:eastAsia="ru-RU"/>
        </w:rPr>
      </w:pPr>
    </w:p>
    <w:p w:rsidR="00503024" w:rsidRPr="00503024" w:rsidRDefault="00503024" w:rsidP="00503024">
      <w:pPr>
        <w:spacing w:after="0" w:line="240" w:lineRule="auto"/>
        <w:jc w:val="center"/>
        <w:rPr>
          <w:rFonts w:ascii="Times New Roman" w:eastAsiaTheme="minorEastAsia" w:hAnsi="Times New Roman"/>
          <w:b/>
          <w:sz w:val="36"/>
          <w:szCs w:val="36"/>
          <w:lang w:eastAsia="uk-UA"/>
        </w:rPr>
      </w:pPr>
      <w:r w:rsidRPr="00503024">
        <w:rPr>
          <w:rFonts w:ascii="Times New Roman" w:eastAsiaTheme="minorEastAsia" w:hAnsi="Times New Roman"/>
          <w:b/>
          <w:bCs/>
          <w:sz w:val="36"/>
          <w:szCs w:val="36"/>
          <w:lang w:eastAsia="uk-UA"/>
        </w:rPr>
        <w:t>СКВИРСЬКА МІСЬКА РАДА</w:t>
      </w:r>
    </w:p>
    <w:p w:rsidR="00503024" w:rsidRPr="00503024" w:rsidRDefault="00503024" w:rsidP="00503024">
      <w:pPr>
        <w:spacing w:after="0" w:line="240" w:lineRule="auto"/>
        <w:jc w:val="center"/>
        <w:rPr>
          <w:rFonts w:ascii="Times New Roman" w:eastAsiaTheme="minorEastAsia" w:hAnsi="Times New Roman"/>
          <w:b/>
          <w:bCs/>
          <w:sz w:val="36"/>
          <w:szCs w:val="36"/>
          <w:lang w:eastAsia="uk-UA"/>
        </w:rPr>
      </w:pPr>
      <w:r w:rsidRPr="00503024">
        <w:rPr>
          <w:rFonts w:ascii="Times New Roman" w:eastAsiaTheme="minorEastAsia" w:hAnsi="Times New Roman"/>
          <w:b/>
          <w:bCs/>
          <w:sz w:val="36"/>
          <w:szCs w:val="36"/>
          <w:lang w:eastAsia="uk-UA"/>
        </w:rPr>
        <w:t>ВИКОНАВЧИЙ КОМІТЕТ</w:t>
      </w:r>
    </w:p>
    <w:p w:rsidR="00503024" w:rsidRPr="00503024" w:rsidRDefault="00503024" w:rsidP="00503024">
      <w:pPr>
        <w:spacing w:after="0" w:line="240" w:lineRule="auto"/>
        <w:jc w:val="center"/>
        <w:rPr>
          <w:rFonts w:ascii="Times New Roman" w:eastAsiaTheme="minorEastAsia" w:hAnsi="Times New Roman"/>
          <w:b/>
          <w:sz w:val="12"/>
          <w:szCs w:val="12"/>
          <w:lang w:eastAsia="uk-UA"/>
        </w:rPr>
      </w:pPr>
    </w:p>
    <w:p w:rsidR="00503024" w:rsidRPr="00503024" w:rsidRDefault="00503024" w:rsidP="00503024">
      <w:pPr>
        <w:spacing w:after="0" w:line="240" w:lineRule="auto"/>
        <w:jc w:val="center"/>
        <w:rPr>
          <w:rFonts w:ascii="Times New Roman" w:eastAsiaTheme="minorEastAsia" w:hAnsi="Times New Roman"/>
          <w:b/>
          <w:sz w:val="36"/>
          <w:szCs w:val="36"/>
          <w:lang w:eastAsia="uk-UA"/>
        </w:rPr>
      </w:pPr>
      <w:r w:rsidRPr="00503024">
        <w:rPr>
          <w:rFonts w:ascii="Times New Roman" w:eastAsiaTheme="minorEastAsia" w:hAnsi="Times New Roman"/>
          <w:b/>
          <w:sz w:val="36"/>
          <w:szCs w:val="36"/>
          <w:lang w:eastAsia="uk-UA"/>
        </w:rPr>
        <w:t> </w:t>
      </w:r>
      <w:r w:rsidRPr="00503024">
        <w:rPr>
          <w:rFonts w:ascii="Times New Roman" w:eastAsiaTheme="minorEastAsia" w:hAnsi="Times New Roman"/>
          <w:b/>
          <w:bCs/>
          <w:sz w:val="36"/>
          <w:szCs w:val="36"/>
          <w:lang w:eastAsia="uk-UA"/>
        </w:rPr>
        <w:t xml:space="preserve">Р І Ш Е Н </w:t>
      </w:r>
      <w:proofErr w:type="spellStart"/>
      <w:r w:rsidRPr="00503024">
        <w:rPr>
          <w:rFonts w:ascii="Times New Roman" w:eastAsiaTheme="minorEastAsia" w:hAnsi="Times New Roman"/>
          <w:b/>
          <w:bCs/>
          <w:sz w:val="36"/>
          <w:szCs w:val="36"/>
          <w:lang w:eastAsia="uk-UA"/>
        </w:rPr>
        <w:t>Н</w:t>
      </w:r>
      <w:proofErr w:type="spellEnd"/>
      <w:r w:rsidRPr="00503024">
        <w:rPr>
          <w:rFonts w:ascii="Times New Roman" w:eastAsiaTheme="minorEastAsia" w:hAnsi="Times New Roman"/>
          <w:b/>
          <w:bCs/>
          <w:sz w:val="36"/>
          <w:szCs w:val="36"/>
          <w:lang w:eastAsia="uk-UA"/>
        </w:rPr>
        <w:t xml:space="preserve"> Я</w:t>
      </w:r>
    </w:p>
    <w:p w:rsidR="00503024" w:rsidRPr="00503024" w:rsidRDefault="00503024" w:rsidP="00503024">
      <w:pPr>
        <w:spacing w:after="0" w:line="240" w:lineRule="auto"/>
        <w:jc w:val="center"/>
        <w:rPr>
          <w:rFonts w:ascii="Times New Roman" w:eastAsiaTheme="minorEastAsia" w:hAnsi="Times New Roman"/>
          <w:b/>
          <w:sz w:val="20"/>
          <w:szCs w:val="20"/>
          <w:lang w:eastAsia="uk-UA"/>
        </w:rPr>
      </w:pPr>
      <w:r w:rsidRPr="00503024">
        <w:rPr>
          <w:rFonts w:ascii="Times New Roman" w:eastAsiaTheme="minorEastAsia" w:hAnsi="Times New Roman"/>
          <w:b/>
          <w:lang w:eastAsia="uk-UA"/>
        </w:rPr>
        <w:t> </w:t>
      </w:r>
    </w:p>
    <w:p w:rsidR="00503024" w:rsidRPr="00503024" w:rsidRDefault="00503024" w:rsidP="00503024">
      <w:pPr>
        <w:spacing w:after="0" w:line="240" w:lineRule="auto"/>
        <w:rPr>
          <w:rFonts w:ascii="Times New Roman" w:eastAsiaTheme="minorEastAsia" w:hAnsi="Times New Roman"/>
          <w:b/>
          <w:bCs/>
          <w:sz w:val="28"/>
          <w:szCs w:val="28"/>
          <w:lang w:eastAsia="uk-UA"/>
        </w:rPr>
      </w:pPr>
      <w:r w:rsidRPr="00503024">
        <w:rPr>
          <w:rFonts w:ascii="Times New Roman" w:eastAsiaTheme="minorEastAsia" w:hAnsi="Times New Roman"/>
          <w:b/>
          <w:bCs/>
          <w:sz w:val="28"/>
          <w:szCs w:val="28"/>
          <w:lang w:eastAsia="uk-UA"/>
        </w:rPr>
        <w:t>від 03 жовтня 2023 року</w:t>
      </w:r>
      <w:r w:rsidRPr="00503024">
        <w:rPr>
          <w:rFonts w:ascii="Times New Roman" w:eastAsiaTheme="minorEastAsia" w:hAnsi="Times New Roman"/>
          <w:b/>
          <w:bCs/>
          <w:sz w:val="28"/>
          <w:szCs w:val="28"/>
          <w:lang w:eastAsia="uk-UA"/>
        </w:rPr>
        <w:tab/>
        <w:t xml:space="preserve">             м. Сквира</w:t>
      </w:r>
      <w:r w:rsidRPr="00503024">
        <w:rPr>
          <w:rFonts w:ascii="Times New Roman" w:eastAsiaTheme="minorEastAsia" w:hAnsi="Times New Roman"/>
          <w:b/>
          <w:bCs/>
          <w:sz w:val="28"/>
          <w:szCs w:val="28"/>
          <w:lang w:eastAsia="uk-UA"/>
        </w:rPr>
        <w:tab/>
      </w:r>
      <w:r w:rsidRPr="00503024">
        <w:rPr>
          <w:rFonts w:ascii="Times New Roman" w:eastAsiaTheme="minorEastAsia" w:hAnsi="Times New Roman"/>
          <w:b/>
          <w:bCs/>
          <w:sz w:val="28"/>
          <w:szCs w:val="28"/>
          <w:lang w:eastAsia="uk-UA"/>
        </w:rPr>
        <w:tab/>
      </w:r>
      <w:r w:rsidRPr="00503024">
        <w:rPr>
          <w:rFonts w:ascii="Times New Roman" w:eastAsiaTheme="minorEastAsia" w:hAnsi="Times New Roman"/>
          <w:b/>
          <w:bCs/>
          <w:sz w:val="28"/>
          <w:szCs w:val="28"/>
          <w:lang w:eastAsia="uk-UA"/>
        </w:rPr>
        <w:tab/>
        <w:t xml:space="preserve">         </w:t>
      </w:r>
      <w:r>
        <w:rPr>
          <w:rFonts w:ascii="Times New Roman" w:eastAsiaTheme="minorEastAsia" w:hAnsi="Times New Roman"/>
          <w:b/>
          <w:bCs/>
          <w:sz w:val="28"/>
          <w:szCs w:val="28"/>
          <w:lang w:eastAsia="uk-UA"/>
        </w:rPr>
        <w:t xml:space="preserve">  № 21</w:t>
      </w:r>
      <w:r w:rsidRPr="00503024">
        <w:rPr>
          <w:rFonts w:ascii="Times New Roman" w:eastAsiaTheme="minorEastAsia" w:hAnsi="Times New Roman"/>
          <w:b/>
          <w:bCs/>
          <w:sz w:val="28"/>
          <w:szCs w:val="28"/>
          <w:lang w:eastAsia="uk-UA"/>
        </w:rPr>
        <w:t>/27</w:t>
      </w:r>
    </w:p>
    <w:p w:rsidR="00DF080C" w:rsidRPr="00ED0296" w:rsidRDefault="00DF080C" w:rsidP="00DF080C">
      <w:pPr>
        <w:suppressAutoHyphens/>
        <w:spacing w:after="0" w:line="0" w:lineRule="atLeas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F080C" w:rsidRDefault="00DF080C" w:rsidP="005030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CF7628">
        <w:rPr>
          <w:rFonts w:ascii="Times New Roman" w:eastAsia="Times New Roman" w:hAnsi="Times New Roman" w:cs="Times New Roman"/>
          <w:b/>
          <w:color w:val="000000"/>
          <w:sz w:val="28"/>
        </w:rPr>
        <w:t xml:space="preserve">Про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затвердження висновку органу опіки та піклування </w:t>
      </w:r>
    </w:p>
    <w:p w:rsidR="00DF080C" w:rsidRDefault="00DF080C" w:rsidP="0050302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Сквирської міської ради</w:t>
      </w:r>
      <w:r w:rsidRPr="008F1699">
        <w:rPr>
          <w:rFonts w:ascii="Times New Roman" w:hAnsi="Times New Roman" w:cs="Times New Roman"/>
          <w:b/>
          <w:sz w:val="28"/>
          <w:szCs w:val="28"/>
        </w:rPr>
        <w:t xml:space="preserve"> про недоцільність позбавлення </w:t>
      </w:r>
    </w:p>
    <w:p w:rsidR="00DF080C" w:rsidRDefault="00DF080C" w:rsidP="0050302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F1699">
        <w:rPr>
          <w:rFonts w:ascii="Times New Roman" w:hAnsi="Times New Roman" w:cs="Times New Roman"/>
          <w:b/>
          <w:sz w:val="28"/>
          <w:szCs w:val="28"/>
        </w:rPr>
        <w:t xml:space="preserve">батьківських прав </w:t>
      </w:r>
      <w:r w:rsidR="00B23EE8">
        <w:rPr>
          <w:rFonts w:ascii="Times New Roman" w:hAnsi="Times New Roman" w:cs="Times New Roman"/>
          <w:b/>
          <w:sz w:val="28"/>
          <w:szCs w:val="28"/>
        </w:rPr>
        <w:t>*****</w:t>
      </w:r>
      <w:r>
        <w:rPr>
          <w:rFonts w:ascii="Times New Roman" w:hAnsi="Times New Roman" w:cs="Times New Roman"/>
          <w:b/>
          <w:sz w:val="28"/>
          <w:szCs w:val="28"/>
        </w:rPr>
        <w:t xml:space="preserve">Ігоря Олександровича, </w:t>
      </w:r>
    </w:p>
    <w:p w:rsidR="00DF080C" w:rsidRDefault="00B23EE8" w:rsidP="0050302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*******</w:t>
      </w:r>
      <w:r w:rsidR="00DF080C" w:rsidRPr="00B3052F">
        <w:rPr>
          <w:rFonts w:ascii="Times New Roman" w:hAnsi="Times New Roman" w:cs="Times New Roman"/>
          <w:b/>
          <w:sz w:val="28"/>
          <w:szCs w:val="28"/>
        </w:rPr>
        <w:t xml:space="preserve"> року народження, </w:t>
      </w:r>
      <w:r w:rsidR="00503024">
        <w:rPr>
          <w:rFonts w:ascii="Times New Roman" w:hAnsi="Times New Roman" w:cs="Times New Roman"/>
          <w:b/>
          <w:sz w:val="28"/>
          <w:szCs w:val="28"/>
        </w:rPr>
        <w:t>щодо</w:t>
      </w:r>
      <w:r w:rsidR="00DF080C" w:rsidRPr="00B305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80C">
        <w:rPr>
          <w:rFonts w:ascii="Times New Roman" w:hAnsi="Times New Roman" w:cs="Times New Roman"/>
          <w:b/>
          <w:sz w:val="28"/>
          <w:szCs w:val="28"/>
        </w:rPr>
        <w:t xml:space="preserve">неповнолітнього </w:t>
      </w:r>
    </w:p>
    <w:p w:rsidR="00DF080C" w:rsidRDefault="00B23EE8" w:rsidP="0050302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****</w:t>
      </w:r>
      <w:r w:rsidR="00DF080C">
        <w:rPr>
          <w:rFonts w:ascii="Times New Roman" w:hAnsi="Times New Roman" w:cs="Times New Roman"/>
          <w:b/>
          <w:sz w:val="28"/>
          <w:szCs w:val="28"/>
        </w:rPr>
        <w:t>Ар</w:t>
      </w:r>
      <w:r w:rsidR="00503024">
        <w:rPr>
          <w:rFonts w:ascii="Times New Roman" w:hAnsi="Times New Roman" w:cs="Times New Roman"/>
          <w:b/>
          <w:sz w:val="28"/>
          <w:szCs w:val="28"/>
        </w:rPr>
        <w:t xml:space="preserve">тема Ігоровича, </w:t>
      </w:r>
      <w:r>
        <w:rPr>
          <w:rFonts w:ascii="Times New Roman" w:hAnsi="Times New Roman" w:cs="Times New Roman"/>
          <w:b/>
          <w:sz w:val="28"/>
          <w:szCs w:val="28"/>
        </w:rPr>
        <w:t>****</w:t>
      </w:r>
      <w:r w:rsidR="005030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080C">
        <w:rPr>
          <w:rFonts w:ascii="Times New Roman" w:hAnsi="Times New Roman" w:cs="Times New Roman"/>
          <w:b/>
          <w:sz w:val="28"/>
          <w:szCs w:val="28"/>
        </w:rPr>
        <w:t>року народження</w:t>
      </w:r>
    </w:p>
    <w:p w:rsidR="00DF080C" w:rsidRPr="00D32D0C" w:rsidRDefault="00DF080C" w:rsidP="0050302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DF080C" w:rsidRPr="0017734F" w:rsidRDefault="00DF080C" w:rsidP="0050302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2C220B">
        <w:rPr>
          <w:rFonts w:ascii="Times New Roman" w:hAnsi="Times New Roman"/>
          <w:sz w:val="28"/>
          <w:szCs w:val="28"/>
        </w:rPr>
        <w:t>озглянувши заяву громадя</w:t>
      </w:r>
      <w:r>
        <w:rPr>
          <w:rFonts w:ascii="Times New Roman" w:hAnsi="Times New Roman"/>
          <w:sz w:val="28"/>
          <w:szCs w:val="28"/>
        </w:rPr>
        <w:t>нки</w:t>
      </w:r>
      <w:r w:rsidRPr="002C220B">
        <w:rPr>
          <w:rFonts w:ascii="Times New Roman" w:hAnsi="Times New Roman"/>
          <w:sz w:val="28"/>
          <w:szCs w:val="28"/>
        </w:rPr>
        <w:t xml:space="preserve"> </w:t>
      </w:r>
      <w:r w:rsidR="00B23EE8">
        <w:rPr>
          <w:rFonts w:ascii="Times New Roman" w:hAnsi="Times New Roman"/>
          <w:sz w:val="28"/>
          <w:szCs w:val="28"/>
        </w:rPr>
        <w:t>*****</w:t>
      </w:r>
      <w:r>
        <w:rPr>
          <w:rFonts w:ascii="Times New Roman" w:hAnsi="Times New Roman"/>
          <w:sz w:val="28"/>
          <w:szCs w:val="28"/>
        </w:rPr>
        <w:t xml:space="preserve"> Оксани Володимирівни </w:t>
      </w:r>
      <w:r w:rsidR="00503024">
        <w:rPr>
          <w:rFonts w:ascii="Times New Roman" w:hAnsi="Times New Roman"/>
          <w:sz w:val="28"/>
          <w:szCs w:val="28"/>
        </w:rPr>
        <w:t xml:space="preserve">                  </w:t>
      </w:r>
      <w:r w:rsidRPr="00993CDC"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</w:rPr>
        <w:t xml:space="preserve">28.07.2023 (реєстраційний № 08-2023/1011) </w:t>
      </w:r>
      <w:r w:rsidRPr="00993CDC">
        <w:rPr>
          <w:rFonts w:ascii="Times New Roman" w:hAnsi="Times New Roman"/>
          <w:sz w:val="28"/>
          <w:szCs w:val="28"/>
        </w:rPr>
        <w:t>з доданими матеріалами,</w:t>
      </w:r>
      <w:r>
        <w:rPr>
          <w:rFonts w:ascii="Times New Roman" w:hAnsi="Times New Roman"/>
          <w:sz w:val="28"/>
          <w:szCs w:val="28"/>
        </w:rPr>
        <w:t xml:space="preserve"> керуючись ст. ст. 19, 150, 164, 180 Сімейного кодексу України, ст. ст. 11,12 Закону України «Про охорону дитинства», відповідно до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ч. 3 ст. 24,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пп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. 4 п. «б» ч. 1 ст. 34, ст. 52, ч. 6 ст. 59 </w:t>
      </w:r>
      <w:r w:rsidRPr="002C220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Закону України «Про місцеве самоврядування в Україні» (зі змінами),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постанови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220B">
        <w:rPr>
          <w:rFonts w:ascii="Times New Roman" w:hAnsi="Times New Roman"/>
          <w:sz w:val="28"/>
          <w:szCs w:val="28"/>
        </w:rPr>
        <w:t xml:space="preserve">Кабінету Міністрів України від 24.09.2008 </w:t>
      </w:r>
      <w:r w:rsidR="00503024">
        <w:rPr>
          <w:rFonts w:ascii="Times New Roman" w:hAnsi="Times New Roman"/>
          <w:sz w:val="28"/>
          <w:szCs w:val="28"/>
        </w:rPr>
        <w:t xml:space="preserve">                </w:t>
      </w:r>
      <w:r w:rsidRPr="002C220B">
        <w:rPr>
          <w:rFonts w:ascii="Times New Roman" w:hAnsi="Times New Roman"/>
          <w:sz w:val="28"/>
          <w:szCs w:val="28"/>
        </w:rPr>
        <w:t>№ 866</w:t>
      </w:r>
      <w:r>
        <w:rPr>
          <w:rFonts w:ascii="Times New Roman" w:hAnsi="Times New Roman"/>
          <w:sz w:val="28"/>
          <w:szCs w:val="28"/>
        </w:rPr>
        <w:t xml:space="preserve"> «Питання діяльності органів опіки та піклування, пов’язаної із захистом прав дитини</w:t>
      </w:r>
      <w:r w:rsidRPr="002C220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«Правилами опіки та піклування»,</w:t>
      </w:r>
      <w:r w:rsidRPr="002C220B">
        <w:rPr>
          <w:rFonts w:ascii="Times New Roman" w:hAnsi="Times New Roman"/>
          <w:sz w:val="28"/>
          <w:szCs w:val="28"/>
        </w:rPr>
        <w:t xml:space="preserve"> враховуючи пропозиції </w:t>
      </w:r>
      <w:r w:rsidRPr="002C220B">
        <w:rPr>
          <w:rFonts w:ascii="Times New Roman" w:eastAsia="Times New Roman" w:hAnsi="Times New Roman" w:cs="Times New Roman"/>
          <w:sz w:val="28"/>
        </w:rPr>
        <w:t xml:space="preserve">комісії з питань захисту прав дитини виконавчого комітету Сквирської міської ради від </w:t>
      </w:r>
      <w:r w:rsidR="00503024">
        <w:rPr>
          <w:rFonts w:ascii="Times New Roman" w:eastAsia="Times New Roman" w:hAnsi="Times New Roman" w:cs="Times New Roman"/>
          <w:sz w:val="28"/>
        </w:rPr>
        <w:t>25.09.2023 року (протокол</w:t>
      </w:r>
      <w:r>
        <w:rPr>
          <w:rFonts w:ascii="Times New Roman" w:eastAsia="Times New Roman" w:hAnsi="Times New Roman" w:cs="Times New Roman"/>
          <w:sz w:val="28"/>
        </w:rPr>
        <w:t xml:space="preserve"> № 16</w:t>
      </w:r>
      <w:r w:rsidRPr="002C220B">
        <w:rPr>
          <w:rFonts w:ascii="Times New Roman" w:eastAsia="Times New Roman" w:hAnsi="Times New Roman" w:cs="Times New Roman"/>
          <w:sz w:val="28"/>
        </w:rPr>
        <w:t xml:space="preserve">), </w:t>
      </w:r>
      <w:r w:rsidRPr="002C220B">
        <w:rPr>
          <w:rFonts w:ascii="Times New Roman" w:hAnsi="Times New Roman"/>
          <w:sz w:val="28"/>
          <w:szCs w:val="28"/>
        </w:rPr>
        <w:t>виконавчий комітет Сквирської міської ради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F080C" w:rsidRPr="00ED0296" w:rsidRDefault="00DF080C" w:rsidP="00503024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16"/>
        </w:rPr>
      </w:pPr>
    </w:p>
    <w:p w:rsidR="00DF080C" w:rsidRDefault="00DF080C" w:rsidP="00503024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 И Р І Ш И В</w:t>
      </w:r>
      <w:r>
        <w:rPr>
          <w:rFonts w:ascii="Times New Roman" w:hAnsi="Times New Roman"/>
          <w:color w:val="000000"/>
          <w:sz w:val="26"/>
          <w:szCs w:val="26"/>
        </w:rPr>
        <w:t>:</w:t>
      </w:r>
    </w:p>
    <w:p w:rsidR="00DF080C" w:rsidRPr="00ED0296" w:rsidRDefault="00DF080C" w:rsidP="00503024">
      <w:pPr>
        <w:widowControl w:val="0"/>
        <w:spacing w:after="0" w:line="240" w:lineRule="auto"/>
        <w:rPr>
          <w:rFonts w:ascii="Times New Roman" w:hAnsi="Times New Roman"/>
          <w:color w:val="000000"/>
          <w:szCs w:val="16"/>
        </w:rPr>
      </w:pPr>
    </w:p>
    <w:p w:rsidR="00DF080C" w:rsidRPr="002C220B" w:rsidRDefault="00DF080C" w:rsidP="0050302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AF3060">
        <w:rPr>
          <w:rFonts w:ascii="Times New Roman" w:hAnsi="Times New Roman"/>
          <w:color w:val="000000"/>
          <w:sz w:val="28"/>
          <w:szCs w:val="26"/>
        </w:rPr>
        <w:t xml:space="preserve">1. Затвердити висновок </w:t>
      </w:r>
      <w:r>
        <w:rPr>
          <w:rFonts w:ascii="Times New Roman" w:hAnsi="Times New Roman"/>
          <w:color w:val="000000"/>
          <w:sz w:val="28"/>
          <w:szCs w:val="26"/>
        </w:rPr>
        <w:t xml:space="preserve">органу опіки та піклування Сквирської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</w:t>
      </w:r>
      <w:r w:rsidRPr="0054698E">
        <w:rPr>
          <w:rFonts w:ascii="Times New Roman" w:hAnsi="Times New Roman" w:cs="Times New Roman"/>
          <w:sz w:val="28"/>
          <w:szCs w:val="28"/>
        </w:rPr>
        <w:t xml:space="preserve">недоцільність позбавлення батьківських прав </w:t>
      </w:r>
      <w:r w:rsidR="00B23EE8">
        <w:rPr>
          <w:rFonts w:ascii="Times New Roman" w:hAnsi="Times New Roman" w:cs="Times New Roman"/>
          <w:sz w:val="28"/>
          <w:szCs w:val="28"/>
        </w:rPr>
        <w:t>*****</w:t>
      </w:r>
      <w:r>
        <w:rPr>
          <w:rFonts w:ascii="Times New Roman" w:hAnsi="Times New Roman" w:cs="Times New Roman"/>
          <w:sz w:val="28"/>
          <w:szCs w:val="28"/>
        </w:rPr>
        <w:t xml:space="preserve"> Ігоря Олександровича, </w:t>
      </w:r>
      <w:r w:rsidR="00B23EE8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B8034D">
        <w:rPr>
          <w:rFonts w:ascii="Times New Roman" w:hAnsi="Times New Roman" w:cs="Times New Roman"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неповнолітнього </w:t>
      </w:r>
      <w:r w:rsidR="00B23EE8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 Артема Ігоровича, </w:t>
      </w:r>
      <w:r w:rsidR="00B23EE8">
        <w:rPr>
          <w:rFonts w:ascii="Times New Roman" w:hAnsi="Times New Roman" w:cs="Times New Roman"/>
          <w:sz w:val="28"/>
          <w:szCs w:val="28"/>
        </w:rPr>
        <w:t>******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року народження (додається).</w:t>
      </w:r>
    </w:p>
    <w:p w:rsidR="00DF080C" w:rsidRPr="00ED0296" w:rsidRDefault="00DF080C" w:rsidP="00503024">
      <w:pPr>
        <w:tabs>
          <w:tab w:val="left" w:pos="75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6"/>
        </w:rPr>
      </w:pPr>
    </w:p>
    <w:p w:rsidR="00DF080C" w:rsidRDefault="00DF080C" w:rsidP="0050302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2. Контроль за виконанням рішення покласти на заступницю міської голови Валентину Бачинську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DF080C" w:rsidRDefault="00DF080C" w:rsidP="00503024">
      <w:pPr>
        <w:widowControl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503024" w:rsidRDefault="00503024" w:rsidP="00503024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F080C" w:rsidRDefault="00DF080C" w:rsidP="00503024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Голова виконкому                                     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Валентина ЛЕВІЦЬКА</w:t>
      </w:r>
    </w:p>
    <w:p w:rsidR="00DF080C" w:rsidRDefault="00DF080C" w:rsidP="00DF080C">
      <w:pPr>
        <w:spacing w:after="0"/>
        <w:ind w:right="-8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DF080C" w:rsidSect="002D0D6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CBA"/>
    <w:rsid w:val="00503024"/>
    <w:rsid w:val="00610D23"/>
    <w:rsid w:val="00B23EE8"/>
    <w:rsid w:val="00B52D4D"/>
    <w:rsid w:val="00B8034D"/>
    <w:rsid w:val="00BB1CBA"/>
    <w:rsid w:val="00DF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5009F"/>
  <w15:chartTrackingRefBased/>
  <w15:docId w15:val="{248F0A4A-A702-41A4-B510-ADB52BB35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1">
    <w:name w:val="xfmc1"/>
    <w:basedOn w:val="a"/>
    <w:rsid w:val="00DF0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B80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3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7</cp:revision>
  <cp:lastPrinted>2023-10-04T08:04:00Z</cp:lastPrinted>
  <dcterms:created xsi:type="dcterms:W3CDTF">2023-09-27T12:03:00Z</dcterms:created>
  <dcterms:modified xsi:type="dcterms:W3CDTF">2023-10-06T08:52:00Z</dcterms:modified>
</cp:coreProperties>
</file>