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CAB" w:rsidRDefault="00E92CAB" w:rsidP="00E92CAB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593BACA2" wp14:editId="615ABBA2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CAB" w:rsidRDefault="00E92CAB" w:rsidP="00E92CAB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E92CAB" w:rsidRDefault="00E92CAB" w:rsidP="00E92CA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E92CAB" w:rsidRDefault="00E92CAB" w:rsidP="00E92CA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E92CAB" w:rsidRDefault="00E92CAB" w:rsidP="00E92CAB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E92CAB" w:rsidRDefault="00E92CAB" w:rsidP="00E92CA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E92CAB" w:rsidRDefault="00E92CAB" w:rsidP="00E92CA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E92CAB" w:rsidRPr="00635566" w:rsidRDefault="00E92CAB" w:rsidP="00E92CA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5566">
        <w:rPr>
          <w:rFonts w:ascii="Times New Roman" w:hAnsi="Times New Roman"/>
          <w:b/>
          <w:bCs/>
          <w:sz w:val="28"/>
          <w:szCs w:val="28"/>
        </w:rPr>
        <w:t>від 03 жовт</w:t>
      </w:r>
      <w:r>
        <w:rPr>
          <w:rFonts w:ascii="Times New Roman" w:hAnsi="Times New Roman"/>
          <w:b/>
          <w:bCs/>
          <w:sz w:val="28"/>
          <w:szCs w:val="28"/>
        </w:rPr>
        <w:t>ня 2023 року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Pr="00635566">
        <w:rPr>
          <w:rFonts w:ascii="Times New Roman" w:hAnsi="Times New Roman"/>
          <w:b/>
          <w:bCs/>
          <w:sz w:val="28"/>
          <w:szCs w:val="28"/>
        </w:rPr>
        <w:t xml:space="preserve">       м. Сквира</w:t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№ 25</w:t>
      </w:r>
      <w:r w:rsidRPr="00635566">
        <w:rPr>
          <w:rFonts w:ascii="Times New Roman" w:hAnsi="Times New Roman"/>
          <w:b/>
          <w:bCs/>
          <w:sz w:val="28"/>
          <w:szCs w:val="28"/>
        </w:rPr>
        <w:t>/27</w:t>
      </w:r>
    </w:p>
    <w:p w:rsidR="00E92CAB" w:rsidRDefault="00E92CAB" w:rsidP="00E92CAB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AA00F5" w:rsidRDefault="00CE0341" w:rsidP="00C3066F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C3066F">
        <w:rPr>
          <w:rFonts w:ascii="Times New Roman" w:hAnsi="Times New Roman"/>
          <w:b/>
          <w:color w:val="000000"/>
          <w:sz w:val="28"/>
          <w:szCs w:val="26"/>
        </w:rPr>
        <w:t>неповнолітньому</w:t>
      </w:r>
    </w:p>
    <w:p w:rsidR="00C3066F" w:rsidRDefault="0028037F" w:rsidP="00C3066F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C3066F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  <w:proofErr w:type="spellStart"/>
      <w:r w:rsidR="00C3066F">
        <w:rPr>
          <w:rFonts w:ascii="Times New Roman" w:hAnsi="Times New Roman"/>
          <w:b/>
          <w:color w:val="000000"/>
          <w:sz w:val="28"/>
          <w:szCs w:val="26"/>
        </w:rPr>
        <w:t>Аріану</w:t>
      </w:r>
      <w:proofErr w:type="spellEnd"/>
      <w:r w:rsidR="00C3066F">
        <w:rPr>
          <w:rFonts w:ascii="Times New Roman" w:hAnsi="Times New Roman"/>
          <w:b/>
          <w:color w:val="000000"/>
          <w:sz w:val="28"/>
          <w:szCs w:val="26"/>
        </w:rPr>
        <w:t xml:space="preserve"> </w:t>
      </w:r>
      <w:proofErr w:type="spellStart"/>
      <w:r w:rsidR="00C3066F">
        <w:rPr>
          <w:rFonts w:ascii="Times New Roman" w:hAnsi="Times New Roman"/>
          <w:b/>
          <w:color w:val="000000"/>
          <w:sz w:val="28"/>
          <w:szCs w:val="26"/>
        </w:rPr>
        <w:t>Бадийовичу</w:t>
      </w:r>
      <w:proofErr w:type="spellEnd"/>
      <w:r w:rsidR="00C3066F">
        <w:rPr>
          <w:rFonts w:ascii="Times New Roman" w:hAnsi="Times New Roman"/>
          <w:b/>
          <w:color w:val="000000"/>
          <w:sz w:val="28"/>
          <w:szCs w:val="26"/>
        </w:rPr>
        <w:t>,</w:t>
      </w:r>
    </w:p>
    <w:p w:rsidR="00C3066F" w:rsidRPr="005A0B49" w:rsidRDefault="0028037F" w:rsidP="00C3066F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</w:t>
      </w:r>
      <w:r w:rsidR="00C3066F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5947D1">
      <w:pPr>
        <w:shd w:val="clear" w:color="auto" w:fill="FFFFFF"/>
        <w:spacing w:before="100" w:beforeAutospacing="1" w:after="24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28037F">
        <w:rPr>
          <w:rFonts w:ascii="Times New Roman" w:hAnsi="Times New Roman" w:cs="Times New Roman"/>
          <w:sz w:val="28"/>
          <w:szCs w:val="28"/>
        </w:rPr>
        <w:t>*****</w:t>
      </w:r>
      <w:r w:rsidR="00C3066F">
        <w:rPr>
          <w:rFonts w:ascii="Times New Roman" w:hAnsi="Times New Roman" w:cs="Times New Roman"/>
          <w:sz w:val="28"/>
          <w:szCs w:val="28"/>
        </w:rPr>
        <w:t xml:space="preserve"> Заміри Володимирівни</w:t>
      </w:r>
      <w:r w:rsidR="00992E80">
        <w:rPr>
          <w:rFonts w:ascii="Times New Roman" w:hAnsi="Times New Roman" w:cs="Times New Roman"/>
          <w:sz w:val="28"/>
          <w:szCs w:val="28"/>
        </w:rPr>
        <w:t xml:space="preserve"> </w:t>
      </w:r>
      <w:r w:rsidR="005947D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C3066F">
        <w:rPr>
          <w:rFonts w:ascii="Times New Roman" w:hAnsi="Times New Roman" w:cs="Times New Roman"/>
          <w:sz w:val="28"/>
          <w:szCs w:val="28"/>
        </w:rPr>
        <w:t>06.09.2023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C3066F">
        <w:rPr>
          <w:rFonts w:ascii="Times New Roman" w:hAnsi="Times New Roman" w:cs="Times New Roman"/>
          <w:sz w:val="28"/>
          <w:szCs w:val="28"/>
        </w:rPr>
        <w:t>3524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</w:t>
      </w:r>
      <w:r w:rsidR="005947D1">
        <w:rPr>
          <w:rFonts w:ascii="Times New Roman" w:hAnsi="Times New Roman" w:cs="Times New Roman"/>
          <w:sz w:val="28"/>
          <w:szCs w:val="28"/>
        </w:rPr>
        <w:t xml:space="preserve">раїни «Про охорону дитинства», </w:t>
      </w:r>
      <w:r w:rsidRPr="00554730">
        <w:rPr>
          <w:rFonts w:ascii="Times New Roman" w:hAnsi="Times New Roman" w:cs="Times New Roman"/>
          <w:sz w:val="28"/>
          <w:szCs w:val="28"/>
        </w:rPr>
        <w:t>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Text" w:history="1">
        <w:r w:rsidR="005947D1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="005947D1">
        <w:rPr>
          <w:rFonts w:ascii="Times New Roman" w:eastAsia="Times New Roman" w:hAnsi="Times New Roman" w:cs="Times New Roman"/>
          <w:sz w:val="28"/>
          <w:szCs w:val="28"/>
        </w:rPr>
        <w:t>, п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останови Кабінету Міністрів України  від 01 червня </w:t>
      </w:r>
      <w:r w:rsidR="005947D1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5947D1">
        <w:rPr>
          <w:rFonts w:ascii="Times New Roman" w:eastAsia="Times New Roman" w:hAnsi="Times New Roman" w:cs="Times New Roman"/>
          <w:sz w:val="28"/>
          <w:szCs w:val="28"/>
        </w:rPr>
        <w:t xml:space="preserve"> року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</w:t>
      </w:r>
      <w:r w:rsidR="005947D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24293">
        <w:rPr>
          <w:rFonts w:ascii="Times New Roman" w:hAnsi="Times New Roman" w:cs="Times New Roman"/>
          <w:sz w:val="28"/>
          <w:szCs w:val="28"/>
        </w:rPr>
        <w:t>24 вересня 2008 року №</w:t>
      </w:r>
      <w:r w:rsidR="005947D1"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866 „Питання діяльності органів опіки та піклування, пов’язаної із захистом прав дитини”, </w:t>
      </w:r>
      <w:hyperlink r:id="rId9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</w:t>
        </w:r>
        <w:r w:rsidR="009A1445">
          <w:rPr>
            <w:rFonts w:ascii="Times New Roman" w:eastAsia="Times New Roman" w:hAnsi="Times New Roman" w:cs="Times New Roman"/>
            <w:sz w:val="28"/>
            <w:szCs w:val="28"/>
          </w:rPr>
          <w:t>,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затверджен</w:t>
        </w:r>
        <w:r w:rsidR="009A1445">
          <w:rPr>
            <w:rFonts w:ascii="Times New Roman" w:eastAsia="Times New Roman" w:hAnsi="Times New Roman" w:cs="Times New Roman"/>
            <w:sz w:val="28"/>
            <w:szCs w:val="28"/>
          </w:rPr>
          <w:t>ого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10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5947D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5947D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5947D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5947D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5947D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5947D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C3066F">
        <w:rPr>
          <w:rFonts w:ascii="Times New Roman" w:hAnsi="Times New Roman"/>
          <w:color w:val="000000"/>
          <w:sz w:val="28"/>
          <w:szCs w:val="26"/>
        </w:rPr>
        <w:t xml:space="preserve">неповнолітньому </w:t>
      </w:r>
      <w:r w:rsidR="0028037F">
        <w:rPr>
          <w:rFonts w:ascii="Times New Roman" w:hAnsi="Times New Roman"/>
          <w:color w:val="000000"/>
          <w:sz w:val="28"/>
          <w:szCs w:val="26"/>
        </w:rPr>
        <w:t xml:space="preserve">**** </w:t>
      </w:r>
      <w:proofErr w:type="spellStart"/>
      <w:r w:rsidR="00C3066F">
        <w:rPr>
          <w:rFonts w:ascii="Times New Roman" w:hAnsi="Times New Roman"/>
          <w:color w:val="000000"/>
          <w:sz w:val="28"/>
          <w:szCs w:val="26"/>
        </w:rPr>
        <w:t>Аріану</w:t>
      </w:r>
      <w:proofErr w:type="spellEnd"/>
      <w:r w:rsidR="00C3066F">
        <w:rPr>
          <w:rFonts w:ascii="Times New Roman" w:hAnsi="Times New Roman"/>
          <w:color w:val="000000"/>
          <w:sz w:val="28"/>
          <w:szCs w:val="26"/>
        </w:rPr>
        <w:t xml:space="preserve"> </w:t>
      </w:r>
      <w:proofErr w:type="spellStart"/>
      <w:r w:rsidR="00C3066F">
        <w:rPr>
          <w:rFonts w:ascii="Times New Roman" w:hAnsi="Times New Roman"/>
          <w:color w:val="000000"/>
          <w:sz w:val="28"/>
          <w:szCs w:val="26"/>
        </w:rPr>
        <w:t>Бадийовичу</w:t>
      </w:r>
      <w:proofErr w:type="spellEnd"/>
      <w:r w:rsidR="00C3066F"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28037F">
        <w:rPr>
          <w:rFonts w:ascii="Times New Roman" w:hAnsi="Times New Roman"/>
          <w:color w:val="000000"/>
          <w:sz w:val="28"/>
          <w:szCs w:val="26"/>
        </w:rPr>
        <w:t>*****</w:t>
      </w:r>
      <w:r w:rsidR="00C3066F">
        <w:rPr>
          <w:rFonts w:ascii="Times New Roman" w:hAnsi="Times New Roman"/>
          <w:color w:val="000000"/>
          <w:sz w:val="28"/>
          <w:szCs w:val="26"/>
        </w:rPr>
        <w:t xml:space="preserve"> 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 (свідоцтво про народження серія </w:t>
      </w:r>
      <w:r w:rsidR="0028037F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28037F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(повторно)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C3066F">
        <w:rPr>
          <w:rFonts w:ascii="Times New Roman" w:hAnsi="Times New Roman"/>
          <w:color w:val="000000"/>
          <w:sz w:val="28"/>
          <w:szCs w:val="26"/>
        </w:rPr>
        <w:t xml:space="preserve">Білоцерківським відділом державної реєстрації актів цивільного стану у Білоцерківському районі Київської області Центрального міжрегіонального </w:t>
      </w:r>
      <w:r w:rsidR="00C3066F">
        <w:rPr>
          <w:rFonts w:ascii="Times New Roman" w:hAnsi="Times New Roman"/>
          <w:color w:val="000000"/>
          <w:sz w:val="28"/>
          <w:szCs w:val="26"/>
        </w:rPr>
        <w:lastRenderedPageBreak/>
        <w:t xml:space="preserve">управління Міністерства юстиції (м. Київ) 24 вересня </w:t>
      </w:r>
      <w:r w:rsidR="005947D1">
        <w:rPr>
          <w:rFonts w:ascii="Times New Roman" w:hAnsi="Times New Roman"/>
          <w:color w:val="000000"/>
          <w:sz w:val="28"/>
          <w:szCs w:val="26"/>
        </w:rPr>
        <w:t xml:space="preserve">                      </w:t>
      </w:r>
      <w:r w:rsidR="00C3066F">
        <w:rPr>
          <w:rFonts w:ascii="Times New Roman" w:hAnsi="Times New Roman"/>
          <w:color w:val="000000"/>
          <w:sz w:val="28"/>
          <w:szCs w:val="26"/>
        </w:rPr>
        <w:t xml:space="preserve">2022 </w:t>
      </w:r>
      <w:r w:rsidR="0042027E">
        <w:rPr>
          <w:rFonts w:ascii="Times New Roman" w:hAnsi="Times New Roman"/>
          <w:color w:val="000000"/>
          <w:sz w:val="28"/>
          <w:szCs w:val="26"/>
        </w:rPr>
        <w:t>року</w:t>
      </w:r>
      <w:r w:rsidR="00AA00F5">
        <w:rPr>
          <w:rFonts w:ascii="Times New Roman" w:hAnsi="Times New Roman"/>
          <w:color w:val="000000"/>
          <w:sz w:val="28"/>
          <w:szCs w:val="26"/>
        </w:rPr>
        <w:t>)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AA00F5">
        <w:rPr>
          <w:rFonts w:ascii="Times New Roman" w:hAnsi="Times New Roman"/>
          <w:color w:val="000000"/>
          <w:sz w:val="28"/>
          <w:szCs w:val="26"/>
        </w:rPr>
        <w:t>який зареєстрований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>: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28037F">
        <w:rPr>
          <w:rFonts w:ascii="Times New Roman" w:hAnsi="Times New Roman"/>
          <w:color w:val="000000"/>
          <w:sz w:val="28"/>
          <w:szCs w:val="26"/>
        </w:rPr>
        <w:t>******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>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42027E">
        <w:rPr>
          <w:rFonts w:ascii="Times New Roman" w:hAnsi="Times New Roman"/>
          <w:color w:val="000000"/>
          <w:sz w:val="28"/>
          <w:szCs w:val="26"/>
        </w:rPr>
        <w:t>неповнолітній</w:t>
      </w:r>
      <w:r w:rsidR="00AA00F5">
        <w:rPr>
          <w:rFonts w:ascii="Times New Roman" w:hAnsi="Times New Roman"/>
          <w:color w:val="000000"/>
          <w:sz w:val="28"/>
          <w:szCs w:val="26"/>
        </w:rPr>
        <w:t xml:space="preserve"> зазнав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5947D1" w:rsidRDefault="005947D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947D1" w:rsidRDefault="005947D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A1445" w:rsidRDefault="009A1445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sectPr w:rsidR="00CE0341" w:rsidSect="006C73DE">
      <w:headerReference w:type="default" r:id="rId11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95F" w:rsidRDefault="001B295F" w:rsidP="006C73DE">
      <w:pPr>
        <w:spacing w:after="0" w:line="240" w:lineRule="auto"/>
      </w:pPr>
      <w:r>
        <w:separator/>
      </w:r>
    </w:p>
  </w:endnote>
  <w:endnote w:type="continuationSeparator" w:id="0">
    <w:p w:rsidR="001B295F" w:rsidRDefault="001B295F" w:rsidP="006C7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95F" w:rsidRDefault="001B295F" w:rsidP="006C73DE">
      <w:pPr>
        <w:spacing w:after="0" w:line="240" w:lineRule="auto"/>
      </w:pPr>
      <w:r>
        <w:separator/>
      </w:r>
    </w:p>
  </w:footnote>
  <w:footnote w:type="continuationSeparator" w:id="0">
    <w:p w:rsidR="001B295F" w:rsidRDefault="001B295F" w:rsidP="006C7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246428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6C73DE" w:rsidRPr="006C73DE" w:rsidRDefault="006C73DE">
        <w:pPr>
          <w:pStyle w:val="a6"/>
          <w:jc w:val="center"/>
          <w:rPr>
            <w:sz w:val="26"/>
            <w:szCs w:val="26"/>
          </w:rPr>
        </w:pPr>
        <w:r w:rsidRPr="006C73DE">
          <w:rPr>
            <w:sz w:val="26"/>
            <w:szCs w:val="26"/>
          </w:rPr>
          <w:fldChar w:fldCharType="begin"/>
        </w:r>
        <w:r w:rsidRPr="006C73DE">
          <w:rPr>
            <w:sz w:val="26"/>
            <w:szCs w:val="26"/>
          </w:rPr>
          <w:instrText>PAGE   \* MERGEFORMAT</w:instrText>
        </w:r>
        <w:r w:rsidRPr="006C73DE">
          <w:rPr>
            <w:sz w:val="26"/>
            <w:szCs w:val="26"/>
          </w:rPr>
          <w:fldChar w:fldCharType="separate"/>
        </w:r>
        <w:r w:rsidR="0028037F" w:rsidRPr="0028037F">
          <w:rPr>
            <w:noProof/>
            <w:sz w:val="26"/>
            <w:szCs w:val="26"/>
            <w:lang w:val="ru-RU"/>
          </w:rPr>
          <w:t>2</w:t>
        </w:r>
        <w:r w:rsidRPr="006C73DE">
          <w:rPr>
            <w:sz w:val="26"/>
            <w:szCs w:val="26"/>
          </w:rPr>
          <w:fldChar w:fldCharType="end"/>
        </w:r>
      </w:p>
    </w:sdtContent>
  </w:sdt>
  <w:p w:rsidR="006C73DE" w:rsidRPr="006C73DE" w:rsidRDefault="006C73DE">
    <w:pPr>
      <w:pStyle w:val="a6"/>
      <w:rPr>
        <w:sz w:val="26"/>
        <w:szCs w:val="2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A30E6"/>
    <w:rsid w:val="001B295F"/>
    <w:rsid w:val="0028037F"/>
    <w:rsid w:val="00315CF2"/>
    <w:rsid w:val="003754D4"/>
    <w:rsid w:val="0042027E"/>
    <w:rsid w:val="005441D4"/>
    <w:rsid w:val="00580239"/>
    <w:rsid w:val="005947D1"/>
    <w:rsid w:val="005A0B49"/>
    <w:rsid w:val="005B2F74"/>
    <w:rsid w:val="005F7AE0"/>
    <w:rsid w:val="006C73DE"/>
    <w:rsid w:val="006E5FDE"/>
    <w:rsid w:val="007B55AA"/>
    <w:rsid w:val="008E4DD3"/>
    <w:rsid w:val="00992E80"/>
    <w:rsid w:val="009A1445"/>
    <w:rsid w:val="00A425FE"/>
    <w:rsid w:val="00A72E49"/>
    <w:rsid w:val="00A750AF"/>
    <w:rsid w:val="00AA00F5"/>
    <w:rsid w:val="00C3066F"/>
    <w:rsid w:val="00CD4C48"/>
    <w:rsid w:val="00CE0341"/>
    <w:rsid w:val="00D313C3"/>
    <w:rsid w:val="00DC0140"/>
    <w:rsid w:val="00E32D83"/>
    <w:rsid w:val="00E92CAB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32CE30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Normal (Web)"/>
    <w:basedOn w:val="a"/>
    <w:uiPriority w:val="99"/>
    <w:semiHidden/>
    <w:unhideWhenUsed/>
    <w:rsid w:val="00E92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C73D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73DE"/>
    <w:rPr>
      <w:rFonts w:eastAsiaTheme="minorEastAsia"/>
      <w:lang w:eastAsia="uk-UA"/>
    </w:rPr>
  </w:style>
  <w:style w:type="paragraph" w:styleId="a8">
    <w:name w:val="footer"/>
    <w:basedOn w:val="a"/>
    <w:link w:val="a9"/>
    <w:uiPriority w:val="99"/>
    <w:unhideWhenUsed/>
    <w:rsid w:val="006C73D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73DE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8-2017-%D0%B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68-2017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re.gov.ua/wp-content/uploads/2023/03/dodatok-do-nakazu-84-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6B430E-F9AE-4E9B-980D-9EEB1A2A9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22</cp:revision>
  <cp:lastPrinted>2023-09-27T11:18:00Z</cp:lastPrinted>
  <dcterms:created xsi:type="dcterms:W3CDTF">2023-07-31T12:38:00Z</dcterms:created>
  <dcterms:modified xsi:type="dcterms:W3CDTF">2023-10-06T09:44:00Z</dcterms:modified>
</cp:coreProperties>
</file>