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4FB85822" wp14:editId="6E1A0264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53328E" w:rsidRPr="00962EBA" w:rsidRDefault="0053328E" w:rsidP="005332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53328E" w:rsidRPr="00962EBA" w:rsidRDefault="0053328E" w:rsidP="0053328E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53328E" w:rsidRPr="00962EBA" w:rsidRDefault="0053328E" w:rsidP="005332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06 листопада 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53328E" w:rsidRPr="00201EED" w:rsidRDefault="0053328E" w:rsidP="0053328E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328E" w:rsidRDefault="0053328E" w:rsidP="0053328E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відмову в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наданн</w:t>
      </w:r>
      <w:r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53328E" w:rsidRDefault="0053328E" w:rsidP="0053328E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53328E" w:rsidRDefault="0053328E" w:rsidP="0053328E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A364A9" w:rsidRPr="005A0B49" w:rsidRDefault="007607BD" w:rsidP="0053328E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364A9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53328E" w:rsidRPr="00B24293" w:rsidRDefault="00A364A9" w:rsidP="0053328E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громадянина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 </w:t>
      </w:r>
      <w:r w:rsidR="007607BD">
        <w:rPr>
          <w:rFonts w:ascii="Times New Roman" w:hAnsi="Times New Roman" w:cs="Times New Roman"/>
          <w:sz w:val="28"/>
          <w:szCs w:val="28"/>
        </w:rPr>
        <w:t>*****</w:t>
      </w:r>
      <w:r w:rsidR="0053328E">
        <w:rPr>
          <w:rFonts w:ascii="Times New Roman" w:hAnsi="Times New Roman" w:cs="Times New Roman"/>
          <w:sz w:val="28"/>
          <w:szCs w:val="28"/>
        </w:rPr>
        <w:t xml:space="preserve"> 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="0053328E">
        <w:rPr>
          <w:rFonts w:ascii="Times New Roman" w:hAnsi="Times New Roman" w:cs="Times New Roman"/>
          <w:sz w:val="28"/>
          <w:szCs w:val="28"/>
        </w:rPr>
        <w:t>.09.2023 (реєстраційний № 07</w:t>
      </w:r>
      <w:r w:rsidR="0053328E" w:rsidRPr="00B24293">
        <w:rPr>
          <w:rFonts w:ascii="Times New Roman" w:hAnsi="Times New Roman" w:cs="Times New Roman"/>
          <w:sz w:val="28"/>
          <w:szCs w:val="28"/>
        </w:rPr>
        <w:t>-2023/</w:t>
      </w:r>
      <w:r w:rsidR="0053328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06</w:t>
      </w:r>
      <w:r w:rsidR="0053328E"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 w:rsidR="0053328E">
        <w:rPr>
          <w:rFonts w:ascii="Times New Roman" w:hAnsi="Times New Roman" w:cs="Times New Roman"/>
          <w:sz w:val="28"/>
          <w:szCs w:val="28"/>
        </w:rPr>
        <w:t xml:space="preserve"> </w:t>
      </w:r>
      <w:r w:rsidR="0053328E"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="0053328E"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53328E"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пункту 3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53328E"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7607BD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затверджений наказом Міністерства з питань реінтеграції тимчасово окупован</w:t>
        </w:r>
        <w:r w:rsidR="0053328E"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="0053328E"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="0053328E"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>
        <w:rPr>
          <w:rFonts w:ascii="Times New Roman" w:hAnsi="Times New Roman" w:cs="Times New Roman"/>
          <w:sz w:val="28"/>
          <w:szCs w:val="28"/>
        </w:rPr>
        <w:t>27.10.2023 (протокол № 18</w:t>
      </w:r>
      <w:r w:rsidR="0053328E"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="0053328E"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53328E" w:rsidRPr="004417DC" w:rsidRDefault="0053328E" w:rsidP="0053328E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328E" w:rsidRDefault="0053328E" w:rsidP="0053328E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53328E" w:rsidRDefault="0053328E" w:rsidP="0053328E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53328E" w:rsidRPr="00554730" w:rsidRDefault="0053328E" w:rsidP="0053328E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Pr="000859B6">
        <w:rPr>
          <w:rFonts w:ascii="Times New Roman" w:hAnsi="Times New Roman"/>
          <w:color w:val="000000"/>
          <w:sz w:val="28"/>
          <w:szCs w:val="28"/>
        </w:rPr>
        <w:t>відмову в наданні статусу дитини, яка постраждала внаслідок воєнних дій та збройних конфліктів,</w:t>
      </w:r>
      <w:r w:rsidRPr="000859B6">
        <w:rPr>
          <w:rFonts w:ascii="Times New Roman" w:hAnsi="Times New Roman"/>
          <w:color w:val="000000"/>
          <w:sz w:val="28"/>
          <w:szCs w:val="26"/>
        </w:rPr>
        <w:t xml:space="preserve"> малолітній </w:t>
      </w:r>
      <w:r w:rsidR="007607BD">
        <w:rPr>
          <w:rFonts w:ascii="Times New Roman" w:hAnsi="Times New Roman"/>
          <w:color w:val="000000"/>
          <w:sz w:val="28"/>
          <w:szCs w:val="26"/>
        </w:rPr>
        <w:t>***</w:t>
      </w:r>
      <w:r>
        <w:rPr>
          <w:rFonts w:ascii="Times New Roman" w:hAnsi="Times New Roman"/>
          <w:color w:val="000000"/>
          <w:sz w:val="28"/>
          <w:szCs w:val="26"/>
        </w:rPr>
        <w:t xml:space="preserve"> видане Сквирським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районним відділом державної реєстрації актів цивільного стану Центрального міжрегіонального управління Міністерства юстиції </w:t>
      </w:r>
      <w:r>
        <w:rPr>
          <w:rFonts w:ascii="Times New Roman" w:hAnsi="Times New Roman"/>
          <w:color w:val="000000"/>
          <w:sz w:val="28"/>
          <w:szCs w:val="26"/>
        </w:rPr>
        <w:t xml:space="preserve">(м. Київ) </w:t>
      </w:r>
      <w:r w:rsidR="00A364A9">
        <w:rPr>
          <w:rFonts w:ascii="Times New Roman" w:hAnsi="Times New Roman"/>
          <w:color w:val="000000"/>
          <w:sz w:val="28"/>
          <w:szCs w:val="26"/>
        </w:rPr>
        <w:t>29 грудня 2020</w:t>
      </w:r>
      <w:r>
        <w:rPr>
          <w:rFonts w:ascii="Times New Roman" w:hAnsi="Times New Roman"/>
          <w:color w:val="000000"/>
          <w:sz w:val="28"/>
          <w:szCs w:val="26"/>
        </w:rPr>
        <w:t xml:space="preserve"> року), яка зареєстрована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та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Костянтина </w:t>
      </w:r>
      <w:proofErr w:type="spellStart"/>
      <w:r w:rsidR="00A364A9">
        <w:rPr>
          <w:rFonts w:ascii="Times New Roman" w:hAnsi="Times New Roman"/>
          <w:color w:val="000000"/>
          <w:sz w:val="28"/>
          <w:szCs w:val="26"/>
        </w:rPr>
        <w:t>Рябоконя</w:t>
      </w:r>
      <w:proofErr w:type="spellEnd"/>
      <w:r w:rsidR="00A364A9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7607BD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м. </w:t>
      </w:r>
      <w:r w:rsidR="00204C1C">
        <w:rPr>
          <w:rFonts w:ascii="Times New Roman" w:hAnsi="Times New Roman"/>
          <w:color w:val="000000"/>
          <w:sz w:val="28"/>
          <w:szCs w:val="26"/>
        </w:rPr>
        <w:t>Скви</w:t>
      </w:r>
      <w:r w:rsidR="00A364A9">
        <w:rPr>
          <w:rFonts w:ascii="Times New Roman" w:hAnsi="Times New Roman"/>
          <w:color w:val="000000"/>
          <w:sz w:val="28"/>
          <w:szCs w:val="26"/>
        </w:rPr>
        <w:t>ра, Білоцерківський район, Київська</w:t>
      </w:r>
      <w:r>
        <w:rPr>
          <w:rFonts w:ascii="Times New Roman" w:hAnsi="Times New Roman"/>
          <w:color w:val="000000"/>
          <w:sz w:val="28"/>
          <w:szCs w:val="26"/>
        </w:rPr>
        <w:t xml:space="preserve"> область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малолітня народилася на території де </w:t>
      </w:r>
      <w:r w:rsidR="00A364A9">
        <w:rPr>
          <w:rFonts w:ascii="Times New Roman" w:hAnsi="Times New Roman"/>
          <w:color w:val="000000"/>
          <w:sz w:val="28"/>
          <w:szCs w:val="26"/>
        </w:rPr>
        <w:t xml:space="preserve">не ведуться (велися) бойові дії, а також </w:t>
      </w:r>
      <w:r w:rsidR="00204C1C">
        <w:rPr>
          <w:rFonts w:ascii="Times New Roman" w:hAnsi="Times New Roman"/>
          <w:color w:val="000000"/>
          <w:sz w:val="28"/>
          <w:szCs w:val="26"/>
        </w:rPr>
        <w:lastRenderedPageBreak/>
        <w:t>управлінням соціального захисту населення Білоцерківської районної військової адміністрації (Білоцерківської районної державної адміністрації) скасована довідка внутрішньо переміщеної особи від 18.05.2022 № 3241-7500851282.</w:t>
      </w:r>
    </w:p>
    <w:p w:rsidR="0053328E" w:rsidRDefault="0053328E" w:rsidP="0053328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  <w:bookmarkStart w:id="0" w:name="_GoBack"/>
      <w:bookmarkEnd w:id="0"/>
    </w:p>
    <w:p w:rsidR="0053328E" w:rsidRDefault="0053328E" w:rsidP="0053328E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328E" w:rsidRDefault="0053328E" w:rsidP="0053328E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3328E" w:rsidRPr="001354EE" w:rsidRDefault="0053328E" w:rsidP="0053328E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3328E" w:rsidRPr="00671C24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53328E" w:rsidRPr="00671C24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53328E" w:rsidRDefault="0053328E" w:rsidP="0053328E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53328E" w:rsidRDefault="0053328E" w:rsidP="0053328E"/>
    <w:p w:rsidR="0053328E" w:rsidRDefault="0053328E" w:rsidP="0053328E"/>
    <w:p w:rsidR="0053328E" w:rsidRDefault="0053328E" w:rsidP="0053328E"/>
    <w:p w:rsidR="001F485C" w:rsidRDefault="001F485C"/>
    <w:sectPr w:rsidR="001F485C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79"/>
    <w:rsid w:val="001F485C"/>
    <w:rsid w:val="00204C1C"/>
    <w:rsid w:val="0053328E"/>
    <w:rsid w:val="007607BD"/>
    <w:rsid w:val="00A364A9"/>
    <w:rsid w:val="00D6244A"/>
    <w:rsid w:val="00D9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0F53B"/>
  <w15:chartTrackingRefBased/>
  <w15:docId w15:val="{8DADC701-0758-4508-AED2-98312398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28E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53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04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4C1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2023-11-06T09:19:00Z</cp:lastPrinted>
  <dcterms:created xsi:type="dcterms:W3CDTF">2023-11-06T11:40:00Z</dcterms:created>
  <dcterms:modified xsi:type="dcterms:W3CDTF">2023-11-13T11:52:00Z</dcterms:modified>
</cp:coreProperties>
</file>