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12A" w:rsidRPr="00B8112A" w:rsidRDefault="004F5450" w:rsidP="00B8112A">
      <w:pPr>
        <w:suppressAutoHyphens/>
        <w:spacing w:after="0" w:line="240" w:lineRule="auto"/>
        <w:jc w:val="center"/>
        <w:rPr>
          <w:rFonts w:eastAsia="Times New Roman"/>
          <w:szCs w:val="28"/>
          <w:lang w:val="ru-RU" w:eastAsia="ru-RU"/>
        </w:rPr>
      </w:pPr>
      <w:r w:rsidRPr="00B8112A">
        <w:rPr>
          <w:rFonts w:eastAsia="Times New Roman"/>
          <w:noProof/>
          <w:szCs w:val="28"/>
          <w:lang w:val="en-US"/>
        </w:rPr>
        <w:drawing>
          <wp:inline distT="0" distB="0" distL="0" distR="0" wp14:anchorId="38655828" wp14:editId="22F3CA61">
            <wp:extent cx="447675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12A" w:rsidRPr="00B8112A" w:rsidRDefault="00B8112A" w:rsidP="00B8112A">
      <w:pPr>
        <w:suppressAutoHyphens/>
        <w:spacing w:after="0" w:line="240" w:lineRule="auto"/>
        <w:jc w:val="center"/>
        <w:rPr>
          <w:rFonts w:eastAsia="Times New Roman"/>
          <w:sz w:val="12"/>
          <w:szCs w:val="12"/>
          <w:lang w:val="ru-RU" w:eastAsia="ru-RU"/>
        </w:rPr>
      </w:pPr>
    </w:p>
    <w:p w:rsidR="00B8112A" w:rsidRPr="00B8112A" w:rsidRDefault="00B8112A" w:rsidP="00B8112A">
      <w:pPr>
        <w:suppressAutoHyphens/>
        <w:spacing w:after="0" w:line="240" w:lineRule="auto"/>
        <w:jc w:val="center"/>
        <w:rPr>
          <w:rFonts w:eastAsia="Times New Roman"/>
          <w:b/>
          <w:bCs/>
          <w:sz w:val="36"/>
          <w:szCs w:val="36"/>
          <w:lang w:val="ru-RU" w:eastAsia="zh-CN"/>
        </w:rPr>
      </w:pPr>
      <w:r w:rsidRPr="00B8112A">
        <w:rPr>
          <w:rFonts w:eastAsia="Times New Roman"/>
          <w:b/>
          <w:bCs/>
          <w:sz w:val="36"/>
          <w:szCs w:val="36"/>
          <w:lang w:val="ru-RU" w:eastAsia="zh-CN"/>
        </w:rPr>
        <w:t>СКВИРСЬКА МІСЬКА РАДА</w:t>
      </w:r>
    </w:p>
    <w:p w:rsidR="00B8112A" w:rsidRPr="00B8112A" w:rsidRDefault="00B8112A" w:rsidP="00B8112A">
      <w:pPr>
        <w:suppressAutoHyphens/>
        <w:spacing w:after="0" w:line="240" w:lineRule="auto"/>
        <w:jc w:val="center"/>
        <w:rPr>
          <w:rFonts w:eastAsia="Times New Roman"/>
          <w:sz w:val="36"/>
          <w:szCs w:val="36"/>
          <w:lang w:val="ru-RU" w:eastAsia="zh-CN"/>
        </w:rPr>
      </w:pPr>
      <w:r w:rsidRPr="00B8112A">
        <w:rPr>
          <w:rFonts w:eastAsia="Times New Roman"/>
          <w:b/>
          <w:sz w:val="36"/>
          <w:szCs w:val="36"/>
          <w:lang w:val="ru-RU" w:eastAsia="zh-CN"/>
        </w:rPr>
        <w:t>ВИКОНАВЧИЙ КОМІТЕТ</w:t>
      </w:r>
    </w:p>
    <w:p w:rsidR="00B8112A" w:rsidRPr="00B8112A" w:rsidRDefault="00B8112A" w:rsidP="00B8112A">
      <w:pPr>
        <w:suppressAutoHyphens/>
        <w:spacing w:after="0" w:line="240" w:lineRule="auto"/>
        <w:jc w:val="center"/>
        <w:rPr>
          <w:rFonts w:eastAsia="Times New Roman"/>
          <w:b/>
          <w:sz w:val="12"/>
          <w:szCs w:val="12"/>
          <w:lang w:val="ru-RU" w:eastAsia="zh-CN"/>
        </w:rPr>
      </w:pPr>
    </w:p>
    <w:p w:rsidR="00B8112A" w:rsidRPr="00B8112A" w:rsidRDefault="00B8112A" w:rsidP="00B8112A">
      <w:pPr>
        <w:suppressAutoHyphens/>
        <w:spacing w:after="0" w:line="240" w:lineRule="auto"/>
        <w:jc w:val="center"/>
        <w:rPr>
          <w:rFonts w:eastAsia="Times New Roman"/>
          <w:b/>
          <w:sz w:val="36"/>
          <w:szCs w:val="36"/>
          <w:lang w:eastAsia="zh-CN"/>
        </w:rPr>
      </w:pPr>
      <w:r w:rsidRPr="00B8112A">
        <w:rPr>
          <w:rFonts w:eastAsia="Times New Roman"/>
          <w:b/>
          <w:sz w:val="36"/>
          <w:szCs w:val="36"/>
          <w:lang w:val="ru-RU" w:eastAsia="zh-CN"/>
        </w:rPr>
        <w:t xml:space="preserve">Р І Ш Е Н </w:t>
      </w:r>
      <w:proofErr w:type="spellStart"/>
      <w:r w:rsidRPr="00B8112A">
        <w:rPr>
          <w:rFonts w:eastAsia="Times New Roman"/>
          <w:b/>
          <w:sz w:val="36"/>
          <w:szCs w:val="36"/>
          <w:lang w:val="ru-RU" w:eastAsia="zh-CN"/>
        </w:rPr>
        <w:t>Н</w:t>
      </w:r>
      <w:proofErr w:type="spellEnd"/>
      <w:r w:rsidRPr="00B8112A">
        <w:rPr>
          <w:rFonts w:eastAsia="Times New Roman"/>
          <w:b/>
          <w:sz w:val="36"/>
          <w:szCs w:val="36"/>
          <w:lang w:val="ru-RU" w:eastAsia="zh-CN"/>
        </w:rPr>
        <w:t xml:space="preserve"> Я</w:t>
      </w:r>
    </w:p>
    <w:p w:rsidR="00B8112A" w:rsidRPr="00B8112A" w:rsidRDefault="00B8112A" w:rsidP="00B8112A">
      <w:pPr>
        <w:suppressAutoHyphens/>
        <w:spacing w:after="0" w:line="240" w:lineRule="auto"/>
        <w:jc w:val="center"/>
        <w:rPr>
          <w:rFonts w:eastAsia="Times New Roman"/>
          <w:b/>
          <w:sz w:val="36"/>
          <w:szCs w:val="36"/>
          <w:lang w:eastAsia="zh-CN"/>
        </w:rPr>
      </w:pPr>
    </w:p>
    <w:p w:rsidR="00B8112A" w:rsidRPr="00B8112A" w:rsidRDefault="00141F6B" w:rsidP="00B8112A">
      <w:pPr>
        <w:suppressAutoHyphens/>
        <w:spacing w:after="0" w:line="240" w:lineRule="auto"/>
        <w:jc w:val="left"/>
        <w:rPr>
          <w:rFonts w:eastAsia="Times New Roman"/>
          <w:b/>
          <w:szCs w:val="28"/>
          <w:lang w:eastAsia="zh-CN"/>
        </w:rPr>
      </w:pPr>
      <w:proofErr w:type="spellStart"/>
      <w:r>
        <w:rPr>
          <w:rFonts w:eastAsia="Times New Roman"/>
          <w:b/>
          <w:szCs w:val="28"/>
          <w:lang w:val="ru-RU" w:eastAsia="zh-CN"/>
        </w:rPr>
        <w:t>від</w:t>
      </w:r>
      <w:proofErr w:type="spellEnd"/>
      <w:r>
        <w:rPr>
          <w:rFonts w:eastAsia="Times New Roman"/>
          <w:b/>
          <w:szCs w:val="28"/>
          <w:lang w:val="ru-RU" w:eastAsia="zh-CN"/>
        </w:rPr>
        <w:t xml:space="preserve"> </w:t>
      </w:r>
      <w:proofErr w:type="gramStart"/>
      <w:r w:rsidR="00F51AED">
        <w:rPr>
          <w:rFonts w:eastAsia="Times New Roman"/>
          <w:b/>
          <w:szCs w:val="28"/>
          <w:lang w:val="ru-RU" w:eastAsia="zh-CN"/>
        </w:rPr>
        <w:t xml:space="preserve">05 </w:t>
      </w:r>
      <w:r w:rsidR="00B8112A" w:rsidRPr="00B8112A">
        <w:rPr>
          <w:rFonts w:eastAsia="Times New Roman"/>
          <w:b/>
          <w:szCs w:val="28"/>
          <w:lang w:val="ru-RU" w:eastAsia="zh-CN"/>
        </w:rPr>
        <w:t xml:space="preserve"> </w:t>
      </w:r>
      <w:proofErr w:type="spellStart"/>
      <w:r w:rsidR="00B8112A" w:rsidRPr="00B8112A">
        <w:rPr>
          <w:rFonts w:eastAsia="Times New Roman"/>
          <w:b/>
          <w:szCs w:val="28"/>
          <w:lang w:val="ru-RU" w:eastAsia="zh-CN"/>
        </w:rPr>
        <w:t>грудня</w:t>
      </w:r>
      <w:proofErr w:type="spellEnd"/>
      <w:proofErr w:type="gramEnd"/>
      <w:r w:rsidR="00B8112A" w:rsidRPr="00B8112A">
        <w:rPr>
          <w:rFonts w:eastAsia="Times New Roman"/>
          <w:b/>
          <w:szCs w:val="28"/>
          <w:lang w:val="ru-RU" w:eastAsia="zh-CN"/>
        </w:rPr>
        <w:t xml:space="preserve"> 202</w:t>
      </w:r>
      <w:r w:rsidR="004022B5">
        <w:rPr>
          <w:rFonts w:eastAsia="Times New Roman"/>
          <w:b/>
          <w:szCs w:val="28"/>
          <w:lang w:eastAsia="zh-CN"/>
        </w:rPr>
        <w:t>3</w:t>
      </w:r>
      <w:r w:rsidR="00B8112A" w:rsidRPr="00B8112A">
        <w:rPr>
          <w:rFonts w:eastAsia="Times New Roman"/>
          <w:b/>
          <w:szCs w:val="28"/>
          <w:lang w:val="ru-RU" w:eastAsia="zh-CN"/>
        </w:rPr>
        <w:t xml:space="preserve"> року              </w:t>
      </w:r>
      <w:r w:rsidR="00B8112A" w:rsidRPr="00B8112A">
        <w:rPr>
          <w:rFonts w:eastAsia="Times New Roman"/>
          <w:b/>
          <w:szCs w:val="28"/>
          <w:lang w:eastAsia="zh-CN"/>
        </w:rPr>
        <w:t xml:space="preserve">     </w:t>
      </w:r>
      <w:r w:rsidR="00C4092F">
        <w:rPr>
          <w:rFonts w:eastAsia="Times New Roman"/>
          <w:b/>
          <w:szCs w:val="28"/>
          <w:lang w:eastAsia="zh-CN"/>
        </w:rPr>
        <w:t xml:space="preserve">  </w:t>
      </w:r>
      <w:r w:rsidR="00B8112A" w:rsidRPr="00B8112A">
        <w:rPr>
          <w:rFonts w:eastAsia="Times New Roman"/>
          <w:b/>
          <w:szCs w:val="28"/>
          <w:lang w:val="ru-RU" w:eastAsia="zh-CN"/>
        </w:rPr>
        <w:t xml:space="preserve">м. Сквира                               </w:t>
      </w:r>
      <w:r w:rsidR="00C4092F">
        <w:rPr>
          <w:rFonts w:eastAsia="Times New Roman"/>
          <w:b/>
          <w:szCs w:val="28"/>
          <w:lang w:val="ru-RU" w:eastAsia="zh-CN"/>
        </w:rPr>
        <w:t xml:space="preserve">    </w:t>
      </w:r>
      <w:r w:rsidR="00B8112A" w:rsidRPr="00B8112A">
        <w:rPr>
          <w:rFonts w:eastAsia="Times New Roman"/>
          <w:b/>
          <w:szCs w:val="28"/>
          <w:lang w:val="ru-RU" w:eastAsia="zh-CN"/>
        </w:rPr>
        <w:t xml:space="preserve">№ </w:t>
      </w:r>
      <w:r w:rsidR="00F51AED">
        <w:rPr>
          <w:rFonts w:eastAsia="Times New Roman"/>
          <w:b/>
          <w:szCs w:val="28"/>
          <w:lang w:val="ru-RU" w:eastAsia="zh-CN"/>
        </w:rPr>
        <w:t>45/33</w:t>
      </w:r>
    </w:p>
    <w:p w:rsidR="00B8112A" w:rsidRDefault="00B8112A" w:rsidP="00CB72C2">
      <w:pPr>
        <w:suppressAutoHyphens/>
        <w:spacing w:after="0" w:line="240" w:lineRule="auto"/>
        <w:rPr>
          <w:b/>
          <w:szCs w:val="28"/>
          <w:lang w:eastAsia="zh-CN"/>
        </w:rPr>
      </w:pPr>
    </w:p>
    <w:p w:rsidR="00F8291B" w:rsidRDefault="004F2645" w:rsidP="00F8291B">
      <w:pPr>
        <w:shd w:val="clear" w:color="auto" w:fill="FFFFFF"/>
        <w:spacing w:after="0" w:line="240" w:lineRule="auto"/>
        <w:rPr>
          <w:b/>
          <w:color w:val="000000"/>
          <w:szCs w:val="28"/>
          <w:shd w:val="clear" w:color="auto" w:fill="FFFFFF"/>
        </w:rPr>
      </w:pPr>
      <w:r w:rsidRPr="004F2645">
        <w:rPr>
          <w:rFonts w:eastAsia="Times New Roman"/>
          <w:b/>
          <w:color w:val="1D1D1B"/>
          <w:szCs w:val="28"/>
          <w:bdr w:val="none" w:sz="0" w:space="0" w:color="auto" w:frame="1"/>
          <w:lang w:eastAsia="ru-RU"/>
        </w:rPr>
        <w:t>Про з</w:t>
      </w:r>
      <w:r w:rsidRPr="004F2645">
        <w:rPr>
          <w:b/>
          <w:color w:val="000000"/>
          <w:szCs w:val="28"/>
          <w:shd w:val="clear" w:color="auto" w:fill="FFFFFF"/>
        </w:rPr>
        <w:t xml:space="preserve">віт відділу </w:t>
      </w:r>
      <w:r w:rsidR="00E44FA9">
        <w:rPr>
          <w:b/>
          <w:color w:val="000000"/>
          <w:szCs w:val="28"/>
          <w:shd w:val="clear" w:color="auto" w:fill="FFFFFF"/>
        </w:rPr>
        <w:t>з питань земельних</w:t>
      </w:r>
    </w:p>
    <w:p w:rsidR="00F8291B" w:rsidRDefault="009E02CA" w:rsidP="004F2645">
      <w:pPr>
        <w:shd w:val="clear" w:color="auto" w:fill="FFFFFF"/>
        <w:spacing w:after="0" w:line="240" w:lineRule="auto"/>
        <w:rPr>
          <w:b/>
          <w:color w:val="000000"/>
          <w:szCs w:val="28"/>
          <w:shd w:val="clear" w:color="auto" w:fill="FFFFFF"/>
        </w:rPr>
      </w:pPr>
      <w:r>
        <w:rPr>
          <w:b/>
          <w:color w:val="000000"/>
          <w:szCs w:val="28"/>
          <w:shd w:val="clear" w:color="auto" w:fill="FFFFFF"/>
        </w:rPr>
        <w:t>р</w:t>
      </w:r>
      <w:r w:rsidR="00E44FA9">
        <w:rPr>
          <w:b/>
          <w:color w:val="000000"/>
          <w:szCs w:val="28"/>
          <w:shd w:val="clear" w:color="auto" w:fill="FFFFFF"/>
        </w:rPr>
        <w:t>есурсів та кадастру</w:t>
      </w:r>
      <w:r w:rsidR="002E5356">
        <w:rPr>
          <w:b/>
          <w:color w:val="000000"/>
          <w:szCs w:val="28"/>
          <w:shd w:val="clear" w:color="auto" w:fill="FFFFFF"/>
        </w:rPr>
        <w:t xml:space="preserve"> </w:t>
      </w:r>
      <w:r w:rsidR="007A4B3C">
        <w:rPr>
          <w:b/>
          <w:color w:val="000000"/>
          <w:szCs w:val="28"/>
          <w:shd w:val="clear" w:color="auto" w:fill="FFFFFF"/>
        </w:rPr>
        <w:t>Сквирської</w:t>
      </w:r>
      <w:r w:rsidR="00F8291B">
        <w:rPr>
          <w:b/>
          <w:color w:val="000000"/>
          <w:szCs w:val="28"/>
          <w:shd w:val="clear" w:color="auto" w:fill="FFFFFF"/>
        </w:rPr>
        <w:t xml:space="preserve"> </w:t>
      </w:r>
      <w:r w:rsidR="004F2645" w:rsidRPr="004F2645">
        <w:rPr>
          <w:b/>
          <w:color w:val="000000"/>
          <w:szCs w:val="28"/>
          <w:shd w:val="clear" w:color="auto" w:fill="FFFFFF"/>
        </w:rPr>
        <w:t>міської ради щодо</w:t>
      </w:r>
    </w:p>
    <w:p w:rsidR="00D5704A" w:rsidRPr="004F2645" w:rsidRDefault="004F2645" w:rsidP="004F2645">
      <w:pPr>
        <w:shd w:val="clear" w:color="auto" w:fill="FFFFFF"/>
        <w:spacing w:after="0" w:line="240" w:lineRule="auto"/>
        <w:rPr>
          <w:rFonts w:eastAsia="Times New Roman"/>
          <w:b/>
          <w:color w:val="1D1D1B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 w:rsidRPr="004F2645">
        <w:rPr>
          <w:b/>
          <w:color w:val="000000"/>
          <w:szCs w:val="28"/>
          <w:shd w:val="clear" w:color="auto" w:fill="FFFFFF"/>
        </w:rPr>
        <w:t>роботи зі зверненнями громадян</w:t>
      </w:r>
      <w:r w:rsidR="009E02CA">
        <w:rPr>
          <w:b/>
          <w:color w:val="000000"/>
          <w:szCs w:val="28"/>
          <w:shd w:val="clear" w:color="auto" w:fill="FFFFFF"/>
        </w:rPr>
        <w:t xml:space="preserve"> та юридичних осіб</w:t>
      </w:r>
    </w:p>
    <w:p w:rsidR="004F2645" w:rsidRDefault="004F2645" w:rsidP="00A23CA7">
      <w:pPr>
        <w:shd w:val="clear" w:color="auto" w:fill="FFFFFF"/>
        <w:spacing w:after="0" w:line="240" w:lineRule="auto"/>
        <w:ind w:firstLine="708"/>
        <w:rPr>
          <w:rFonts w:eastAsia="Times New Roman"/>
          <w:color w:val="1D1D1B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</w:p>
    <w:p w:rsidR="007F4BA1" w:rsidRPr="006F7F76" w:rsidRDefault="00A23CA7" w:rsidP="00CB72C2">
      <w:pPr>
        <w:shd w:val="clear" w:color="auto" w:fill="FFFFFF"/>
        <w:spacing w:after="0" w:line="240" w:lineRule="auto"/>
        <w:ind w:firstLine="567"/>
        <w:rPr>
          <w:rFonts w:ascii="probaproregular" w:eastAsia="Times New Roman" w:hAnsi="probaproregular"/>
          <w:color w:val="1D1D1B"/>
          <w:szCs w:val="28"/>
          <w:lang w:eastAsia="ru-RU"/>
        </w:rPr>
      </w:pPr>
      <w:r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Заслухавши звіт </w:t>
      </w:r>
      <w:r w:rsidR="00DE2237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>начальниці відділу з питань земельних ресурсів та кадастру</w:t>
      </w:r>
      <w:r w:rsidR="00F8291B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>Сквирської міської ради</w:t>
      </w:r>
      <w:r w:rsidR="001003C0"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 щодо роботи зі зверненнями громадян</w:t>
      </w:r>
      <w:r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, </w:t>
      </w:r>
      <w:r w:rsidR="001B0550"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керуючись </w:t>
      </w:r>
      <w:r w:rsidR="003E5B74"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>ст.ст. 52, 59 Закону</w:t>
      </w:r>
      <w:r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 України </w:t>
      </w:r>
      <w:r w:rsidR="00D5704A"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>«Про місцеве самоврядування</w:t>
      </w:r>
      <w:r w:rsidR="001B0550"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 в Україні», </w:t>
      </w:r>
      <w:r w:rsidR="003E5B74"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на виконання </w:t>
      </w:r>
      <w:r w:rsidR="007F4BA1" w:rsidRPr="006F7F76">
        <w:rPr>
          <w:rFonts w:eastAsia="Times New Roman"/>
          <w:color w:val="252525"/>
          <w:szCs w:val="28"/>
          <w:bdr w:val="none" w:sz="0" w:space="0" w:color="auto" w:frame="1"/>
          <w:shd w:val="clear" w:color="auto" w:fill="FFFFFF"/>
          <w:lang w:eastAsia="ru-RU"/>
        </w:rPr>
        <w:t>Закону України «Про звернення громадян»,</w:t>
      </w:r>
      <w:r w:rsidR="001003C0" w:rsidRPr="006F7F76">
        <w:rPr>
          <w:rFonts w:eastAsia="Times New Roman"/>
          <w:color w:val="252525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7F4BA1"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з метою забезпечення реалізації та гарантування закріплених Конституцією України права громадян на звернення до органів місцевого самоврядування, виконавчий комітет </w:t>
      </w:r>
      <w:r w:rsidR="003E5B74"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>Сквир</w:t>
      </w:r>
      <w:r w:rsidR="007F4BA1"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>ської міської ради</w:t>
      </w:r>
      <w:r w:rsidR="00643EEC"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</w:p>
    <w:p w:rsidR="00D5704A" w:rsidRPr="005C664E" w:rsidRDefault="00D5704A" w:rsidP="007F4BA1">
      <w:pPr>
        <w:shd w:val="clear" w:color="auto" w:fill="FFFFFF"/>
        <w:spacing w:after="0" w:line="240" w:lineRule="auto"/>
        <w:jc w:val="left"/>
        <w:rPr>
          <w:rFonts w:eastAsia="Times New Roman"/>
          <w:b/>
          <w:bCs/>
          <w:color w:val="1D1D1B"/>
          <w:sz w:val="26"/>
          <w:szCs w:val="26"/>
          <w:bdr w:val="none" w:sz="0" w:space="0" w:color="auto" w:frame="1"/>
          <w:lang w:val="ru-RU" w:eastAsia="ru-RU"/>
        </w:rPr>
      </w:pPr>
    </w:p>
    <w:p w:rsidR="007F4BA1" w:rsidRPr="005C664E" w:rsidRDefault="007F4BA1" w:rsidP="007F4BA1">
      <w:pPr>
        <w:shd w:val="clear" w:color="auto" w:fill="FFFFFF"/>
        <w:spacing w:after="0" w:line="240" w:lineRule="auto"/>
        <w:jc w:val="left"/>
        <w:rPr>
          <w:rFonts w:eastAsia="Times New Roman"/>
          <w:b/>
          <w:bCs/>
          <w:color w:val="1D1D1B"/>
          <w:sz w:val="26"/>
          <w:szCs w:val="26"/>
          <w:bdr w:val="none" w:sz="0" w:space="0" w:color="auto" w:frame="1"/>
          <w:lang w:val="ru-RU" w:eastAsia="ru-RU"/>
        </w:rPr>
      </w:pPr>
      <w:r w:rsidRPr="005C664E">
        <w:rPr>
          <w:rFonts w:eastAsia="Times New Roman"/>
          <w:b/>
          <w:bCs/>
          <w:color w:val="1D1D1B"/>
          <w:sz w:val="26"/>
          <w:szCs w:val="26"/>
          <w:bdr w:val="none" w:sz="0" w:space="0" w:color="auto" w:frame="1"/>
          <w:lang w:val="ru-RU" w:eastAsia="ru-RU"/>
        </w:rPr>
        <w:t xml:space="preserve">В И Р І Ш И </w:t>
      </w:r>
      <w:proofErr w:type="gramStart"/>
      <w:r w:rsidRPr="005C664E">
        <w:rPr>
          <w:rFonts w:eastAsia="Times New Roman"/>
          <w:b/>
          <w:bCs/>
          <w:color w:val="1D1D1B"/>
          <w:sz w:val="26"/>
          <w:szCs w:val="26"/>
          <w:bdr w:val="none" w:sz="0" w:space="0" w:color="auto" w:frame="1"/>
          <w:lang w:val="ru-RU" w:eastAsia="ru-RU"/>
        </w:rPr>
        <w:t>В :</w:t>
      </w:r>
      <w:proofErr w:type="gramEnd"/>
    </w:p>
    <w:p w:rsidR="00D5704A" w:rsidRPr="005C664E" w:rsidRDefault="00D5704A" w:rsidP="00D5704A">
      <w:pPr>
        <w:shd w:val="clear" w:color="auto" w:fill="FFFFFF"/>
        <w:spacing w:after="0" w:line="240" w:lineRule="auto"/>
        <w:ind w:firstLine="567"/>
        <w:rPr>
          <w:rFonts w:eastAsia="Times New Roman"/>
          <w:color w:val="1D1D1B"/>
          <w:sz w:val="26"/>
          <w:szCs w:val="26"/>
          <w:bdr w:val="none" w:sz="0" w:space="0" w:color="auto" w:frame="1"/>
          <w:lang w:val="ru-RU" w:eastAsia="ru-RU"/>
        </w:rPr>
      </w:pPr>
    </w:p>
    <w:p w:rsidR="007F4BA1" w:rsidRPr="00F8291B" w:rsidRDefault="007F4BA1" w:rsidP="00D5704A">
      <w:pPr>
        <w:shd w:val="clear" w:color="auto" w:fill="FFFFFF"/>
        <w:spacing w:after="0" w:line="240" w:lineRule="auto"/>
        <w:ind w:firstLine="567"/>
        <w:rPr>
          <w:rFonts w:ascii="probaproregular" w:eastAsia="Times New Roman" w:hAnsi="probaproregular"/>
          <w:color w:val="000000" w:themeColor="text1"/>
          <w:szCs w:val="28"/>
          <w:lang w:eastAsia="ru-RU"/>
        </w:rPr>
      </w:pPr>
      <w:r w:rsidRPr="00CB72C2">
        <w:rPr>
          <w:rFonts w:eastAsia="Times New Roman"/>
          <w:color w:val="1D1D1B"/>
          <w:szCs w:val="28"/>
          <w:bdr w:val="none" w:sz="0" w:space="0" w:color="auto" w:frame="1"/>
          <w:lang w:eastAsia="ru-RU"/>
        </w:rPr>
        <w:t>1.</w:t>
      </w:r>
      <w:r w:rsidR="003E5B74" w:rsidRPr="00CB72C2">
        <w:rPr>
          <w:rFonts w:eastAsia="Times New Roman"/>
          <w:color w:val="1D1D1B"/>
          <w:szCs w:val="28"/>
          <w:bdr w:val="none" w:sz="0" w:space="0" w:color="auto" w:frame="1"/>
          <w:lang w:eastAsia="ru-RU"/>
        </w:rPr>
        <w:t xml:space="preserve"> З</w:t>
      </w:r>
      <w:r w:rsidR="005633F3">
        <w:rPr>
          <w:color w:val="000000"/>
          <w:szCs w:val="28"/>
          <w:shd w:val="clear" w:color="auto" w:fill="FFFFFF"/>
        </w:rPr>
        <w:t>віт відділу</w:t>
      </w:r>
      <w:r w:rsidR="005633F3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 з питань земельних ресурсів та кадастру </w:t>
      </w:r>
      <w:r w:rsidR="00643EEC" w:rsidRPr="00CB72C2">
        <w:rPr>
          <w:color w:val="000000"/>
          <w:szCs w:val="28"/>
          <w:shd w:val="clear" w:color="auto" w:fill="FFFFFF"/>
        </w:rPr>
        <w:t>Сквирської міської ради щодо</w:t>
      </w:r>
      <w:r w:rsidR="003E5B74" w:rsidRPr="00CB72C2">
        <w:rPr>
          <w:color w:val="000000"/>
          <w:szCs w:val="28"/>
          <w:shd w:val="clear" w:color="auto" w:fill="FFFFFF"/>
        </w:rPr>
        <w:t xml:space="preserve"> роботи зі зверненнями громадян</w:t>
      </w:r>
      <w:r w:rsidR="003E5B74" w:rsidRPr="00CB72C2">
        <w:rPr>
          <w:rFonts w:eastAsia="Times New Roman"/>
          <w:color w:val="1D1D1B"/>
          <w:szCs w:val="28"/>
          <w:bdr w:val="none" w:sz="0" w:space="0" w:color="auto" w:frame="1"/>
          <w:lang w:eastAsia="ru-RU"/>
        </w:rPr>
        <w:t xml:space="preserve"> </w:t>
      </w:r>
      <w:r w:rsidR="00786AEE">
        <w:rPr>
          <w:rFonts w:eastAsia="Times New Roman"/>
          <w:color w:val="1D1D1B"/>
          <w:szCs w:val="28"/>
          <w:bdr w:val="none" w:sz="0" w:space="0" w:color="auto" w:frame="1"/>
          <w:lang w:eastAsia="ru-RU"/>
        </w:rPr>
        <w:t xml:space="preserve">та юридичних осіб </w:t>
      </w:r>
      <w:r w:rsidR="00A454A9" w:rsidRPr="00F8291B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взя</w:t>
      </w:r>
      <w:r w:rsidRPr="00F8291B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ти до відома (додається).</w:t>
      </w:r>
    </w:p>
    <w:p w:rsidR="00FC311A" w:rsidRDefault="007F4BA1" w:rsidP="00FC311A">
      <w:pPr>
        <w:shd w:val="clear" w:color="auto" w:fill="FFFFFF"/>
        <w:spacing w:after="0" w:line="240" w:lineRule="auto"/>
        <w:ind w:firstLine="567"/>
        <w:rPr>
          <w:rFonts w:ascii="probaproregular" w:eastAsia="Times New Roman" w:hAnsi="probaproregular"/>
          <w:color w:val="000000" w:themeColor="text1"/>
          <w:szCs w:val="28"/>
          <w:lang w:eastAsia="ru-RU"/>
        </w:rPr>
      </w:pPr>
      <w:r w:rsidRPr="00CB72C2">
        <w:rPr>
          <w:rFonts w:eastAsia="Times New Roman"/>
          <w:color w:val="1D1D1B"/>
          <w:szCs w:val="28"/>
          <w:bdr w:val="none" w:sz="0" w:space="0" w:color="auto" w:frame="1"/>
          <w:lang w:eastAsia="ru-RU"/>
        </w:rPr>
        <w:t>2.</w:t>
      </w:r>
      <w:r w:rsidR="005A02EA" w:rsidRPr="00CB72C2">
        <w:rPr>
          <w:rFonts w:eastAsia="Times New Roman"/>
          <w:color w:val="1D1D1B"/>
          <w:szCs w:val="28"/>
          <w:bdr w:val="none" w:sz="0" w:space="0" w:color="auto" w:frame="1"/>
          <w:lang w:eastAsia="ru-RU"/>
        </w:rPr>
        <w:t xml:space="preserve"> </w:t>
      </w:r>
      <w:r w:rsidR="0005403C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Начальниці відділу з питань земельних ресурсів та кадастру </w:t>
      </w:r>
      <w:r w:rsidR="007C682E" w:rsidRPr="00CB72C2">
        <w:rPr>
          <w:rFonts w:eastAsia="Times New Roman"/>
          <w:color w:val="1D1D1B"/>
          <w:szCs w:val="28"/>
          <w:bdr w:val="none" w:sz="0" w:space="0" w:color="auto" w:frame="1"/>
          <w:lang w:eastAsia="ru-RU"/>
        </w:rPr>
        <w:t xml:space="preserve">Сквирської </w:t>
      </w:r>
      <w:r w:rsidR="007C682E"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міської ради в подальшій робот</w:t>
      </w:r>
      <w:r w:rsidR="001003C0"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і</w:t>
      </w:r>
      <w:r w:rsidR="007C682E"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 </w:t>
      </w:r>
      <w:r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забезпечи</w:t>
      </w:r>
      <w:r w:rsidR="007C682E"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ти</w:t>
      </w:r>
      <w:r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:</w:t>
      </w:r>
    </w:p>
    <w:p w:rsidR="007F4BA1" w:rsidRPr="00971449" w:rsidRDefault="007F4BA1" w:rsidP="00FC311A">
      <w:pPr>
        <w:shd w:val="clear" w:color="auto" w:fill="FFFFFF"/>
        <w:spacing w:after="0" w:line="240" w:lineRule="auto"/>
        <w:ind w:firstLine="567"/>
        <w:rPr>
          <w:rFonts w:ascii="probaproregular" w:eastAsia="Times New Roman" w:hAnsi="probaproregular"/>
          <w:color w:val="000000" w:themeColor="text1"/>
          <w:szCs w:val="28"/>
          <w:lang w:eastAsia="ru-RU"/>
        </w:rPr>
      </w:pPr>
      <w:r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неухильне дотримання порядку розгляду звернень громадян</w:t>
      </w:r>
      <w:r w:rsidR="008F00F1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 та юридичних осіб</w:t>
      </w:r>
      <w:r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 згідно </w:t>
      </w:r>
      <w:r w:rsidR="00A454A9"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із </w:t>
      </w:r>
      <w:r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Закон</w:t>
      </w:r>
      <w:r w:rsidR="00A454A9"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ом</w:t>
      </w:r>
      <w:r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 України «Про звернення громадян</w:t>
      </w:r>
      <w:r w:rsidR="000623AE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», а також Закону України «Про доступ до публічної інформації</w:t>
      </w:r>
      <w:r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 ;</w:t>
      </w:r>
    </w:p>
    <w:p w:rsidR="007F4BA1" w:rsidRPr="00971449" w:rsidRDefault="007F4BA1" w:rsidP="00D5704A">
      <w:pPr>
        <w:shd w:val="clear" w:color="auto" w:fill="FFFFFF"/>
        <w:spacing w:after="0" w:line="240" w:lineRule="auto"/>
        <w:ind w:firstLine="567"/>
        <w:rPr>
          <w:rFonts w:ascii="probaproregular" w:eastAsia="Times New Roman" w:hAnsi="probaproregular"/>
          <w:color w:val="000000" w:themeColor="text1"/>
          <w:szCs w:val="28"/>
          <w:lang w:eastAsia="ru-RU"/>
        </w:rPr>
      </w:pPr>
      <w:r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недопущення надання неоднозначних,</w:t>
      </w:r>
      <w:r w:rsidR="001003C0"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 </w:t>
      </w:r>
      <w:r w:rsidR="00CB72C2"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необґрунтованих</w:t>
      </w:r>
      <w:r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 або неповних відповідей за зверненнями громадян</w:t>
      </w:r>
      <w:r w:rsidR="008F00F1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 та юридичних осіб</w:t>
      </w:r>
      <w:r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, із порушенням термінів, установлених законод</w:t>
      </w:r>
      <w:r w:rsidR="001003C0"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авством</w:t>
      </w:r>
      <w:r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;</w:t>
      </w:r>
    </w:p>
    <w:p w:rsidR="007F4BA1" w:rsidRPr="00971449" w:rsidRDefault="007F4BA1" w:rsidP="00A454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Courier New" w:eastAsia="Times New Roman" w:hAnsi="Courier New" w:cs="Courier New"/>
          <w:color w:val="000000" w:themeColor="text1"/>
          <w:szCs w:val="28"/>
          <w:lang w:eastAsia="ru-RU"/>
        </w:rPr>
      </w:pPr>
      <w:r w:rsidRPr="00971449">
        <w:rPr>
          <w:rFonts w:eastAsia="Times New Roman"/>
          <w:color w:val="000000" w:themeColor="text1"/>
          <w:szCs w:val="28"/>
          <w:bdr w:val="none" w:sz="0" w:space="0" w:color="auto" w:frame="1"/>
          <w:shd w:val="clear" w:color="auto" w:fill="FFFFFF"/>
          <w:lang w:eastAsia="ru-RU"/>
        </w:rPr>
        <w:t>постійн</w:t>
      </w:r>
      <w:r w:rsidR="001003C0" w:rsidRPr="00971449">
        <w:rPr>
          <w:rFonts w:eastAsia="Times New Roman"/>
          <w:color w:val="000000" w:themeColor="text1"/>
          <w:szCs w:val="28"/>
          <w:bdr w:val="none" w:sz="0" w:space="0" w:color="auto" w:frame="1"/>
          <w:shd w:val="clear" w:color="auto" w:fill="FFFFFF"/>
          <w:lang w:eastAsia="ru-RU"/>
        </w:rPr>
        <w:t xml:space="preserve">ий </w:t>
      </w:r>
      <w:r w:rsidRPr="00971449">
        <w:rPr>
          <w:rFonts w:eastAsia="Times New Roman"/>
          <w:color w:val="000000" w:themeColor="text1"/>
          <w:szCs w:val="28"/>
          <w:bdr w:val="none" w:sz="0" w:space="0" w:color="auto" w:frame="1"/>
          <w:shd w:val="clear" w:color="auto" w:fill="FFFFFF"/>
          <w:lang w:eastAsia="ru-RU"/>
        </w:rPr>
        <w:t>контрол</w:t>
      </w:r>
      <w:r w:rsidR="001003C0" w:rsidRPr="00971449">
        <w:rPr>
          <w:rFonts w:eastAsia="Times New Roman"/>
          <w:color w:val="000000" w:themeColor="text1"/>
          <w:szCs w:val="28"/>
          <w:bdr w:val="none" w:sz="0" w:space="0" w:color="auto" w:frame="1"/>
          <w:shd w:val="clear" w:color="auto" w:fill="FFFFFF"/>
          <w:lang w:eastAsia="ru-RU"/>
        </w:rPr>
        <w:t>ь за організацією</w:t>
      </w:r>
      <w:r w:rsidRPr="00971449">
        <w:rPr>
          <w:rFonts w:eastAsia="Times New Roman"/>
          <w:color w:val="000000" w:themeColor="text1"/>
          <w:szCs w:val="28"/>
          <w:bdr w:val="none" w:sz="0" w:space="0" w:color="auto" w:frame="1"/>
          <w:shd w:val="clear" w:color="auto" w:fill="FFFFFF"/>
          <w:lang w:eastAsia="ru-RU"/>
        </w:rPr>
        <w:t xml:space="preserve"> роботи </w:t>
      </w:r>
      <w:r w:rsidR="001003C0" w:rsidRPr="00971449">
        <w:rPr>
          <w:rFonts w:eastAsia="Times New Roman"/>
          <w:color w:val="000000" w:themeColor="text1"/>
          <w:szCs w:val="28"/>
          <w:bdr w:val="none" w:sz="0" w:space="0" w:color="auto" w:frame="1"/>
          <w:shd w:val="clear" w:color="auto" w:fill="FFFFFF"/>
          <w:lang w:eastAsia="ru-RU"/>
        </w:rPr>
        <w:t xml:space="preserve">спеціалістів відділу </w:t>
      </w:r>
      <w:r w:rsidRPr="00971449">
        <w:rPr>
          <w:rFonts w:eastAsia="Times New Roman"/>
          <w:color w:val="000000" w:themeColor="text1"/>
          <w:szCs w:val="28"/>
          <w:bdr w:val="none" w:sz="0" w:space="0" w:color="auto" w:frame="1"/>
          <w:shd w:val="clear" w:color="auto" w:fill="FFFFFF"/>
          <w:lang w:eastAsia="ru-RU"/>
        </w:rPr>
        <w:t>зі зверненнями громадян</w:t>
      </w:r>
      <w:r w:rsidR="00786AEE">
        <w:rPr>
          <w:rFonts w:eastAsia="Times New Roman"/>
          <w:color w:val="000000" w:themeColor="text1"/>
          <w:szCs w:val="28"/>
          <w:bdr w:val="none" w:sz="0" w:space="0" w:color="auto" w:frame="1"/>
          <w:shd w:val="clear" w:color="auto" w:fill="FFFFFF"/>
          <w:lang w:eastAsia="ru-RU"/>
        </w:rPr>
        <w:t xml:space="preserve"> та юридичних осіб.</w:t>
      </w:r>
    </w:p>
    <w:p w:rsidR="00461F53" w:rsidRDefault="00D5704A" w:rsidP="00D5704A">
      <w:pPr>
        <w:shd w:val="clear" w:color="auto" w:fill="FFFFFF"/>
        <w:spacing w:after="0" w:line="240" w:lineRule="auto"/>
        <w:ind w:firstLine="567"/>
        <w:rPr>
          <w:rFonts w:ascii="probaproregular" w:eastAsia="Times New Roman" w:hAnsi="probaproregular"/>
          <w:color w:val="1D1D1B"/>
          <w:szCs w:val="28"/>
          <w:lang w:eastAsia="ru-RU"/>
        </w:rPr>
      </w:pPr>
      <w:r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3. </w:t>
      </w:r>
      <w:r w:rsidR="007F4BA1"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Контроль за виконанням  рішення  </w:t>
      </w:r>
      <w:r w:rsidR="003E5B74"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покласти на заступника міської голови </w:t>
      </w:r>
      <w:r w:rsidR="0079280E" w:rsidRPr="00B91777">
        <w:rPr>
          <w:rFonts w:ascii="probaproregular" w:eastAsia="Times New Roman" w:hAnsi="probaproregular" w:hint="eastAsia"/>
          <w:szCs w:val="28"/>
          <w:lang w:eastAsia="ru-RU"/>
        </w:rPr>
        <w:t>з</w:t>
      </w:r>
      <w:r w:rsidR="008E357A" w:rsidRPr="00B91777">
        <w:rPr>
          <w:rFonts w:ascii="probaproregular" w:eastAsia="Times New Roman" w:hAnsi="probaproregular"/>
          <w:szCs w:val="28"/>
          <w:lang w:eastAsia="ru-RU"/>
        </w:rPr>
        <w:t>гідно з розподілом обов</w:t>
      </w:r>
      <w:r w:rsidR="0079280E" w:rsidRPr="00B91777">
        <w:rPr>
          <w:rFonts w:ascii="probaproregular" w:eastAsia="Times New Roman" w:hAnsi="probaproregular"/>
          <w:szCs w:val="28"/>
          <w:lang w:eastAsia="ru-RU"/>
        </w:rPr>
        <w:t>`язків</w:t>
      </w:r>
      <w:r w:rsidR="0079280E">
        <w:rPr>
          <w:rFonts w:ascii="probaproregular" w:eastAsia="Times New Roman" w:hAnsi="probaproregular"/>
          <w:color w:val="1D1D1B"/>
          <w:szCs w:val="28"/>
          <w:lang w:eastAsia="ru-RU"/>
        </w:rPr>
        <w:t>.</w:t>
      </w:r>
    </w:p>
    <w:p w:rsidR="002E5356" w:rsidRPr="00CB72C2" w:rsidRDefault="002E5356" w:rsidP="00D5704A">
      <w:pPr>
        <w:shd w:val="clear" w:color="auto" w:fill="FFFFFF"/>
        <w:spacing w:after="0" w:line="240" w:lineRule="auto"/>
        <w:ind w:firstLine="567"/>
        <w:rPr>
          <w:rFonts w:ascii="probaproregular" w:eastAsia="Times New Roman" w:hAnsi="probaproregular"/>
          <w:color w:val="1D1D1B"/>
          <w:szCs w:val="28"/>
          <w:lang w:eastAsia="ru-RU"/>
        </w:rPr>
      </w:pPr>
    </w:p>
    <w:p w:rsidR="009F7078" w:rsidRDefault="00461F53" w:rsidP="002E5356">
      <w:pPr>
        <w:shd w:val="clear" w:color="auto" w:fill="FFFFFF"/>
        <w:spacing w:line="240" w:lineRule="auto"/>
        <w:rPr>
          <w:rFonts w:eastAsia="Times New Roman"/>
          <w:b/>
          <w:bCs/>
          <w:color w:val="1D1D1B"/>
          <w:szCs w:val="28"/>
          <w:bdr w:val="none" w:sz="0" w:space="0" w:color="auto" w:frame="1"/>
          <w:lang w:val="ru-RU" w:eastAsia="ru-RU"/>
        </w:rPr>
      </w:pPr>
      <w:r>
        <w:rPr>
          <w:rFonts w:eastAsia="Times New Roman"/>
          <w:b/>
          <w:bCs/>
          <w:color w:val="1D1D1B"/>
          <w:szCs w:val="28"/>
          <w:bdr w:val="none" w:sz="0" w:space="0" w:color="auto" w:frame="1"/>
          <w:lang w:eastAsia="ru-RU"/>
        </w:rPr>
        <w:t>Г</w:t>
      </w:r>
      <w:r w:rsidR="001003C0" w:rsidRPr="005C664E">
        <w:rPr>
          <w:rFonts w:eastAsia="Times New Roman"/>
          <w:b/>
          <w:bCs/>
          <w:color w:val="1D1D1B"/>
          <w:szCs w:val="28"/>
          <w:bdr w:val="none" w:sz="0" w:space="0" w:color="auto" w:frame="1"/>
          <w:lang w:val="ru-RU" w:eastAsia="ru-RU"/>
        </w:rPr>
        <w:t>олова</w:t>
      </w:r>
      <w:r>
        <w:rPr>
          <w:rFonts w:eastAsia="Times New Roman"/>
          <w:b/>
          <w:bCs/>
          <w:color w:val="1D1D1B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eastAsia="Times New Roman"/>
          <w:b/>
          <w:bCs/>
          <w:color w:val="1D1D1B"/>
          <w:szCs w:val="28"/>
          <w:bdr w:val="none" w:sz="0" w:space="0" w:color="auto" w:frame="1"/>
          <w:lang w:val="ru-RU" w:eastAsia="ru-RU"/>
        </w:rPr>
        <w:t>виконкому</w:t>
      </w:r>
      <w:proofErr w:type="spellEnd"/>
      <w:r w:rsidR="00D5704A" w:rsidRPr="005C664E">
        <w:rPr>
          <w:rFonts w:eastAsia="Times New Roman"/>
          <w:b/>
          <w:bCs/>
          <w:color w:val="1D1D1B"/>
          <w:szCs w:val="28"/>
          <w:bdr w:val="none" w:sz="0" w:space="0" w:color="auto" w:frame="1"/>
          <w:lang w:val="ru-RU" w:eastAsia="ru-RU"/>
        </w:rPr>
        <w:tab/>
      </w:r>
      <w:r w:rsidR="00D5704A" w:rsidRPr="005C664E">
        <w:rPr>
          <w:rFonts w:eastAsia="Times New Roman"/>
          <w:b/>
          <w:bCs/>
          <w:color w:val="1D1D1B"/>
          <w:szCs w:val="28"/>
          <w:bdr w:val="none" w:sz="0" w:space="0" w:color="auto" w:frame="1"/>
          <w:lang w:val="ru-RU" w:eastAsia="ru-RU"/>
        </w:rPr>
        <w:tab/>
      </w:r>
      <w:r w:rsidR="005C664E">
        <w:rPr>
          <w:rFonts w:eastAsia="Times New Roman"/>
          <w:b/>
          <w:bCs/>
          <w:color w:val="1D1D1B"/>
          <w:szCs w:val="28"/>
          <w:bdr w:val="none" w:sz="0" w:space="0" w:color="auto" w:frame="1"/>
          <w:lang w:val="ru-RU" w:eastAsia="ru-RU"/>
        </w:rPr>
        <w:tab/>
      </w:r>
      <w:r w:rsidR="005C664E">
        <w:rPr>
          <w:rFonts w:eastAsia="Times New Roman"/>
          <w:b/>
          <w:bCs/>
          <w:color w:val="1D1D1B"/>
          <w:szCs w:val="28"/>
          <w:bdr w:val="none" w:sz="0" w:space="0" w:color="auto" w:frame="1"/>
          <w:lang w:val="ru-RU" w:eastAsia="ru-RU"/>
        </w:rPr>
        <w:tab/>
      </w:r>
      <w:r w:rsidR="005C664E">
        <w:rPr>
          <w:rFonts w:eastAsia="Times New Roman"/>
          <w:b/>
          <w:bCs/>
          <w:color w:val="1D1D1B"/>
          <w:szCs w:val="28"/>
          <w:bdr w:val="none" w:sz="0" w:space="0" w:color="auto" w:frame="1"/>
          <w:lang w:val="ru-RU" w:eastAsia="ru-RU"/>
        </w:rPr>
        <w:tab/>
      </w:r>
      <w:r w:rsidR="00B8112A">
        <w:rPr>
          <w:rFonts w:eastAsia="Times New Roman"/>
          <w:b/>
          <w:bCs/>
          <w:color w:val="1D1D1B"/>
          <w:szCs w:val="28"/>
          <w:bdr w:val="none" w:sz="0" w:space="0" w:color="auto" w:frame="1"/>
          <w:lang w:val="ru-RU" w:eastAsia="ru-RU"/>
        </w:rPr>
        <w:t xml:space="preserve">             </w:t>
      </w:r>
      <w:r w:rsidR="001003C0" w:rsidRPr="005C664E">
        <w:rPr>
          <w:rFonts w:eastAsia="Times New Roman"/>
          <w:b/>
          <w:bCs/>
          <w:color w:val="1D1D1B"/>
          <w:szCs w:val="28"/>
          <w:bdr w:val="none" w:sz="0" w:space="0" w:color="auto" w:frame="1"/>
          <w:lang w:val="ru-RU" w:eastAsia="ru-RU"/>
        </w:rPr>
        <w:t>Валентина ЛЕВІЦЬКА</w:t>
      </w:r>
    </w:p>
    <w:p w:rsidR="00C67473" w:rsidRDefault="00C67473" w:rsidP="002E5356">
      <w:pPr>
        <w:shd w:val="clear" w:color="auto" w:fill="FFFFFF"/>
        <w:spacing w:line="240" w:lineRule="auto"/>
        <w:rPr>
          <w:rFonts w:eastAsia="Times New Roman"/>
          <w:b/>
          <w:bCs/>
          <w:color w:val="1D1D1B"/>
          <w:szCs w:val="28"/>
          <w:bdr w:val="none" w:sz="0" w:space="0" w:color="auto" w:frame="1"/>
          <w:lang w:val="ru-RU" w:eastAsia="ru-RU"/>
        </w:rPr>
      </w:pPr>
    </w:p>
    <w:p w:rsidR="002E5356" w:rsidRDefault="002E5356" w:rsidP="00E449ED">
      <w:pPr>
        <w:shd w:val="clear" w:color="auto" w:fill="FFFFFF"/>
        <w:spacing w:after="0" w:line="240" w:lineRule="auto"/>
        <w:ind w:left="4956"/>
        <w:jc w:val="left"/>
        <w:rPr>
          <w:b/>
          <w:color w:val="000000"/>
          <w:shd w:val="clear" w:color="auto" w:fill="FFFFFF"/>
          <w:lang w:val="ru-RU"/>
        </w:rPr>
      </w:pPr>
    </w:p>
    <w:p w:rsidR="00E449ED" w:rsidRDefault="00E449ED" w:rsidP="00E449ED">
      <w:pPr>
        <w:shd w:val="clear" w:color="auto" w:fill="FFFFFF"/>
        <w:spacing w:after="0" w:line="240" w:lineRule="auto"/>
        <w:ind w:left="4956"/>
        <w:jc w:val="left"/>
        <w:rPr>
          <w:b/>
          <w:color w:val="000000"/>
          <w:shd w:val="clear" w:color="auto" w:fill="FFFFFF"/>
          <w:lang w:val="ru-RU"/>
        </w:rPr>
      </w:pPr>
      <w:proofErr w:type="spellStart"/>
      <w:r>
        <w:rPr>
          <w:b/>
          <w:color w:val="000000"/>
          <w:shd w:val="clear" w:color="auto" w:fill="FFFFFF"/>
          <w:lang w:val="ru-RU"/>
        </w:rPr>
        <w:lastRenderedPageBreak/>
        <w:t>Додаток</w:t>
      </w:r>
      <w:proofErr w:type="spellEnd"/>
      <w:r>
        <w:rPr>
          <w:b/>
          <w:color w:val="000000"/>
          <w:shd w:val="clear" w:color="auto" w:fill="FFFFFF"/>
          <w:lang w:val="ru-RU"/>
        </w:rPr>
        <w:t xml:space="preserve"> </w:t>
      </w:r>
    </w:p>
    <w:p w:rsidR="00E449ED" w:rsidRDefault="00E449ED" w:rsidP="00E449ED">
      <w:pPr>
        <w:shd w:val="clear" w:color="auto" w:fill="FFFFFF"/>
        <w:spacing w:after="0" w:line="240" w:lineRule="auto"/>
        <w:ind w:left="4956"/>
        <w:jc w:val="left"/>
        <w:rPr>
          <w:b/>
          <w:color w:val="000000"/>
          <w:shd w:val="clear" w:color="auto" w:fill="FFFFFF"/>
          <w:lang w:val="ru-RU"/>
        </w:rPr>
      </w:pPr>
      <w:r>
        <w:rPr>
          <w:b/>
          <w:color w:val="000000"/>
          <w:shd w:val="clear" w:color="auto" w:fill="FFFFFF"/>
          <w:lang w:val="ru-RU"/>
        </w:rPr>
        <w:t xml:space="preserve">до </w:t>
      </w:r>
      <w:proofErr w:type="spellStart"/>
      <w:r>
        <w:rPr>
          <w:b/>
          <w:color w:val="000000"/>
          <w:shd w:val="clear" w:color="auto" w:fill="FFFFFF"/>
          <w:lang w:val="ru-RU"/>
        </w:rPr>
        <w:t>рішення</w:t>
      </w:r>
      <w:proofErr w:type="spellEnd"/>
      <w:r>
        <w:rPr>
          <w:b/>
          <w:color w:val="000000"/>
          <w:shd w:val="clear" w:color="auto" w:fill="FFFFFF"/>
          <w:lang w:val="ru-RU"/>
        </w:rPr>
        <w:t xml:space="preserve"> </w:t>
      </w:r>
      <w:proofErr w:type="spellStart"/>
      <w:r>
        <w:rPr>
          <w:b/>
          <w:color w:val="000000"/>
          <w:shd w:val="clear" w:color="auto" w:fill="FFFFFF"/>
          <w:lang w:val="ru-RU"/>
        </w:rPr>
        <w:t>виконавчого</w:t>
      </w:r>
      <w:proofErr w:type="spellEnd"/>
      <w:r>
        <w:rPr>
          <w:b/>
          <w:color w:val="000000"/>
          <w:shd w:val="clear" w:color="auto" w:fill="FFFFFF"/>
          <w:lang w:val="ru-RU"/>
        </w:rPr>
        <w:t xml:space="preserve"> </w:t>
      </w:r>
      <w:proofErr w:type="spellStart"/>
      <w:r>
        <w:rPr>
          <w:b/>
          <w:color w:val="000000"/>
          <w:shd w:val="clear" w:color="auto" w:fill="FFFFFF"/>
          <w:lang w:val="ru-RU"/>
        </w:rPr>
        <w:t>комітету</w:t>
      </w:r>
      <w:proofErr w:type="spellEnd"/>
      <w:r>
        <w:rPr>
          <w:b/>
          <w:color w:val="000000"/>
          <w:shd w:val="clear" w:color="auto" w:fill="FFFFFF"/>
          <w:lang w:val="ru-RU"/>
        </w:rPr>
        <w:t xml:space="preserve"> </w:t>
      </w:r>
    </w:p>
    <w:p w:rsidR="008A4677" w:rsidRDefault="008A4677" w:rsidP="00E449ED">
      <w:pPr>
        <w:shd w:val="clear" w:color="auto" w:fill="FFFFFF"/>
        <w:spacing w:after="0" w:line="240" w:lineRule="auto"/>
        <w:ind w:left="4956"/>
        <w:jc w:val="left"/>
        <w:rPr>
          <w:b/>
          <w:color w:val="000000"/>
          <w:shd w:val="clear" w:color="auto" w:fill="FFFFFF"/>
          <w:lang w:val="ru-RU"/>
        </w:rPr>
      </w:pPr>
      <w:proofErr w:type="spellStart"/>
      <w:r>
        <w:rPr>
          <w:b/>
          <w:color w:val="000000"/>
          <w:shd w:val="clear" w:color="auto" w:fill="FFFFFF"/>
          <w:lang w:val="ru-RU"/>
        </w:rPr>
        <w:t>Сквирської</w:t>
      </w:r>
      <w:proofErr w:type="spellEnd"/>
      <w:r>
        <w:rPr>
          <w:b/>
          <w:color w:val="000000"/>
          <w:shd w:val="clear" w:color="auto" w:fill="FFFFFF"/>
          <w:lang w:val="ru-RU"/>
        </w:rPr>
        <w:t xml:space="preserve"> </w:t>
      </w:r>
      <w:proofErr w:type="spellStart"/>
      <w:r>
        <w:rPr>
          <w:b/>
          <w:color w:val="000000"/>
          <w:shd w:val="clear" w:color="auto" w:fill="FFFFFF"/>
          <w:lang w:val="ru-RU"/>
        </w:rPr>
        <w:t>міської</w:t>
      </w:r>
      <w:proofErr w:type="spellEnd"/>
      <w:r>
        <w:rPr>
          <w:b/>
          <w:color w:val="000000"/>
          <w:shd w:val="clear" w:color="auto" w:fill="FFFFFF"/>
          <w:lang w:val="ru-RU"/>
        </w:rPr>
        <w:t xml:space="preserve"> ради</w:t>
      </w:r>
    </w:p>
    <w:p w:rsidR="00E449ED" w:rsidRDefault="008A4677" w:rsidP="00E449ED">
      <w:pPr>
        <w:shd w:val="clear" w:color="auto" w:fill="FFFFFF"/>
        <w:spacing w:after="0" w:line="240" w:lineRule="auto"/>
        <w:ind w:left="4956"/>
        <w:jc w:val="left"/>
        <w:rPr>
          <w:b/>
          <w:color w:val="000000"/>
          <w:shd w:val="clear" w:color="auto" w:fill="FFFFFF"/>
          <w:lang w:val="ru-RU"/>
        </w:rPr>
      </w:pPr>
      <w:proofErr w:type="spellStart"/>
      <w:proofErr w:type="gramStart"/>
      <w:r>
        <w:rPr>
          <w:b/>
          <w:color w:val="000000"/>
          <w:shd w:val="clear" w:color="auto" w:fill="FFFFFF"/>
          <w:lang w:val="ru-RU"/>
        </w:rPr>
        <w:t>від</w:t>
      </w:r>
      <w:proofErr w:type="spellEnd"/>
      <w:r>
        <w:rPr>
          <w:b/>
          <w:color w:val="000000"/>
          <w:shd w:val="clear" w:color="auto" w:fill="FFFFFF"/>
          <w:lang w:val="ru-RU"/>
        </w:rPr>
        <w:t xml:space="preserve"> </w:t>
      </w:r>
      <w:r w:rsidR="008533C0">
        <w:rPr>
          <w:b/>
          <w:color w:val="000000"/>
          <w:shd w:val="clear" w:color="auto" w:fill="FFFFFF"/>
          <w:lang w:val="ru-RU"/>
        </w:rPr>
        <w:t xml:space="preserve"> </w:t>
      </w:r>
      <w:r w:rsidR="00F51AED">
        <w:rPr>
          <w:b/>
          <w:color w:val="000000"/>
          <w:shd w:val="clear" w:color="auto" w:fill="FFFFFF"/>
          <w:lang w:val="ru-RU"/>
        </w:rPr>
        <w:t>05</w:t>
      </w:r>
      <w:r>
        <w:rPr>
          <w:b/>
          <w:color w:val="000000"/>
          <w:shd w:val="clear" w:color="auto" w:fill="FFFFFF"/>
          <w:lang w:val="ru-RU"/>
        </w:rPr>
        <w:t>.1</w:t>
      </w:r>
      <w:r w:rsidR="00FD01CB">
        <w:rPr>
          <w:b/>
          <w:color w:val="000000"/>
          <w:shd w:val="clear" w:color="auto" w:fill="FFFFFF"/>
          <w:lang w:val="ru-RU"/>
        </w:rPr>
        <w:t>2</w:t>
      </w:r>
      <w:r w:rsidR="003712FD">
        <w:rPr>
          <w:b/>
          <w:color w:val="000000"/>
          <w:shd w:val="clear" w:color="auto" w:fill="FFFFFF"/>
          <w:lang w:val="ru-RU"/>
        </w:rPr>
        <w:t>.2023</w:t>
      </w:r>
      <w:proofErr w:type="gramEnd"/>
      <w:r>
        <w:rPr>
          <w:b/>
          <w:color w:val="000000"/>
          <w:shd w:val="clear" w:color="auto" w:fill="FFFFFF"/>
          <w:lang w:val="ru-RU"/>
        </w:rPr>
        <w:t xml:space="preserve"> №</w:t>
      </w:r>
      <w:r w:rsidR="008533C0">
        <w:rPr>
          <w:b/>
          <w:color w:val="000000"/>
          <w:shd w:val="clear" w:color="auto" w:fill="FFFFFF"/>
          <w:lang w:val="ru-RU"/>
        </w:rPr>
        <w:t xml:space="preserve"> </w:t>
      </w:r>
      <w:r w:rsidR="00F51AED">
        <w:rPr>
          <w:b/>
          <w:color w:val="000000"/>
          <w:shd w:val="clear" w:color="auto" w:fill="FFFFFF"/>
          <w:lang w:val="ru-RU"/>
        </w:rPr>
        <w:t>45/33</w:t>
      </w:r>
      <w:bookmarkStart w:id="0" w:name="_GoBack"/>
      <w:bookmarkEnd w:id="0"/>
    </w:p>
    <w:p w:rsidR="00F90D14" w:rsidRDefault="00F90D14" w:rsidP="00E449ED">
      <w:pPr>
        <w:shd w:val="clear" w:color="auto" w:fill="FFFFFF"/>
        <w:spacing w:after="0" w:line="240" w:lineRule="auto"/>
        <w:ind w:left="4956"/>
        <w:jc w:val="left"/>
        <w:rPr>
          <w:b/>
          <w:color w:val="000000"/>
          <w:shd w:val="clear" w:color="auto" w:fill="FFFFFF"/>
          <w:lang w:val="ru-RU"/>
        </w:rPr>
      </w:pPr>
    </w:p>
    <w:p w:rsidR="00E449ED" w:rsidRDefault="00643EEC" w:rsidP="00E449ED">
      <w:pPr>
        <w:shd w:val="clear" w:color="auto" w:fill="FFFFFF"/>
        <w:spacing w:after="0" w:line="240" w:lineRule="auto"/>
        <w:jc w:val="center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  <w:lang w:val="ru-RU"/>
        </w:rPr>
        <w:t>З</w:t>
      </w:r>
      <w:r w:rsidR="00E449ED">
        <w:rPr>
          <w:b/>
          <w:color w:val="000000"/>
          <w:shd w:val="clear" w:color="auto" w:fill="FFFFFF"/>
        </w:rPr>
        <w:t>ВІТ</w:t>
      </w:r>
    </w:p>
    <w:p w:rsidR="00EA0D97" w:rsidRDefault="00EA0D97" w:rsidP="00B57DAB">
      <w:pPr>
        <w:shd w:val="clear" w:color="auto" w:fill="FFFFFF"/>
        <w:spacing w:after="0" w:line="240" w:lineRule="auto"/>
        <w:jc w:val="center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відділу</w:t>
      </w:r>
      <w:r w:rsidR="001C7021" w:rsidRPr="004F2645">
        <w:rPr>
          <w:b/>
          <w:color w:val="000000"/>
          <w:szCs w:val="28"/>
          <w:shd w:val="clear" w:color="auto" w:fill="FFFFFF"/>
        </w:rPr>
        <w:t xml:space="preserve"> </w:t>
      </w:r>
      <w:r>
        <w:rPr>
          <w:b/>
          <w:color w:val="000000"/>
          <w:szCs w:val="28"/>
          <w:shd w:val="clear" w:color="auto" w:fill="FFFFFF"/>
        </w:rPr>
        <w:t xml:space="preserve">з питань земельних </w:t>
      </w:r>
      <w:r w:rsidR="00B57DAB">
        <w:rPr>
          <w:b/>
          <w:color w:val="000000"/>
          <w:szCs w:val="28"/>
          <w:shd w:val="clear" w:color="auto" w:fill="FFFFFF"/>
        </w:rPr>
        <w:t>р</w:t>
      </w:r>
      <w:r w:rsidR="001C7021">
        <w:rPr>
          <w:b/>
          <w:color w:val="000000"/>
          <w:szCs w:val="28"/>
          <w:shd w:val="clear" w:color="auto" w:fill="FFFFFF"/>
        </w:rPr>
        <w:t>есурсів та кадастру</w:t>
      </w:r>
      <w:r>
        <w:rPr>
          <w:b/>
          <w:color w:val="000000"/>
          <w:szCs w:val="28"/>
          <w:shd w:val="clear" w:color="auto" w:fill="FFFFFF"/>
        </w:rPr>
        <w:t xml:space="preserve"> </w:t>
      </w:r>
      <w:r w:rsidR="00643EEC">
        <w:rPr>
          <w:b/>
          <w:color w:val="000000"/>
          <w:shd w:val="clear" w:color="auto" w:fill="FFFFFF"/>
        </w:rPr>
        <w:t>Сквирської</w:t>
      </w:r>
    </w:p>
    <w:p w:rsidR="00643EEC" w:rsidRPr="00EA0D97" w:rsidRDefault="00643EEC" w:rsidP="00B57DAB">
      <w:pPr>
        <w:shd w:val="clear" w:color="auto" w:fill="FFFFFF"/>
        <w:spacing w:after="0" w:line="240" w:lineRule="auto"/>
        <w:jc w:val="center"/>
        <w:rPr>
          <w:b/>
          <w:color w:val="000000"/>
          <w:szCs w:val="28"/>
          <w:shd w:val="clear" w:color="auto" w:fill="FFFFFF"/>
        </w:rPr>
      </w:pPr>
      <w:r>
        <w:rPr>
          <w:b/>
          <w:color w:val="000000"/>
          <w:shd w:val="clear" w:color="auto" w:fill="FFFFFF"/>
        </w:rPr>
        <w:t>міської ради щодо</w:t>
      </w:r>
      <w:r w:rsidRPr="001003C0">
        <w:rPr>
          <w:b/>
          <w:color w:val="000000"/>
          <w:shd w:val="clear" w:color="auto" w:fill="FFFFFF"/>
        </w:rPr>
        <w:t xml:space="preserve"> роботи зі зверненнями громадян</w:t>
      </w:r>
      <w:r w:rsidR="005F5AFB">
        <w:rPr>
          <w:b/>
          <w:color w:val="000000"/>
          <w:shd w:val="clear" w:color="auto" w:fill="FFFFFF"/>
        </w:rPr>
        <w:t xml:space="preserve"> і юридичних осіб</w:t>
      </w:r>
    </w:p>
    <w:p w:rsidR="003A7D23" w:rsidRPr="00613F1A" w:rsidRDefault="003A7D23" w:rsidP="00E449ED">
      <w:pPr>
        <w:shd w:val="clear" w:color="auto" w:fill="FFFFFF"/>
        <w:spacing w:after="0" w:line="240" w:lineRule="auto"/>
        <w:jc w:val="center"/>
        <w:rPr>
          <w:rFonts w:eastAsia="Times New Roman"/>
          <w:b/>
          <w:bCs/>
          <w:color w:val="1D1D1B"/>
          <w:szCs w:val="28"/>
          <w:bdr w:val="none" w:sz="0" w:space="0" w:color="auto" w:frame="1"/>
          <w:lang w:eastAsia="ru-RU"/>
        </w:rPr>
      </w:pPr>
    </w:p>
    <w:p w:rsidR="001E6AD8" w:rsidRPr="00D054A7" w:rsidRDefault="001E6AD8" w:rsidP="001E6AD8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sz w:val="28"/>
          <w:szCs w:val="28"/>
          <w:bdr w:val="none" w:sz="0" w:space="0" w:color="auto" w:frame="1"/>
        </w:rPr>
      </w:pPr>
      <w:r w:rsidRPr="00D054A7">
        <w:rPr>
          <w:color w:val="000000" w:themeColor="text1"/>
          <w:sz w:val="28"/>
          <w:szCs w:val="28"/>
        </w:rPr>
        <w:t xml:space="preserve">Протягом звітного періоду відділ з питань земельних ресурсів та кадастру </w:t>
      </w:r>
      <w:r w:rsidRPr="00D054A7">
        <w:rPr>
          <w:color w:val="000000" w:themeColor="text1"/>
          <w:sz w:val="28"/>
          <w:szCs w:val="28"/>
          <w:bdr w:val="none" w:sz="0" w:space="0" w:color="auto" w:frame="1"/>
        </w:rPr>
        <w:t>Сквирської міської ради</w:t>
      </w:r>
      <w:r w:rsidRPr="00D054A7">
        <w:rPr>
          <w:color w:val="000000" w:themeColor="text1"/>
          <w:sz w:val="28"/>
          <w:szCs w:val="28"/>
        </w:rPr>
        <w:t xml:space="preserve"> забезпечував виконання основних завдань та функцій відповідно до чинного законодавства та Положення</w:t>
      </w:r>
      <w:r>
        <w:rPr>
          <w:color w:val="000000" w:themeColor="text1"/>
          <w:sz w:val="28"/>
          <w:szCs w:val="28"/>
        </w:rPr>
        <w:t xml:space="preserve"> про відділ</w:t>
      </w:r>
      <w:r w:rsidRPr="00D054A7">
        <w:rPr>
          <w:color w:val="000000" w:themeColor="text1"/>
          <w:sz w:val="28"/>
          <w:szCs w:val="28"/>
        </w:rPr>
        <w:t>.</w:t>
      </w:r>
      <w:r w:rsidRPr="00D054A7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</w:p>
    <w:p w:rsidR="001E6AD8" w:rsidRPr="00D054A7" w:rsidRDefault="001E6AD8" w:rsidP="001E6AD8">
      <w:pPr>
        <w:pStyle w:val="aa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sz w:val="28"/>
          <w:szCs w:val="28"/>
        </w:rPr>
      </w:pPr>
      <w:r w:rsidRPr="00D054A7">
        <w:rPr>
          <w:color w:val="000000" w:themeColor="text1"/>
          <w:sz w:val="28"/>
          <w:szCs w:val="28"/>
          <w:bdr w:val="none" w:sz="0" w:space="0" w:color="auto" w:frame="1"/>
        </w:rPr>
        <w:t xml:space="preserve">В своїй діяльності відділ безпосередньо  керувався Конституцією України, </w:t>
      </w:r>
      <w:r w:rsidR="005C0AD6">
        <w:rPr>
          <w:color w:val="000000" w:themeColor="text1"/>
          <w:sz w:val="28"/>
          <w:szCs w:val="28"/>
          <w:bdr w:val="none" w:sz="0" w:space="0" w:color="auto" w:frame="1"/>
        </w:rPr>
        <w:t xml:space="preserve">Земельним кодексом України, </w:t>
      </w:r>
      <w:r w:rsidRPr="00D054A7">
        <w:rPr>
          <w:color w:val="000000" w:themeColor="text1"/>
          <w:sz w:val="28"/>
          <w:szCs w:val="28"/>
          <w:bdr w:val="none" w:sz="0" w:space="0" w:color="auto" w:frame="1"/>
        </w:rPr>
        <w:t>законами України, постановами Верховної Ради України, указами і розпорядженнями Президента України, декретами, постановами і розпорядженнями Кабінету Міністрів України, рішеннями, дорученнями і розпорядженнями міської ради, Положенням про відділ з</w:t>
      </w:r>
      <w:r w:rsidRPr="00D054A7">
        <w:rPr>
          <w:color w:val="000000" w:themeColor="text1"/>
          <w:sz w:val="28"/>
          <w:szCs w:val="28"/>
          <w:bdr w:val="none" w:sz="0" w:space="0" w:color="auto" w:frame="1"/>
          <w:lang w:val="ru-RU"/>
        </w:rPr>
        <w:t> </w:t>
      </w:r>
      <w:r w:rsidRPr="00D054A7">
        <w:rPr>
          <w:color w:val="000000" w:themeColor="text1"/>
          <w:sz w:val="28"/>
          <w:szCs w:val="28"/>
          <w:bdr w:val="none" w:sz="0" w:space="0" w:color="auto" w:frame="1"/>
        </w:rPr>
        <w:t xml:space="preserve"> питань земельних  ресурсів та кадастру Сквирської міської ради.</w:t>
      </w:r>
    </w:p>
    <w:p w:rsidR="001E6AD8" w:rsidRPr="00D054A7" w:rsidRDefault="001E6AD8" w:rsidP="001E6AD8">
      <w:pPr>
        <w:pStyle w:val="aa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z w:val="28"/>
          <w:szCs w:val="28"/>
        </w:rPr>
      </w:pPr>
      <w:r w:rsidRPr="00D054A7">
        <w:rPr>
          <w:color w:val="000000" w:themeColor="text1"/>
          <w:sz w:val="28"/>
          <w:szCs w:val="28"/>
          <w:bdr w:val="none" w:sz="0" w:space="0" w:color="auto" w:frame="1"/>
        </w:rPr>
        <w:t>В</w:t>
      </w:r>
      <w:r>
        <w:rPr>
          <w:color w:val="000000" w:themeColor="text1"/>
          <w:sz w:val="28"/>
          <w:szCs w:val="28"/>
          <w:bdr w:val="none" w:sz="0" w:space="0" w:color="auto" w:frame="1"/>
        </w:rPr>
        <w:t>ідділом проводилась</w:t>
      </w:r>
      <w:r w:rsidRPr="00D054A7">
        <w:rPr>
          <w:color w:val="000000" w:themeColor="text1"/>
          <w:sz w:val="28"/>
          <w:szCs w:val="28"/>
          <w:bdr w:val="none" w:sz="0" w:space="0" w:color="auto" w:frame="1"/>
        </w:rPr>
        <w:t xml:space="preserve"> робота, спрямована на об’єктивний, всебічний і вчасний розгляд звернень громадян та юридичних осіб та створення необхідних умов для реалізації прав громадян та юридичних осіб з питань регулювання земельних відносин.</w:t>
      </w:r>
    </w:p>
    <w:p w:rsidR="001E6AD8" w:rsidRDefault="001E6AD8" w:rsidP="001E6AD8">
      <w:pPr>
        <w:pStyle w:val="nospacing"/>
        <w:shd w:val="clear" w:color="auto" w:fill="FFFFFF"/>
        <w:spacing w:before="0" w:beforeAutospacing="0" w:after="0" w:afterAutospacing="0" w:line="360" w:lineRule="atLeast"/>
        <w:ind w:firstLine="426"/>
        <w:jc w:val="both"/>
        <w:textAlignment w:val="baseline"/>
        <w:rPr>
          <w:color w:val="000000" w:themeColor="text1"/>
          <w:sz w:val="28"/>
          <w:szCs w:val="28"/>
        </w:rPr>
      </w:pPr>
      <w:r w:rsidRPr="00D054A7">
        <w:rPr>
          <w:color w:val="000000" w:themeColor="text1"/>
          <w:sz w:val="28"/>
          <w:szCs w:val="28"/>
          <w:bdr w:val="none" w:sz="0" w:space="0" w:color="auto" w:frame="1"/>
        </w:rPr>
        <w:t xml:space="preserve">Спеціалістами </w:t>
      </w:r>
      <w:r>
        <w:rPr>
          <w:color w:val="000000" w:themeColor="text1"/>
          <w:sz w:val="28"/>
          <w:szCs w:val="28"/>
          <w:bdr w:val="none" w:sz="0" w:space="0" w:color="auto" w:frame="1"/>
        </w:rPr>
        <w:t xml:space="preserve">відділу </w:t>
      </w:r>
      <w:r w:rsidRPr="00D054A7">
        <w:rPr>
          <w:color w:val="000000" w:themeColor="text1"/>
          <w:sz w:val="28"/>
          <w:szCs w:val="28"/>
          <w:bdr w:val="none" w:sz="0" w:space="0" w:color="auto" w:frame="1"/>
        </w:rPr>
        <w:t>здійснювався прийом громадян та юридичних осіб, яким надавались консультації та обґрунтовані  відповіді з питань земельного законодавства.</w:t>
      </w:r>
      <w:r w:rsidRPr="00964CC6">
        <w:rPr>
          <w:color w:val="000000" w:themeColor="text1"/>
          <w:sz w:val="28"/>
          <w:szCs w:val="28"/>
        </w:rPr>
        <w:t xml:space="preserve"> </w:t>
      </w:r>
    </w:p>
    <w:p w:rsidR="006053AB" w:rsidRDefault="006053AB" w:rsidP="006053AB">
      <w:pPr>
        <w:pStyle w:val="nospacing"/>
        <w:shd w:val="clear" w:color="auto" w:fill="FFFFFF"/>
        <w:spacing w:before="0" w:beforeAutospacing="0" w:after="0" w:afterAutospacing="0" w:line="360" w:lineRule="atLeast"/>
        <w:ind w:firstLine="426"/>
        <w:jc w:val="both"/>
        <w:textAlignment w:val="baseline"/>
        <w:rPr>
          <w:color w:val="565656"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>Впродовж 2023 року на розгляд у відділ надійшло 780 заяв та зверне</w:t>
      </w:r>
      <w:r w:rsidR="00EA19DD">
        <w:rPr>
          <w:sz w:val="28"/>
          <w:szCs w:val="28"/>
        </w:rPr>
        <w:t xml:space="preserve">нь громадян та юридичних осіб, в т.ч. через ЦНАП </w:t>
      </w:r>
      <w:r w:rsidR="009C2000">
        <w:rPr>
          <w:sz w:val="28"/>
          <w:szCs w:val="28"/>
        </w:rPr>
        <w:t>–</w:t>
      </w:r>
      <w:r w:rsidR="00EA19DD">
        <w:rPr>
          <w:sz w:val="28"/>
          <w:szCs w:val="28"/>
        </w:rPr>
        <w:t xml:space="preserve"> 500</w:t>
      </w:r>
      <w:r w:rsidR="00801DA1">
        <w:rPr>
          <w:sz w:val="28"/>
          <w:szCs w:val="28"/>
        </w:rPr>
        <w:t>, ч</w:t>
      </w:r>
      <w:r w:rsidR="009C2000">
        <w:rPr>
          <w:sz w:val="28"/>
          <w:szCs w:val="28"/>
        </w:rPr>
        <w:t>ерез електронний документообіг –</w:t>
      </w:r>
      <w:r w:rsidR="005E55E0">
        <w:rPr>
          <w:sz w:val="28"/>
          <w:szCs w:val="28"/>
        </w:rPr>
        <w:t xml:space="preserve"> 280 ( з них: </w:t>
      </w:r>
      <w:r w:rsidR="0059272F">
        <w:rPr>
          <w:sz w:val="28"/>
          <w:szCs w:val="28"/>
        </w:rPr>
        <w:t xml:space="preserve">171 звернення – від  установ та організацій, </w:t>
      </w:r>
      <w:r w:rsidR="005E55E0">
        <w:rPr>
          <w:sz w:val="28"/>
          <w:szCs w:val="28"/>
        </w:rPr>
        <w:t>83</w:t>
      </w:r>
      <w:r w:rsidR="00BA0305">
        <w:rPr>
          <w:sz w:val="28"/>
          <w:szCs w:val="28"/>
        </w:rPr>
        <w:t xml:space="preserve"> заяви -</w:t>
      </w:r>
      <w:r w:rsidR="00801DA1">
        <w:rPr>
          <w:sz w:val="28"/>
          <w:szCs w:val="28"/>
        </w:rPr>
        <w:t xml:space="preserve"> звернення громадян, 26</w:t>
      </w:r>
      <w:r w:rsidR="00BA0305">
        <w:rPr>
          <w:sz w:val="28"/>
          <w:szCs w:val="28"/>
        </w:rPr>
        <w:t xml:space="preserve"> заяв</w:t>
      </w:r>
      <w:r w:rsidR="009C2000">
        <w:rPr>
          <w:sz w:val="28"/>
          <w:szCs w:val="28"/>
        </w:rPr>
        <w:t xml:space="preserve"> </w:t>
      </w:r>
      <w:r w:rsidR="00BA0305">
        <w:rPr>
          <w:sz w:val="28"/>
          <w:szCs w:val="28"/>
        </w:rPr>
        <w:t>-</w:t>
      </w:r>
      <w:r w:rsidR="00032B56">
        <w:rPr>
          <w:sz w:val="28"/>
          <w:szCs w:val="28"/>
        </w:rPr>
        <w:t xml:space="preserve"> запит на публічну інформацію)</w:t>
      </w:r>
      <w:r w:rsidR="005C0AD6">
        <w:rPr>
          <w:sz w:val="28"/>
          <w:szCs w:val="28"/>
        </w:rPr>
        <w:t>.</w:t>
      </w:r>
    </w:p>
    <w:p w:rsidR="001E6AD8" w:rsidRPr="00A124CD" w:rsidRDefault="001E6AD8" w:rsidP="00B87DC2">
      <w:pPr>
        <w:shd w:val="clear" w:color="auto" w:fill="FFFFFF"/>
        <w:spacing w:after="0" w:line="256" w:lineRule="auto"/>
        <w:ind w:firstLine="426"/>
        <w:rPr>
          <w:color w:val="000000" w:themeColor="text1"/>
          <w:szCs w:val="28"/>
          <w:bdr w:val="none" w:sz="0" w:space="0" w:color="auto" w:frame="1"/>
        </w:rPr>
      </w:pPr>
      <w:r w:rsidRPr="00A124CD">
        <w:rPr>
          <w:color w:val="000000" w:themeColor="text1"/>
          <w:szCs w:val="28"/>
          <w:bdr w:val="none" w:sz="0" w:space="0" w:color="auto" w:frame="1"/>
        </w:rPr>
        <w:t>Відділом підготовлено та подано до розгляду на пленарних засіда</w:t>
      </w:r>
      <w:r w:rsidR="008B1852">
        <w:rPr>
          <w:color w:val="000000" w:themeColor="text1"/>
          <w:szCs w:val="28"/>
          <w:bdr w:val="none" w:sz="0" w:space="0" w:color="auto" w:frame="1"/>
        </w:rPr>
        <w:t>ннях Сквирської міської ради 515</w:t>
      </w:r>
      <w:r w:rsidR="00157393">
        <w:rPr>
          <w:color w:val="000000" w:themeColor="text1"/>
          <w:szCs w:val="28"/>
          <w:bdr w:val="none" w:sz="0" w:space="0" w:color="auto" w:frame="1"/>
        </w:rPr>
        <w:t xml:space="preserve"> </w:t>
      </w:r>
      <w:proofErr w:type="spellStart"/>
      <w:r w:rsidR="00157393">
        <w:rPr>
          <w:color w:val="000000" w:themeColor="text1"/>
          <w:szCs w:val="28"/>
          <w:bdr w:val="none" w:sz="0" w:space="0" w:color="auto" w:frame="1"/>
        </w:rPr>
        <w:t>проєктів</w:t>
      </w:r>
      <w:proofErr w:type="spellEnd"/>
      <w:r w:rsidRPr="00A124CD">
        <w:rPr>
          <w:color w:val="000000" w:themeColor="text1"/>
          <w:szCs w:val="28"/>
          <w:bdr w:val="none" w:sz="0" w:space="0" w:color="auto" w:frame="1"/>
        </w:rPr>
        <w:t xml:space="preserve"> рішень з питань регулювання земельних відносин. З них:</w:t>
      </w:r>
    </w:p>
    <w:p w:rsidR="001E6AD8" w:rsidRDefault="008B1852" w:rsidP="00B87DC2">
      <w:pPr>
        <w:shd w:val="clear" w:color="auto" w:fill="FFFFFF"/>
        <w:spacing w:after="0" w:line="256" w:lineRule="auto"/>
        <w:ind w:firstLine="567"/>
        <w:rPr>
          <w:szCs w:val="28"/>
        </w:rPr>
      </w:pPr>
      <w:r>
        <w:rPr>
          <w:color w:val="000000" w:themeColor="text1"/>
          <w:szCs w:val="28"/>
        </w:rPr>
        <w:t>-27</w:t>
      </w:r>
      <w:r w:rsidR="00F93D1F">
        <w:rPr>
          <w:color w:val="000000" w:themeColor="text1"/>
          <w:szCs w:val="28"/>
        </w:rPr>
        <w:t>7</w:t>
      </w:r>
      <w:r w:rsidR="001E6AD8" w:rsidRPr="002C7515">
        <w:rPr>
          <w:color w:val="000000" w:themeColor="text1"/>
          <w:szCs w:val="28"/>
        </w:rPr>
        <w:t xml:space="preserve"> питання </w:t>
      </w:r>
      <w:r w:rsidR="001E6AD8">
        <w:rPr>
          <w:szCs w:val="28"/>
        </w:rPr>
        <w:t>«Про затвердження технічної документації із землеустрою для будівництва та обслуговування житлового будинку, господарських будівель і споруд »;</w:t>
      </w:r>
    </w:p>
    <w:p w:rsidR="001E6AD8" w:rsidRDefault="001E6AD8" w:rsidP="00B87DC2">
      <w:pPr>
        <w:shd w:val="clear" w:color="auto" w:fill="FFFFFF"/>
        <w:spacing w:after="0" w:line="256" w:lineRule="auto"/>
        <w:ind w:firstLine="567"/>
        <w:rPr>
          <w:szCs w:val="28"/>
        </w:rPr>
      </w:pPr>
      <w:r w:rsidRPr="002C7515">
        <w:rPr>
          <w:color w:val="000000" w:themeColor="text1"/>
          <w:szCs w:val="28"/>
        </w:rPr>
        <w:t>-</w:t>
      </w:r>
      <w:r w:rsidR="00F93D1F">
        <w:rPr>
          <w:color w:val="000000" w:themeColor="text1"/>
          <w:szCs w:val="28"/>
        </w:rPr>
        <w:t>1</w:t>
      </w:r>
      <w:r w:rsidR="005C3D58">
        <w:rPr>
          <w:color w:val="000000" w:themeColor="text1"/>
          <w:szCs w:val="28"/>
        </w:rPr>
        <w:t xml:space="preserve"> питання</w:t>
      </w:r>
      <w:r w:rsidRPr="00C67C7A">
        <w:rPr>
          <w:color w:val="000000" w:themeColor="text1"/>
          <w:szCs w:val="28"/>
        </w:rPr>
        <w:t xml:space="preserve"> </w:t>
      </w:r>
      <w:r>
        <w:rPr>
          <w:szCs w:val="28"/>
        </w:rPr>
        <w:t>«Про надання дозволу на розробку технічної документації із землеустрою щодо встановлення (відновлення) меж земельної ділянки в натурі (на місцевості)»;</w:t>
      </w:r>
    </w:p>
    <w:p w:rsidR="001E6AD8" w:rsidRDefault="001E6AD8" w:rsidP="007C1BC6">
      <w:pPr>
        <w:shd w:val="clear" w:color="auto" w:fill="FFFFFF"/>
        <w:spacing w:after="0" w:line="256" w:lineRule="auto"/>
        <w:ind w:firstLine="567"/>
        <w:rPr>
          <w:szCs w:val="28"/>
        </w:rPr>
      </w:pPr>
      <w:r w:rsidRPr="00C67C7A">
        <w:rPr>
          <w:color w:val="000000" w:themeColor="text1"/>
          <w:szCs w:val="28"/>
        </w:rPr>
        <w:t>-</w:t>
      </w:r>
      <w:r w:rsidR="00F93D1F">
        <w:rPr>
          <w:szCs w:val="28"/>
        </w:rPr>
        <w:t xml:space="preserve"> 9</w:t>
      </w:r>
      <w:r>
        <w:rPr>
          <w:szCs w:val="28"/>
        </w:rPr>
        <w:t xml:space="preserve"> питань «Про надання дозволу на встановлення строкового сервітуту»;</w:t>
      </w:r>
    </w:p>
    <w:p w:rsidR="001E6AD8" w:rsidRDefault="00CE692A" w:rsidP="007C1BC6">
      <w:pPr>
        <w:shd w:val="clear" w:color="auto" w:fill="FFFFFF"/>
        <w:spacing w:after="0" w:line="256" w:lineRule="auto"/>
        <w:ind w:firstLine="567"/>
        <w:rPr>
          <w:szCs w:val="28"/>
        </w:rPr>
      </w:pPr>
      <w:r>
        <w:rPr>
          <w:szCs w:val="28"/>
        </w:rPr>
        <w:t>-3</w:t>
      </w:r>
      <w:r w:rsidR="005C3D58">
        <w:rPr>
          <w:szCs w:val="28"/>
        </w:rPr>
        <w:t xml:space="preserve"> питання</w:t>
      </w:r>
      <w:r w:rsidR="001E6AD8">
        <w:rPr>
          <w:szCs w:val="28"/>
        </w:rPr>
        <w:t xml:space="preserve"> «Про надання в оренду земельних ділянок в комплексі з розташованими на них водними об`єктами»;</w:t>
      </w:r>
    </w:p>
    <w:p w:rsidR="00463C23" w:rsidRDefault="00463C23" w:rsidP="00463C23">
      <w:pPr>
        <w:shd w:val="clear" w:color="auto" w:fill="FFFFFF"/>
        <w:spacing w:after="0" w:line="256" w:lineRule="auto"/>
        <w:ind w:firstLine="567"/>
        <w:rPr>
          <w:szCs w:val="28"/>
        </w:rPr>
      </w:pPr>
      <w:r w:rsidRPr="009F790C">
        <w:rPr>
          <w:szCs w:val="28"/>
        </w:rPr>
        <w:t>-</w:t>
      </w:r>
      <w:r w:rsidR="005C0AD6">
        <w:rPr>
          <w:szCs w:val="28"/>
        </w:rPr>
        <w:t xml:space="preserve"> </w:t>
      </w:r>
      <w:r w:rsidR="00584AF6" w:rsidRPr="009F790C">
        <w:rPr>
          <w:szCs w:val="28"/>
        </w:rPr>
        <w:t xml:space="preserve">60 </w:t>
      </w:r>
      <w:r>
        <w:rPr>
          <w:szCs w:val="28"/>
        </w:rPr>
        <w:t>питань «Про надання в оренду земельних ділянок та поновлення або припинення договорів оренди земельних ділянок;</w:t>
      </w:r>
    </w:p>
    <w:p w:rsidR="001E6AD8" w:rsidRDefault="005C0AD6" w:rsidP="007C1BC6">
      <w:pPr>
        <w:shd w:val="clear" w:color="auto" w:fill="FFFFFF"/>
        <w:spacing w:after="0" w:line="256" w:lineRule="auto"/>
        <w:ind w:firstLine="567"/>
        <w:rPr>
          <w:szCs w:val="28"/>
        </w:rPr>
      </w:pPr>
      <w:r>
        <w:rPr>
          <w:szCs w:val="28"/>
        </w:rPr>
        <w:lastRenderedPageBreak/>
        <w:t xml:space="preserve">- </w:t>
      </w:r>
      <w:r w:rsidR="001F1A56">
        <w:rPr>
          <w:szCs w:val="28"/>
        </w:rPr>
        <w:t>5</w:t>
      </w:r>
      <w:r w:rsidR="001E6AD8">
        <w:rPr>
          <w:szCs w:val="28"/>
        </w:rPr>
        <w:t xml:space="preserve"> питання «Затвердження технічної документації з нормативної грошової оцінки земельної ділянки»</w:t>
      </w:r>
    </w:p>
    <w:p w:rsidR="001E6AD8" w:rsidRDefault="005C0AD6" w:rsidP="007C1BC6">
      <w:pPr>
        <w:shd w:val="clear" w:color="auto" w:fill="FFFFFF"/>
        <w:spacing w:after="0" w:line="256" w:lineRule="auto"/>
        <w:ind w:firstLine="567"/>
        <w:rPr>
          <w:szCs w:val="28"/>
        </w:rPr>
      </w:pPr>
      <w:r>
        <w:rPr>
          <w:szCs w:val="28"/>
        </w:rPr>
        <w:t xml:space="preserve">- </w:t>
      </w:r>
      <w:r w:rsidR="005809FB" w:rsidRPr="009F790C">
        <w:rPr>
          <w:szCs w:val="28"/>
        </w:rPr>
        <w:t>160</w:t>
      </w:r>
      <w:r w:rsidR="001E6AD8" w:rsidRPr="009F790C">
        <w:rPr>
          <w:szCs w:val="28"/>
        </w:rPr>
        <w:t>-</w:t>
      </w:r>
      <w:r w:rsidR="001E6AD8">
        <w:rPr>
          <w:szCs w:val="28"/>
        </w:rPr>
        <w:t xml:space="preserve"> питань –</w:t>
      </w:r>
      <w:r>
        <w:rPr>
          <w:szCs w:val="28"/>
        </w:rPr>
        <w:t xml:space="preserve"> </w:t>
      </w:r>
      <w:r w:rsidR="001E6AD8">
        <w:rPr>
          <w:szCs w:val="28"/>
        </w:rPr>
        <w:t>інші земельні питання.</w:t>
      </w:r>
    </w:p>
    <w:p w:rsidR="001E6AD8" w:rsidRPr="001448F3" w:rsidRDefault="001E6AD8" w:rsidP="001E6AD8">
      <w:pPr>
        <w:pStyle w:val="nospacing"/>
        <w:shd w:val="clear" w:color="auto" w:fill="FFFFFF"/>
        <w:spacing w:before="0" w:beforeAutospacing="0" w:after="0" w:afterAutospacing="0" w:line="360" w:lineRule="atLeast"/>
        <w:ind w:firstLine="426"/>
        <w:jc w:val="both"/>
        <w:textAlignment w:val="baseline"/>
        <w:rPr>
          <w:color w:val="000000" w:themeColor="text1"/>
          <w:sz w:val="28"/>
          <w:szCs w:val="28"/>
        </w:rPr>
      </w:pPr>
      <w:r w:rsidRPr="001448F3">
        <w:rPr>
          <w:color w:val="000000" w:themeColor="text1"/>
          <w:sz w:val="28"/>
          <w:szCs w:val="28"/>
        </w:rPr>
        <w:t>На підставі прийнятих рішень було заключено:</w:t>
      </w:r>
    </w:p>
    <w:p w:rsidR="001E6AD8" w:rsidRPr="001448F3" w:rsidRDefault="00B87DC2" w:rsidP="00B87DC2">
      <w:pPr>
        <w:pStyle w:val="nospacing"/>
        <w:shd w:val="clear" w:color="auto" w:fill="FFFFFF"/>
        <w:spacing w:before="0" w:beforeAutospacing="0" w:after="0" w:afterAutospacing="0" w:line="360" w:lineRule="atLeast"/>
        <w:ind w:firstLine="426"/>
        <w:jc w:val="both"/>
        <w:textAlignment w:val="baseline"/>
        <w:rPr>
          <w:color w:val="000000" w:themeColor="text1"/>
          <w:sz w:val="28"/>
          <w:szCs w:val="28"/>
        </w:rPr>
      </w:pPr>
      <w:r w:rsidRPr="00B87DC2">
        <w:rPr>
          <w:color w:val="000000" w:themeColor="text1"/>
          <w:sz w:val="28"/>
          <w:szCs w:val="28"/>
        </w:rPr>
        <w:t>-</w:t>
      </w:r>
      <w:r>
        <w:rPr>
          <w:color w:val="000000" w:themeColor="text1"/>
          <w:sz w:val="28"/>
          <w:szCs w:val="28"/>
        </w:rPr>
        <w:t xml:space="preserve"> </w:t>
      </w:r>
      <w:r w:rsidR="00ED1DE1">
        <w:rPr>
          <w:color w:val="000000" w:themeColor="text1"/>
          <w:sz w:val="28"/>
          <w:szCs w:val="28"/>
        </w:rPr>
        <w:t>6</w:t>
      </w:r>
      <w:r w:rsidR="001E6AD8" w:rsidRPr="001448F3">
        <w:rPr>
          <w:color w:val="000000" w:themeColor="text1"/>
          <w:sz w:val="28"/>
          <w:szCs w:val="28"/>
        </w:rPr>
        <w:t xml:space="preserve"> договорів </w:t>
      </w:r>
      <w:r w:rsidR="001E6AD8">
        <w:rPr>
          <w:color w:val="000000" w:themeColor="text1"/>
          <w:sz w:val="28"/>
          <w:szCs w:val="28"/>
          <w:lang w:val="ru-RU"/>
        </w:rPr>
        <w:t xml:space="preserve">про </w:t>
      </w:r>
      <w:proofErr w:type="spellStart"/>
      <w:r w:rsidR="001E6AD8">
        <w:rPr>
          <w:color w:val="000000" w:themeColor="text1"/>
          <w:sz w:val="28"/>
          <w:szCs w:val="28"/>
          <w:lang w:val="ru-RU"/>
        </w:rPr>
        <w:t>встано</w:t>
      </w:r>
      <w:r w:rsidR="001E6AD8">
        <w:rPr>
          <w:color w:val="000000" w:themeColor="text1"/>
          <w:sz w:val="28"/>
          <w:szCs w:val="28"/>
        </w:rPr>
        <w:t>влення</w:t>
      </w:r>
      <w:proofErr w:type="spellEnd"/>
      <w:r w:rsidR="001E6AD8">
        <w:rPr>
          <w:color w:val="000000" w:themeColor="text1"/>
          <w:sz w:val="28"/>
          <w:szCs w:val="28"/>
        </w:rPr>
        <w:t xml:space="preserve"> особистого строкового</w:t>
      </w:r>
      <w:r w:rsidR="001E6AD8" w:rsidRPr="001448F3">
        <w:rPr>
          <w:color w:val="000000" w:themeColor="text1"/>
          <w:sz w:val="28"/>
          <w:szCs w:val="28"/>
        </w:rPr>
        <w:t xml:space="preserve"> сервітуту</w:t>
      </w:r>
      <w:r w:rsidR="001E6AD8">
        <w:rPr>
          <w:color w:val="000000" w:themeColor="text1"/>
          <w:sz w:val="28"/>
          <w:szCs w:val="28"/>
        </w:rPr>
        <w:t xml:space="preserve"> на земельну ділянку</w:t>
      </w:r>
      <w:r w:rsidR="001E6AD8" w:rsidRPr="001448F3">
        <w:rPr>
          <w:color w:val="000000" w:themeColor="text1"/>
          <w:sz w:val="28"/>
          <w:szCs w:val="28"/>
        </w:rPr>
        <w:t>;</w:t>
      </w:r>
    </w:p>
    <w:p w:rsidR="001E6AD8" w:rsidRPr="001448F3" w:rsidRDefault="00B87DC2" w:rsidP="001E6AD8">
      <w:pPr>
        <w:pStyle w:val="nospacing"/>
        <w:shd w:val="clear" w:color="auto" w:fill="FFFFFF"/>
        <w:spacing w:before="0" w:beforeAutospacing="0" w:after="0" w:afterAutospacing="0" w:line="360" w:lineRule="atLeast"/>
        <w:ind w:left="426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9F7681">
        <w:rPr>
          <w:color w:val="000000" w:themeColor="text1"/>
          <w:sz w:val="28"/>
          <w:szCs w:val="28"/>
        </w:rPr>
        <w:t>30</w:t>
      </w:r>
      <w:r w:rsidR="00590C35">
        <w:rPr>
          <w:color w:val="000000" w:themeColor="text1"/>
          <w:sz w:val="28"/>
          <w:szCs w:val="28"/>
        </w:rPr>
        <w:t xml:space="preserve"> </w:t>
      </w:r>
      <w:r w:rsidR="001E6AD8" w:rsidRPr="001448F3">
        <w:rPr>
          <w:color w:val="000000" w:themeColor="text1"/>
          <w:sz w:val="28"/>
          <w:szCs w:val="28"/>
        </w:rPr>
        <w:t>договорів оренди землі з юридичними особами;</w:t>
      </w:r>
    </w:p>
    <w:p w:rsidR="001E6AD8" w:rsidRPr="001448F3" w:rsidRDefault="00B87DC2" w:rsidP="001E6AD8">
      <w:pPr>
        <w:pStyle w:val="nospacing"/>
        <w:shd w:val="clear" w:color="auto" w:fill="FFFFFF"/>
        <w:spacing w:before="0" w:beforeAutospacing="0" w:after="0" w:afterAutospacing="0" w:line="360" w:lineRule="atLeast"/>
        <w:ind w:left="426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985A60">
        <w:rPr>
          <w:color w:val="000000" w:themeColor="text1"/>
          <w:sz w:val="28"/>
          <w:szCs w:val="28"/>
        </w:rPr>
        <w:t>28</w:t>
      </w:r>
      <w:r w:rsidR="001E6AD8" w:rsidRPr="001448F3">
        <w:rPr>
          <w:color w:val="000000" w:themeColor="text1"/>
          <w:sz w:val="28"/>
          <w:szCs w:val="28"/>
        </w:rPr>
        <w:t xml:space="preserve"> договорів оренди землі з фізичними особами;</w:t>
      </w:r>
    </w:p>
    <w:p w:rsidR="00400BA2" w:rsidRDefault="001E6AD8" w:rsidP="00B87DC2">
      <w:pPr>
        <w:pStyle w:val="nospacing"/>
        <w:shd w:val="clear" w:color="auto" w:fill="FFFFFF"/>
        <w:spacing w:before="0" w:beforeAutospacing="0" w:after="0" w:afterAutospacing="0" w:line="360" w:lineRule="atLeast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285DDA">
        <w:rPr>
          <w:color w:val="000000" w:themeColor="text1"/>
          <w:sz w:val="28"/>
          <w:szCs w:val="28"/>
          <w:bdr w:val="none" w:sz="0" w:space="0" w:color="auto" w:frame="1"/>
        </w:rPr>
        <w:t>Нада</w:t>
      </w:r>
      <w:r w:rsidR="00B87DC2">
        <w:rPr>
          <w:color w:val="000000" w:themeColor="text1"/>
          <w:sz w:val="28"/>
          <w:szCs w:val="28"/>
          <w:bdr w:val="none" w:sz="0" w:space="0" w:color="auto" w:frame="1"/>
        </w:rPr>
        <w:t>но дозволи</w:t>
      </w:r>
      <w:r w:rsidR="00A00164">
        <w:rPr>
          <w:color w:val="000000" w:themeColor="text1"/>
          <w:sz w:val="28"/>
          <w:szCs w:val="28"/>
          <w:bdr w:val="none" w:sz="0" w:space="0" w:color="auto" w:frame="1"/>
        </w:rPr>
        <w:t xml:space="preserve"> на викуп земельних</w:t>
      </w:r>
      <w:r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285DDA">
        <w:rPr>
          <w:color w:val="000000" w:themeColor="text1"/>
          <w:sz w:val="28"/>
          <w:szCs w:val="28"/>
          <w:bdr w:val="none" w:sz="0" w:space="0" w:color="auto" w:frame="1"/>
        </w:rPr>
        <w:t>ділян</w:t>
      </w:r>
      <w:r w:rsidR="00A00164">
        <w:rPr>
          <w:color w:val="000000" w:themeColor="text1"/>
          <w:sz w:val="28"/>
          <w:szCs w:val="28"/>
          <w:bdr w:val="none" w:sz="0" w:space="0" w:color="auto" w:frame="1"/>
        </w:rPr>
        <w:t>о</w:t>
      </w:r>
      <w:r>
        <w:rPr>
          <w:color w:val="000000" w:themeColor="text1"/>
          <w:sz w:val="28"/>
          <w:szCs w:val="28"/>
          <w:bdr w:val="none" w:sz="0" w:space="0" w:color="auto" w:frame="1"/>
        </w:rPr>
        <w:t>к</w:t>
      </w:r>
      <w:r>
        <w:rPr>
          <w:color w:val="000000"/>
          <w:sz w:val="28"/>
          <w:szCs w:val="28"/>
        </w:rPr>
        <w:t xml:space="preserve"> сільськогосподарського призначення з цільовим призначенням 01.02 Для ведення фермерського господарства </w:t>
      </w:r>
      <w:r w:rsidR="00EE22F6">
        <w:rPr>
          <w:color w:val="000000"/>
          <w:sz w:val="28"/>
          <w:szCs w:val="28"/>
        </w:rPr>
        <w:t xml:space="preserve">11 громадянам відповідно до п. </w:t>
      </w:r>
      <w:r w:rsidR="004B71AB">
        <w:rPr>
          <w:color w:val="000000"/>
          <w:sz w:val="28"/>
          <w:szCs w:val="28"/>
        </w:rPr>
        <w:t xml:space="preserve">6-1 розділу Х </w:t>
      </w:r>
      <w:r w:rsidR="00B87DC2">
        <w:rPr>
          <w:color w:val="000000"/>
          <w:sz w:val="28"/>
          <w:szCs w:val="28"/>
        </w:rPr>
        <w:t>«</w:t>
      </w:r>
      <w:r w:rsidR="004B71AB">
        <w:rPr>
          <w:color w:val="000000"/>
          <w:sz w:val="28"/>
          <w:szCs w:val="28"/>
        </w:rPr>
        <w:t>Перехідні полож</w:t>
      </w:r>
      <w:r w:rsidR="00BC1AE9">
        <w:rPr>
          <w:color w:val="000000"/>
          <w:sz w:val="28"/>
          <w:szCs w:val="28"/>
        </w:rPr>
        <w:t>ення</w:t>
      </w:r>
      <w:r w:rsidR="00B87DC2">
        <w:rPr>
          <w:color w:val="000000"/>
          <w:sz w:val="28"/>
          <w:szCs w:val="28"/>
        </w:rPr>
        <w:t>»</w:t>
      </w:r>
      <w:r w:rsidR="00BC1AE9">
        <w:rPr>
          <w:color w:val="000000"/>
          <w:sz w:val="28"/>
          <w:szCs w:val="28"/>
        </w:rPr>
        <w:t xml:space="preserve"> Земельного кодексу України.</w:t>
      </w:r>
    </w:p>
    <w:p w:rsidR="00BC1AE9" w:rsidRDefault="00BC1AE9" w:rsidP="00B87DC2">
      <w:pPr>
        <w:pStyle w:val="nospacing"/>
        <w:shd w:val="clear" w:color="auto" w:fill="FFFFFF"/>
        <w:spacing w:before="0" w:beforeAutospacing="0" w:after="0" w:afterAutospacing="0" w:line="360" w:lineRule="atLeast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Надано один дозвіл на викуп земельної ділянки несільськогосподарського призначення</w:t>
      </w:r>
      <w:r w:rsidR="005809FB">
        <w:rPr>
          <w:color w:val="000000"/>
          <w:sz w:val="28"/>
          <w:szCs w:val="28"/>
        </w:rPr>
        <w:t xml:space="preserve"> </w:t>
      </w:r>
      <w:r w:rsidR="00FC10CC">
        <w:rPr>
          <w:color w:val="000000"/>
          <w:sz w:val="28"/>
          <w:szCs w:val="28"/>
        </w:rPr>
        <w:t>та два дозволи на викуп земельних ділянок сільськогосподарського призначення на яких розміщені будівлі та споруди, що перебувають у власності громадян.</w:t>
      </w:r>
    </w:p>
    <w:p w:rsidR="00D9570C" w:rsidRDefault="00D9570C" w:rsidP="00B87DC2">
      <w:pPr>
        <w:pStyle w:val="aa"/>
        <w:shd w:val="clear" w:color="auto" w:fill="FFFFFF"/>
        <w:spacing w:before="0" w:beforeAutospacing="0" w:after="0" w:afterAutospacing="0" w:line="360" w:lineRule="atLeast"/>
        <w:ind w:firstLine="567"/>
        <w:jc w:val="both"/>
        <w:textAlignment w:val="baseline"/>
        <w:rPr>
          <w:color w:val="000000" w:themeColor="text1"/>
          <w:sz w:val="28"/>
          <w:szCs w:val="28"/>
        </w:rPr>
      </w:pPr>
      <w:r w:rsidRPr="00BB6D6A">
        <w:rPr>
          <w:color w:val="000000" w:themeColor="text1"/>
          <w:sz w:val="28"/>
          <w:szCs w:val="28"/>
        </w:rPr>
        <w:t xml:space="preserve">За звітний період було </w:t>
      </w:r>
      <w:r>
        <w:rPr>
          <w:color w:val="000000" w:themeColor="text1"/>
          <w:sz w:val="28"/>
          <w:szCs w:val="28"/>
        </w:rPr>
        <w:t>видано 92 довідки</w:t>
      </w:r>
      <w:r w:rsidRPr="00BB6D6A">
        <w:rPr>
          <w:color w:val="000000" w:themeColor="text1"/>
          <w:sz w:val="28"/>
          <w:szCs w:val="28"/>
        </w:rPr>
        <w:t xml:space="preserve"> до різних інстанцій (районний центр зайнятості, управління праці та соціального захисту населення та ін.)</w:t>
      </w:r>
    </w:p>
    <w:p w:rsidR="00D9570C" w:rsidRPr="00C520EF" w:rsidRDefault="00D9570C" w:rsidP="00B87DC2">
      <w:pPr>
        <w:pStyle w:val="aa"/>
        <w:shd w:val="clear" w:color="auto" w:fill="FFFFFF"/>
        <w:spacing w:before="0" w:beforeAutospacing="0" w:after="0" w:afterAutospacing="0" w:line="360" w:lineRule="atLeast"/>
        <w:ind w:firstLine="567"/>
        <w:jc w:val="both"/>
        <w:textAlignment w:val="baseline"/>
        <w:rPr>
          <w:color w:val="000000" w:themeColor="text1"/>
          <w:sz w:val="28"/>
          <w:szCs w:val="28"/>
        </w:rPr>
      </w:pPr>
      <w:r w:rsidRPr="00285DDA">
        <w:rPr>
          <w:color w:val="000000" w:themeColor="text1"/>
          <w:sz w:val="28"/>
          <w:szCs w:val="28"/>
        </w:rPr>
        <w:t>Протягом звітного періоду</w:t>
      </w:r>
      <w:r w:rsidRPr="00285DDA">
        <w:rPr>
          <w:color w:val="000000" w:themeColor="text1"/>
          <w:sz w:val="28"/>
          <w:szCs w:val="28"/>
          <w:bdr w:val="none" w:sz="0" w:space="0" w:color="auto" w:frame="1"/>
        </w:rPr>
        <w:t xml:space="preserve"> на підставі </w:t>
      </w:r>
      <w:r w:rsidR="00B87DC2">
        <w:rPr>
          <w:color w:val="000000" w:themeColor="text1"/>
          <w:sz w:val="28"/>
          <w:szCs w:val="28"/>
          <w:bdr w:val="none" w:sz="0" w:space="0" w:color="auto" w:frame="1"/>
        </w:rPr>
        <w:t>звернень (</w:t>
      </w:r>
      <w:r w:rsidRPr="00285DDA">
        <w:rPr>
          <w:color w:val="000000" w:themeColor="text1"/>
          <w:sz w:val="28"/>
          <w:szCs w:val="28"/>
          <w:bdr w:val="none" w:sz="0" w:space="0" w:color="auto" w:frame="1"/>
        </w:rPr>
        <w:t>скарг</w:t>
      </w:r>
      <w:r w:rsidR="00B87DC2">
        <w:rPr>
          <w:color w:val="000000" w:themeColor="text1"/>
          <w:sz w:val="28"/>
          <w:szCs w:val="28"/>
          <w:bdr w:val="none" w:sz="0" w:space="0" w:color="auto" w:frame="1"/>
        </w:rPr>
        <w:t>)</w:t>
      </w:r>
      <w:r w:rsidRPr="00285DDA">
        <w:rPr>
          <w:color w:val="000000" w:themeColor="text1"/>
          <w:sz w:val="28"/>
          <w:szCs w:val="28"/>
          <w:bdr w:val="none" w:sz="0" w:space="0" w:color="auto" w:frame="1"/>
        </w:rPr>
        <w:t xml:space="preserve"> громадян</w:t>
      </w:r>
      <w:r w:rsidRPr="00285DDA">
        <w:rPr>
          <w:color w:val="000000" w:themeColor="text1"/>
          <w:sz w:val="28"/>
          <w:szCs w:val="28"/>
        </w:rPr>
        <w:t xml:space="preserve"> вирішували</w:t>
      </w:r>
      <w:r>
        <w:rPr>
          <w:color w:val="000000" w:themeColor="text1"/>
          <w:sz w:val="28"/>
          <w:szCs w:val="28"/>
        </w:rPr>
        <w:t>сь</w:t>
      </w:r>
      <w:r w:rsidRPr="00285DDA">
        <w:rPr>
          <w:color w:val="000000" w:themeColor="text1"/>
          <w:sz w:val="28"/>
          <w:szCs w:val="28"/>
        </w:rPr>
        <w:t xml:space="preserve"> </w:t>
      </w:r>
      <w:r w:rsidR="00B87DC2">
        <w:rPr>
          <w:color w:val="000000" w:themeColor="text1"/>
          <w:sz w:val="28"/>
          <w:szCs w:val="28"/>
        </w:rPr>
        <w:t>земельні спори</w:t>
      </w:r>
      <w:r w:rsidRPr="00285DDA">
        <w:rPr>
          <w:color w:val="000000" w:themeColor="text1"/>
          <w:sz w:val="28"/>
          <w:szCs w:val="28"/>
        </w:rPr>
        <w:t xml:space="preserve"> між сусідами стосовно землекористування. При вирішенні цих питань комісія </w:t>
      </w:r>
      <w:r>
        <w:rPr>
          <w:color w:val="000000" w:themeColor="text1"/>
          <w:sz w:val="28"/>
          <w:szCs w:val="28"/>
        </w:rPr>
        <w:t>з розгляду та вирішення земельних спорів Сквирської міської ради</w:t>
      </w:r>
      <w:r w:rsidRPr="00285DDA">
        <w:rPr>
          <w:color w:val="000000" w:themeColor="text1"/>
          <w:sz w:val="28"/>
          <w:szCs w:val="28"/>
        </w:rPr>
        <w:t xml:space="preserve"> намагалася узгодити конфліктні ситуації, надавалися обґрунтовані роз'яснення з посиланням на вимоги чинного з</w:t>
      </w:r>
      <w:r>
        <w:rPr>
          <w:color w:val="000000" w:themeColor="text1"/>
          <w:sz w:val="28"/>
          <w:szCs w:val="28"/>
        </w:rPr>
        <w:t>аконодавства України. За звітний</w:t>
      </w:r>
      <w:r w:rsidRPr="00285DDA">
        <w:rPr>
          <w:color w:val="000000" w:themeColor="text1"/>
          <w:sz w:val="28"/>
          <w:szCs w:val="28"/>
        </w:rPr>
        <w:t xml:space="preserve"> періоду було </w:t>
      </w:r>
      <w:r>
        <w:rPr>
          <w:color w:val="000000" w:themeColor="text1"/>
          <w:sz w:val="28"/>
          <w:szCs w:val="28"/>
        </w:rPr>
        <w:t>здійснено 33</w:t>
      </w:r>
      <w:r w:rsidRPr="00BB7057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виїзд</w:t>
      </w:r>
      <w:r w:rsidR="00B87DC2">
        <w:rPr>
          <w:color w:val="000000" w:themeColor="text1"/>
          <w:sz w:val="28"/>
          <w:szCs w:val="28"/>
        </w:rPr>
        <w:t>и</w:t>
      </w:r>
      <w:r w:rsidRPr="00285DDA">
        <w:rPr>
          <w:color w:val="000000" w:themeColor="text1"/>
          <w:sz w:val="28"/>
          <w:szCs w:val="28"/>
        </w:rPr>
        <w:t xml:space="preserve"> комісії з розгляду </w:t>
      </w:r>
      <w:r>
        <w:rPr>
          <w:color w:val="000000" w:themeColor="text1"/>
          <w:sz w:val="28"/>
          <w:szCs w:val="28"/>
        </w:rPr>
        <w:t xml:space="preserve">та вирішення </w:t>
      </w:r>
      <w:r w:rsidRPr="00285DDA">
        <w:rPr>
          <w:color w:val="000000" w:themeColor="text1"/>
          <w:sz w:val="28"/>
          <w:szCs w:val="28"/>
        </w:rPr>
        <w:t xml:space="preserve">земельних спорів на території громади, в результаті чого </w:t>
      </w:r>
      <w:r>
        <w:rPr>
          <w:color w:val="000000" w:themeColor="text1"/>
          <w:sz w:val="28"/>
          <w:szCs w:val="28"/>
        </w:rPr>
        <w:t>прийнято 33 рішення</w:t>
      </w:r>
      <w:r w:rsidR="00B87DC2">
        <w:rPr>
          <w:color w:val="000000" w:themeColor="text1"/>
          <w:sz w:val="28"/>
          <w:szCs w:val="28"/>
        </w:rPr>
        <w:t xml:space="preserve"> комісії</w:t>
      </w:r>
      <w:r>
        <w:rPr>
          <w:color w:val="000000" w:themeColor="text1"/>
          <w:sz w:val="28"/>
          <w:szCs w:val="28"/>
        </w:rPr>
        <w:t>.</w:t>
      </w:r>
      <w:r w:rsidRPr="00B33C30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Громадянам було </w:t>
      </w:r>
      <w:r w:rsidRPr="00285DDA">
        <w:rPr>
          <w:color w:val="000000" w:themeColor="text1"/>
          <w:sz w:val="28"/>
          <w:szCs w:val="28"/>
        </w:rPr>
        <w:t>надано письмові відповіді, вирішено конфліктні питання.</w:t>
      </w:r>
    </w:p>
    <w:p w:rsidR="005A02EA" w:rsidRDefault="005A02EA" w:rsidP="00B87DC2">
      <w:pPr>
        <w:pStyle w:val="a3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CB72C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Під час підготовки відповідей спеціалістами відділу </w:t>
      </w:r>
      <w:r w:rsidR="003D188D">
        <w:rPr>
          <w:rFonts w:ascii="Times New Roman" w:hAnsi="Times New Roman"/>
          <w:sz w:val="28"/>
          <w:szCs w:val="28"/>
          <w:bdr w:val="none" w:sz="0" w:space="0" w:color="auto" w:frame="1"/>
        </w:rPr>
        <w:t>приділялась</w:t>
      </w:r>
      <w:r w:rsidR="00501B1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CB72C2">
        <w:rPr>
          <w:rFonts w:ascii="Times New Roman" w:hAnsi="Times New Roman"/>
          <w:sz w:val="28"/>
          <w:szCs w:val="28"/>
          <w:bdr w:val="none" w:sz="0" w:space="0" w:color="auto" w:frame="1"/>
        </w:rPr>
        <w:t>особлива увага як</w:t>
      </w:r>
      <w:r w:rsidR="00013056">
        <w:rPr>
          <w:rFonts w:ascii="Times New Roman" w:hAnsi="Times New Roman"/>
          <w:sz w:val="28"/>
          <w:szCs w:val="28"/>
          <w:bdr w:val="none" w:sz="0" w:space="0" w:color="auto" w:frame="1"/>
        </w:rPr>
        <w:t>о</w:t>
      </w:r>
      <w:r w:rsidRPr="00CB72C2">
        <w:rPr>
          <w:rFonts w:ascii="Times New Roman" w:hAnsi="Times New Roman"/>
          <w:sz w:val="28"/>
          <w:szCs w:val="28"/>
          <w:bdr w:val="none" w:sz="0" w:space="0" w:color="auto" w:frame="1"/>
        </w:rPr>
        <w:t>ст</w:t>
      </w:r>
      <w:r w:rsidR="00013056">
        <w:rPr>
          <w:rFonts w:ascii="Times New Roman" w:hAnsi="Times New Roman"/>
          <w:sz w:val="28"/>
          <w:szCs w:val="28"/>
          <w:bdr w:val="none" w:sz="0" w:space="0" w:color="auto" w:frame="1"/>
        </w:rPr>
        <w:t>і</w:t>
      </w:r>
      <w:r w:rsidRPr="00CB72C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та повнот</w:t>
      </w:r>
      <w:r w:rsidR="00013056">
        <w:rPr>
          <w:rFonts w:ascii="Times New Roman" w:hAnsi="Times New Roman"/>
          <w:sz w:val="28"/>
          <w:szCs w:val="28"/>
          <w:bdr w:val="none" w:sz="0" w:space="0" w:color="auto" w:frame="1"/>
        </w:rPr>
        <w:t>і</w:t>
      </w:r>
      <w:r w:rsidRPr="00CB72C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наданих відповідей на предмет всебічного, об’єктивного і повного висвітлення питань, що були порушені у зверненнях, дотрим</w:t>
      </w:r>
      <w:r w:rsidR="00013056">
        <w:rPr>
          <w:rFonts w:ascii="Times New Roman" w:hAnsi="Times New Roman"/>
          <w:sz w:val="28"/>
          <w:szCs w:val="28"/>
          <w:bdr w:val="none" w:sz="0" w:space="0" w:color="auto" w:frame="1"/>
        </w:rPr>
        <w:t>анню</w:t>
      </w:r>
      <w:r w:rsidRPr="00CB72C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термін</w:t>
      </w:r>
      <w:r w:rsidR="00013056">
        <w:rPr>
          <w:rFonts w:ascii="Times New Roman" w:hAnsi="Times New Roman"/>
          <w:sz w:val="28"/>
          <w:szCs w:val="28"/>
          <w:bdr w:val="none" w:sz="0" w:space="0" w:color="auto" w:frame="1"/>
        </w:rPr>
        <w:t>ів</w:t>
      </w:r>
      <w:r w:rsidRPr="00CB72C2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їх розгляду</w:t>
      </w:r>
      <w:r w:rsidR="007A0065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:rsidR="00E8659D" w:rsidRDefault="00E8659D" w:rsidP="003A7D23">
      <w:pPr>
        <w:pStyle w:val="a3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</w:p>
    <w:p w:rsidR="00E8659D" w:rsidRPr="00CB72C2" w:rsidRDefault="00E8659D" w:rsidP="003A7D2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26CBF" w:rsidRDefault="007A0065" w:rsidP="000650F3">
      <w:pPr>
        <w:shd w:val="clear" w:color="auto" w:fill="FFFFFF"/>
        <w:spacing w:after="0" w:line="240" w:lineRule="auto"/>
        <w:ind w:right="-1"/>
        <w:rPr>
          <w:rFonts w:eastAsia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</w:pPr>
      <w:r>
        <w:rPr>
          <w:rFonts w:eastAsia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Начальниця відділу з</w:t>
      </w:r>
      <w:r w:rsidR="005E0A4C">
        <w:rPr>
          <w:rFonts w:eastAsia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питань</w:t>
      </w:r>
    </w:p>
    <w:p w:rsidR="00E26CBF" w:rsidRDefault="00FF6D7B" w:rsidP="000650F3">
      <w:pPr>
        <w:shd w:val="clear" w:color="auto" w:fill="FFFFFF"/>
        <w:spacing w:after="0" w:line="240" w:lineRule="auto"/>
        <w:ind w:right="-1"/>
        <w:rPr>
          <w:rFonts w:eastAsia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</w:pPr>
      <w:r>
        <w:rPr>
          <w:rFonts w:eastAsia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з</w:t>
      </w:r>
      <w:r w:rsidR="005E0A4C">
        <w:rPr>
          <w:rFonts w:eastAsia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емельних ресурсів та кадастру</w:t>
      </w:r>
    </w:p>
    <w:p w:rsidR="002E2BE7" w:rsidRPr="00FF6D7B" w:rsidRDefault="0011477B" w:rsidP="000650F3">
      <w:pPr>
        <w:shd w:val="clear" w:color="auto" w:fill="FFFFFF"/>
        <w:spacing w:after="0" w:line="240" w:lineRule="auto"/>
        <w:ind w:right="-1"/>
        <w:rPr>
          <w:rFonts w:eastAsia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</w:pPr>
      <w:r w:rsidRPr="00400BA2">
        <w:rPr>
          <w:rFonts w:eastAsia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Сквирської міськ</w:t>
      </w:r>
      <w:r w:rsidR="00E26CBF">
        <w:rPr>
          <w:rFonts w:eastAsia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ої ради</w:t>
      </w:r>
      <w:r w:rsidR="00E26CBF">
        <w:rPr>
          <w:rFonts w:eastAsia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ab/>
      </w:r>
      <w:r w:rsidR="00F231FC">
        <w:rPr>
          <w:rFonts w:eastAsia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ab/>
      </w:r>
      <w:r w:rsidR="00F231FC">
        <w:rPr>
          <w:rFonts w:eastAsia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ab/>
      </w:r>
      <w:r w:rsidR="00F231FC">
        <w:rPr>
          <w:rFonts w:eastAsia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ab/>
        <w:t xml:space="preserve">    </w:t>
      </w:r>
      <w:r w:rsidR="00FF6D7B">
        <w:rPr>
          <w:rFonts w:eastAsia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Людмила</w:t>
      </w:r>
      <w:r w:rsidR="00E26CBF">
        <w:rPr>
          <w:rFonts w:eastAsia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 xml:space="preserve"> </w:t>
      </w:r>
      <w:r w:rsidR="00FF6D7B">
        <w:rPr>
          <w:rFonts w:eastAsia="Times New Roman"/>
          <w:b/>
          <w:bCs/>
          <w:color w:val="000000" w:themeColor="text1"/>
          <w:sz w:val="26"/>
          <w:szCs w:val="26"/>
          <w:bdr w:val="none" w:sz="0" w:space="0" w:color="auto" w:frame="1"/>
          <w:lang w:eastAsia="ru-RU"/>
        </w:rPr>
        <w:t>ПАНІМАТЧЕНКО</w:t>
      </w:r>
    </w:p>
    <w:sectPr w:rsidR="002E2BE7" w:rsidRPr="00FF6D7B" w:rsidSect="00A623F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A62C1"/>
    <w:multiLevelType w:val="hybridMultilevel"/>
    <w:tmpl w:val="FE40883A"/>
    <w:lvl w:ilvl="0" w:tplc="082CF2E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D696CCD"/>
    <w:multiLevelType w:val="hybridMultilevel"/>
    <w:tmpl w:val="0F382A04"/>
    <w:lvl w:ilvl="0" w:tplc="436E3B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47268C"/>
    <w:multiLevelType w:val="hybridMultilevel"/>
    <w:tmpl w:val="4DECAE54"/>
    <w:lvl w:ilvl="0" w:tplc="4B8A7E4A">
      <w:start w:val="2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BAD38F9"/>
    <w:multiLevelType w:val="hybridMultilevel"/>
    <w:tmpl w:val="6400C6BE"/>
    <w:lvl w:ilvl="0" w:tplc="01D0FA3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77D904D1"/>
    <w:multiLevelType w:val="multilevel"/>
    <w:tmpl w:val="E2800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BA1"/>
    <w:rsid w:val="00004AD1"/>
    <w:rsid w:val="00013056"/>
    <w:rsid w:val="00015E6E"/>
    <w:rsid w:val="00032B56"/>
    <w:rsid w:val="0005403C"/>
    <w:rsid w:val="000623AE"/>
    <w:rsid w:val="000650F3"/>
    <w:rsid w:val="001003C0"/>
    <w:rsid w:val="001005F1"/>
    <w:rsid w:val="0011477B"/>
    <w:rsid w:val="001257E1"/>
    <w:rsid w:val="00127A65"/>
    <w:rsid w:val="00132380"/>
    <w:rsid w:val="00141F6B"/>
    <w:rsid w:val="001474EA"/>
    <w:rsid w:val="00157393"/>
    <w:rsid w:val="00173E62"/>
    <w:rsid w:val="00187CF6"/>
    <w:rsid w:val="001A310D"/>
    <w:rsid w:val="001B0550"/>
    <w:rsid w:val="001B1B92"/>
    <w:rsid w:val="001B3FCC"/>
    <w:rsid w:val="001B5F55"/>
    <w:rsid w:val="001C7021"/>
    <w:rsid w:val="001E6AD8"/>
    <w:rsid w:val="001E7996"/>
    <w:rsid w:val="001F1A56"/>
    <w:rsid w:val="001F2A9B"/>
    <w:rsid w:val="00206542"/>
    <w:rsid w:val="00210DB0"/>
    <w:rsid w:val="002171B6"/>
    <w:rsid w:val="00242B02"/>
    <w:rsid w:val="0025121E"/>
    <w:rsid w:val="0025756E"/>
    <w:rsid w:val="002A016C"/>
    <w:rsid w:val="002A1862"/>
    <w:rsid w:val="002B0D6A"/>
    <w:rsid w:val="002C185C"/>
    <w:rsid w:val="002E20C5"/>
    <w:rsid w:val="002E2BE7"/>
    <w:rsid w:val="002E5356"/>
    <w:rsid w:val="002F0247"/>
    <w:rsid w:val="003035EF"/>
    <w:rsid w:val="00305557"/>
    <w:rsid w:val="003712FD"/>
    <w:rsid w:val="00374384"/>
    <w:rsid w:val="003A4604"/>
    <w:rsid w:val="003A5422"/>
    <w:rsid w:val="003A7D23"/>
    <w:rsid w:val="003D188D"/>
    <w:rsid w:val="003D46E1"/>
    <w:rsid w:val="003E35BE"/>
    <w:rsid w:val="003E5B74"/>
    <w:rsid w:val="00400BA2"/>
    <w:rsid w:val="004022B5"/>
    <w:rsid w:val="00411C8E"/>
    <w:rsid w:val="00427F12"/>
    <w:rsid w:val="0043343C"/>
    <w:rsid w:val="0043511B"/>
    <w:rsid w:val="00456BEC"/>
    <w:rsid w:val="00461F53"/>
    <w:rsid w:val="00463C23"/>
    <w:rsid w:val="00464EA9"/>
    <w:rsid w:val="004654B0"/>
    <w:rsid w:val="00471D64"/>
    <w:rsid w:val="004B71AB"/>
    <w:rsid w:val="004F14BB"/>
    <w:rsid w:val="004F2645"/>
    <w:rsid w:val="004F5450"/>
    <w:rsid w:val="00501B12"/>
    <w:rsid w:val="00516BC1"/>
    <w:rsid w:val="00530C35"/>
    <w:rsid w:val="00540CDC"/>
    <w:rsid w:val="005556AA"/>
    <w:rsid w:val="005633F3"/>
    <w:rsid w:val="005809FB"/>
    <w:rsid w:val="00580E94"/>
    <w:rsid w:val="00584AF6"/>
    <w:rsid w:val="00590C35"/>
    <w:rsid w:val="0059272F"/>
    <w:rsid w:val="005A02EA"/>
    <w:rsid w:val="005C0AD6"/>
    <w:rsid w:val="005C3D58"/>
    <w:rsid w:val="005C664E"/>
    <w:rsid w:val="005D0B53"/>
    <w:rsid w:val="005D6AFD"/>
    <w:rsid w:val="005E0A4C"/>
    <w:rsid w:val="005E55E0"/>
    <w:rsid w:val="005F5AFB"/>
    <w:rsid w:val="005F66C3"/>
    <w:rsid w:val="006011CC"/>
    <w:rsid w:val="006053AB"/>
    <w:rsid w:val="00606BEC"/>
    <w:rsid w:val="00613F1A"/>
    <w:rsid w:val="0064323D"/>
    <w:rsid w:val="00643EEC"/>
    <w:rsid w:val="00660C36"/>
    <w:rsid w:val="0066523B"/>
    <w:rsid w:val="006738A1"/>
    <w:rsid w:val="00697014"/>
    <w:rsid w:val="006A7E90"/>
    <w:rsid w:val="006F3599"/>
    <w:rsid w:val="006F7F76"/>
    <w:rsid w:val="007035AA"/>
    <w:rsid w:val="00722F54"/>
    <w:rsid w:val="007633B6"/>
    <w:rsid w:val="00786AEE"/>
    <w:rsid w:val="00790FD0"/>
    <w:rsid w:val="0079280E"/>
    <w:rsid w:val="007A0065"/>
    <w:rsid w:val="007A4B3C"/>
    <w:rsid w:val="007A569C"/>
    <w:rsid w:val="007B6590"/>
    <w:rsid w:val="007C1BC6"/>
    <w:rsid w:val="007C682E"/>
    <w:rsid w:val="007F4BA1"/>
    <w:rsid w:val="008007D8"/>
    <w:rsid w:val="00801DA1"/>
    <w:rsid w:val="0082502F"/>
    <w:rsid w:val="00841FBE"/>
    <w:rsid w:val="008533C0"/>
    <w:rsid w:val="00864756"/>
    <w:rsid w:val="00865754"/>
    <w:rsid w:val="008A4677"/>
    <w:rsid w:val="008B1852"/>
    <w:rsid w:val="008C3E1A"/>
    <w:rsid w:val="008E357A"/>
    <w:rsid w:val="008E6A3E"/>
    <w:rsid w:val="008F00F1"/>
    <w:rsid w:val="00901580"/>
    <w:rsid w:val="00912021"/>
    <w:rsid w:val="00917FEF"/>
    <w:rsid w:val="00940CF1"/>
    <w:rsid w:val="009525E4"/>
    <w:rsid w:val="00971449"/>
    <w:rsid w:val="0097473D"/>
    <w:rsid w:val="00985A60"/>
    <w:rsid w:val="00987254"/>
    <w:rsid w:val="00995862"/>
    <w:rsid w:val="009C2000"/>
    <w:rsid w:val="009E02CA"/>
    <w:rsid w:val="009E7751"/>
    <w:rsid w:val="009F6489"/>
    <w:rsid w:val="009F7078"/>
    <w:rsid w:val="009F7681"/>
    <w:rsid w:val="009F790C"/>
    <w:rsid w:val="00A00164"/>
    <w:rsid w:val="00A20444"/>
    <w:rsid w:val="00A23CA7"/>
    <w:rsid w:val="00A303E4"/>
    <w:rsid w:val="00A34560"/>
    <w:rsid w:val="00A454A9"/>
    <w:rsid w:val="00A4645C"/>
    <w:rsid w:val="00A623F8"/>
    <w:rsid w:val="00A84668"/>
    <w:rsid w:val="00A9495C"/>
    <w:rsid w:val="00AB4C4E"/>
    <w:rsid w:val="00AC2FBA"/>
    <w:rsid w:val="00AD3265"/>
    <w:rsid w:val="00AE1A04"/>
    <w:rsid w:val="00AF69B7"/>
    <w:rsid w:val="00B04356"/>
    <w:rsid w:val="00B1683D"/>
    <w:rsid w:val="00B16BA8"/>
    <w:rsid w:val="00B36759"/>
    <w:rsid w:val="00B41774"/>
    <w:rsid w:val="00B57DAB"/>
    <w:rsid w:val="00B76134"/>
    <w:rsid w:val="00B8112A"/>
    <w:rsid w:val="00B87DC2"/>
    <w:rsid w:val="00B91777"/>
    <w:rsid w:val="00BA0305"/>
    <w:rsid w:val="00BC1AE9"/>
    <w:rsid w:val="00BD614E"/>
    <w:rsid w:val="00BD621D"/>
    <w:rsid w:val="00BF3889"/>
    <w:rsid w:val="00BF79EE"/>
    <w:rsid w:val="00C4092F"/>
    <w:rsid w:val="00C50D5D"/>
    <w:rsid w:val="00C520EF"/>
    <w:rsid w:val="00C56674"/>
    <w:rsid w:val="00C67473"/>
    <w:rsid w:val="00C85AD1"/>
    <w:rsid w:val="00C95B7D"/>
    <w:rsid w:val="00CB72C2"/>
    <w:rsid w:val="00CD0253"/>
    <w:rsid w:val="00CD031D"/>
    <w:rsid w:val="00CE692A"/>
    <w:rsid w:val="00CF3A4A"/>
    <w:rsid w:val="00D04FEA"/>
    <w:rsid w:val="00D2016F"/>
    <w:rsid w:val="00D22398"/>
    <w:rsid w:val="00D23E87"/>
    <w:rsid w:val="00D24BE0"/>
    <w:rsid w:val="00D5704A"/>
    <w:rsid w:val="00D60111"/>
    <w:rsid w:val="00D634B0"/>
    <w:rsid w:val="00D755B0"/>
    <w:rsid w:val="00D87000"/>
    <w:rsid w:val="00D9570C"/>
    <w:rsid w:val="00DB197C"/>
    <w:rsid w:val="00DC4F17"/>
    <w:rsid w:val="00DE2237"/>
    <w:rsid w:val="00DF2EE2"/>
    <w:rsid w:val="00E26CBF"/>
    <w:rsid w:val="00E449ED"/>
    <w:rsid w:val="00E44FA9"/>
    <w:rsid w:val="00E51B13"/>
    <w:rsid w:val="00E667B5"/>
    <w:rsid w:val="00E72C02"/>
    <w:rsid w:val="00E72DA8"/>
    <w:rsid w:val="00E84018"/>
    <w:rsid w:val="00E8659D"/>
    <w:rsid w:val="00EA0D97"/>
    <w:rsid w:val="00EA19DD"/>
    <w:rsid w:val="00EA6689"/>
    <w:rsid w:val="00ED1DE1"/>
    <w:rsid w:val="00EE22F6"/>
    <w:rsid w:val="00EE7412"/>
    <w:rsid w:val="00EF0A13"/>
    <w:rsid w:val="00EF14D5"/>
    <w:rsid w:val="00F203AE"/>
    <w:rsid w:val="00F206CA"/>
    <w:rsid w:val="00F231FC"/>
    <w:rsid w:val="00F51AED"/>
    <w:rsid w:val="00F72ACE"/>
    <w:rsid w:val="00F8291B"/>
    <w:rsid w:val="00F90D14"/>
    <w:rsid w:val="00F93D1F"/>
    <w:rsid w:val="00F944D2"/>
    <w:rsid w:val="00FC10CC"/>
    <w:rsid w:val="00FC311A"/>
    <w:rsid w:val="00FD01CB"/>
    <w:rsid w:val="00FD283F"/>
    <w:rsid w:val="00FF6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084B7D"/>
  <w15:docId w15:val="{73D7E640-E5CA-4D4F-B991-254929B35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BA1"/>
    <w:pPr>
      <w:spacing w:after="200" w:line="276" w:lineRule="auto"/>
      <w:jc w:val="both"/>
    </w:pPr>
    <w:rPr>
      <w:rFonts w:ascii="Times New Roman" w:hAnsi="Times New Roman"/>
      <w:sz w:val="28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83F"/>
    <w:rPr>
      <w:sz w:val="22"/>
      <w:szCs w:val="22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2171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71B6"/>
    <w:rPr>
      <w:rFonts w:ascii="Tahoma" w:hAnsi="Tahoma" w:cs="Tahoma"/>
      <w:sz w:val="16"/>
      <w:szCs w:val="16"/>
      <w:lang w:val="uk-UA" w:eastAsia="en-US"/>
    </w:rPr>
  </w:style>
  <w:style w:type="character" w:styleId="a6">
    <w:name w:val="Strong"/>
    <w:basedOn w:val="a0"/>
    <w:uiPriority w:val="22"/>
    <w:qFormat/>
    <w:rsid w:val="002F0247"/>
    <w:rPr>
      <w:b/>
      <w:bCs/>
    </w:rPr>
  </w:style>
  <w:style w:type="paragraph" w:styleId="a7">
    <w:name w:val="List Paragraph"/>
    <w:basedOn w:val="a"/>
    <w:uiPriority w:val="34"/>
    <w:qFormat/>
    <w:rsid w:val="003A4604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D87000"/>
    <w:pPr>
      <w:tabs>
        <w:tab w:val="center" w:pos="4819"/>
        <w:tab w:val="right" w:pos="9639"/>
      </w:tabs>
      <w:spacing w:after="0" w:line="240" w:lineRule="auto"/>
      <w:jc w:val="left"/>
    </w:pPr>
    <w:rPr>
      <w:rFonts w:ascii="Calibri" w:hAnsi="Calibri"/>
      <w:sz w:val="22"/>
    </w:rPr>
  </w:style>
  <w:style w:type="character" w:customStyle="1" w:styleId="a9">
    <w:name w:val="Верхний колонтитул Знак"/>
    <w:basedOn w:val="a0"/>
    <w:link w:val="a8"/>
    <w:uiPriority w:val="99"/>
    <w:rsid w:val="00D87000"/>
    <w:rPr>
      <w:sz w:val="22"/>
      <w:szCs w:val="22"/>
      <w:lang w:val="uk-UA" w:eastAsia="en-US"/>
    </w:rPr>
  </w:style>
  <w:style w:type="paragraph" w:styleId="aa">
    <w:name w:val="Normal (Web)"/>
    <w:basedOn w:val="a"/>
    <w:uiPriority w:val="99"/>
    <w:unhideWhenUsed/>
    <w:rsid w:val="001E6AD8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uk-UA"/>
    </w:rPr>
  </w:style>
  <w:style w:type="paragraph" w:customStyle="1" w:styleId="nospacing">
    <w:name w:val="nospacing"/>
    <w:basedOn w:val="a"/>
    <w:rsid w:val="001E6AD8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uk-UA"/>
    </w:rPr>
  </w:style>
  <w:style w:type="paragraph" w:customStyle="1" w:styleId="docdata">
    <w:name w:val="docdata"/>
    <w:aliases w:val="docy,v5,17168,baiaagaaboqcaaadrkeaaavuqqaaaaaaaaaaaaaaaaaaaaaaaaaaaaaaaaaaaaaaaaaaaaaaaaaaaaaaaaaaaaaaaaaaaaaaaaaaaaaaaaaaaaaaaaaaaaaaaaaaaaaaaaaaaaaaaaaaaaaaaaaaaaaaaaaaaaaaaaaaaaaaaaaaaaaaaaaaaaaaaaaaaaaaaaaaaaaaaaaaaaaaaaaaaaaaaaaaaaaaaaaaaaa"/>
    <w:basedOn w:val="a"/>
    <w:rsid w:val="001B1B92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429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9A4219-EB27-4667-A4E0-3B6EF1DD3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1</Pages>
  <Words>884</Words>
  <Characters>5041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Zag3</cp:lastModifiedBy>
  <cp:revision>11</cp:revision>
  <cp:lastPrinted>2023-12-15T14:01:00Z</cp:lastPrinted>
  <dcterms:created xsi:type="dcterms:W3CDTF">2023-11-27T17:10:00Z</dcterms:created>
  <dcterms:modified xsi:type="dcterms:W3CDTF">2023-12-15T14:01:00Z</dcterms:modified>
</cp:coreProperties>
</file>