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DBC" w:rsidRDefault="00473DBC" w:rsidP="00473DB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en-US"/>
        </w:rPr>
        <w:drawing>
          <wp:inline distT="0" distB="0" distL="0" distR="0" wp14:anchorId="2F1BCCEF" wp14:editId="5891A8D7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DBC" w:rsidRDefault="00473DBC" w:rsidP="00473DBC">
      <w:pPr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12"/>
          <w:lang w:eastAsia="ru-RU"/>
        </w:rPr>
      </w:pPr>
    </w:p>
    <w:p w:rsidR="00473DBC" w:rsidRDefault="00473DBC" w:rsidP="00473DBC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СКВИРСЬКА МІСЬКА РАДА</w:t>
      </w:r>
    </w:p>
    <w:p w:rsidR="00473DBC" w:rsidRDefault="00473DBC" w:rsidP="00473DB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ВИКОНАВЧИЙ КОМІТЕТ</w:t>
      </w:r>
    </w:p>
    <w:p w:rsidR="00473DBC" w:rsidRDefault="00473DBC" w:rsidP="00473DBC">
      <w:pPr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12"/>
          <w:lang w:eastAsia="ru-RU"/>
        </w:rPr>
      </w:pPr>
    </w:p>
    <w:p w:rsidR="00473DBC" w:rsidRDefault="00473DBC" w:rsidP="00473DBC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 </w:t>
      </w: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Н</w:t>
      </w:r>
      <w:proofErr w:type="spellEnd"/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 Я</w:t>
      </w:r>
    </w:p>
    <w:p w:rsidR="00473DBC" w:rsidRDefault="00473DBC" w:rsidP="00473DBC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</w:p>
    <w:p w:rsidR="00473DBC" w:rsidRDefault="00473DBC" w:rsidP="00473DB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від 05 грудня 2023 року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  м. Скв</w:t>
      </w:r>
      <w:r w:rsidR="00C7598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ира</w:t>
      </w:r>
      <w:r w:rsidR="00C7598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="00C7598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="00C7598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           № 33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/33</w:t>
      </w:r>
    </w:p>
    <w:p w:rsidR="00473DBC" w:rsidRPr="00016A7F" w:rsidRDefault="00473DBC" w:rsidP="00473DBC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:rsidR="00816187" w:rsidRDefault="00816187" w:rsidP="00694C05">
      <w:pPr>
        <w:widowControl w:val="0"/>
        <w:spacing w:after="0" w:line="0" w:lineRule="atLeast"/>
        <w:ind w:right="4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A2D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Про затвердження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висновку </w:t>
      </w:r>
      <w:r w:rsidR="006D4E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органу опіки та піклування Сквирської міської ради щодо</w:t>
      </w:r>
      <w:r w:rsidR="00527D2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доцільності</w:t>
      </w:r>
      <w:r w:rsidR="002710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призначення опікуном</w:t>
      </w:r>
      <w:r w:rsidR="009638E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4C526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******</w:t>
      </w:r>
      <w:r w:rsidR="009638E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Яни Вікторівни, </w:t>
      </w:r>
      <w:r w:rsidR="004C526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*****</w:t>
      </w:r>
      <w:r w:rsidR="009638E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року народження,</w:t>
      </w:r>
      <w:r w:rsidR="002710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над малолітнім </w:t>
      </w:r>
      <w:r w:rsidR="004C526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*****</w:t>
      </w:r>
      <w:r w:rsidR="002710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Микитою Олександровичем, </w:t>
      </w:r>
      <w:r w:rsidR="004C526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*****</w:t>
      </w:r>
      <w:r w:rsidR="002710F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року народження, дитиною, позбавленою батьківського піклування</w:t>
      </w:r>
      <w:r w:rsidR="006450C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, та відповідність його інтересам</w:t>
      </w:r>
    </w:p>
    <w:p w:rsidR="00816187" w:rsidRPr="00ED0296" w:rsidRDefault="00816187" w:rsidP="00816187">
      <w:pPr>
        <w:widowControl w:val="0"/>
        <w:spacing w:after="0" w:line="0" w:lineRule="atLeast"/>
        <w:ind w:right="4"/>
        <w:jc w:val="both"/>
        <w:rPr>
          <w:rFonts w:ascii="Times New Roman" w:hAnsi="Times New Roman"/>
          <w:bCs/>
          <w:sz w:val="28"/>
          <w:szCs w:val="16"/>
          <w:lang w:eastAsia="ru-RU"/>
        </w:rPr>
      </w:pPr>
    </w:p>
    <w:p w:rsidR="00816187" w:rsidRPr="0017734F" w:rsidRDefault="006D4E43" w:rsidP="00816187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заяву гр.</w:t>
      </w:r>
      <w:r w:rsidR="002710F8">
        <w:rPr>
          <w:rFonts w:ascii="Times New Roman" w:hAnsi="Times New Roman"/>
          <w:sz w:val="28"/>
          <w:szCs w:val="28"/>
        </w:rPr>
        <w:t xml:space="preserve"> </w:t>
      </w:r>
      <w:r w:rsidR="004C526B">
        <w:rPr>
          <w:rFonts w:ascii="Times New Roman" w:hAnsi="Times New Roman"/>
          <w:sz w:val="28"/>
          <w:szCs w:val="28"/>
        </w:rPr>
        <w:t>****</w:t>
      </w:r>
      <w:r w:rsidR="002710F8">
        <w:rPr>
          <w:rFonts w:ascii="Times New Roman" w:hAnsi="Times New Roman"/>
          <w:sz w:val="28"/>
          <w:szCs w:val="28"/>
        </w:rPr>
        <w:t xml:space="preserve"> Яни Вікторівни</w:t>
      </w:r>
      <w:r w:rsidR="00AB5CB7" w:rsidRPr="002C220B">
        <w:rPr>
          <w:rFonts w:ascii="Times New Roman" w:hAnsi="Times New Roman"/>
          <w:sz w:val="28"/>
          <w:szCs w:val="28"/>
        </w:rPr>
        <w:t xml:space="preserve"> від </w:t>
      </w:r>
      <w:r w:rsidR="000B26BA">
        <w:rPr>
          <w:rFonts w:ascii="Times New Roman" w:hAnsi="Times New Roman"/>
          <w:sz w:val="28"/>
          <w:szCs w:val="28"/>
        </w:rPr>
        <w:t>27</w:t>
      </w:r>
      <w:r w:rsidR="002710F8">
        <w:rPr>
          <w:rFonts w:ascii="Times New Roman" w:hAnsi="Times New Roman"/>
          <w:sz w:val="28"/>
          <w:szCs w:val="28"/>
        </w:rPr>
        <w:t>.10</w:t>
      </w:r>
      <w:r>
        <w:rPr>
          <w:rFonts w:ascii="Times New Roman" w:hAnsi="Times New Roman"/>
          <w:sz w:val="28"/>
          <w:szCs w:val="28"/>
        </w:rPr>
        <w:t>.2023 (реєстраційний</w:t>
      </w:r>
      <w:r w:rsidR="00C81F99" w:rsidRPr="00C81F99">
        <w:rPr>
          <w:rFonts w:ascii="Times New Roman" w:hAnsi="Times New Roman"/>
          <w:sz w:val="28"/>
          <w:szCs w:val="28"/>
        </w:rPr>
        <w:t xml:space="preserve"> № </w:t>
      </w:r>
      <w:r w:rsidR="002710F8">
        <w:rPr>
          <w:rFonts w:ascii="Times New Roman" w:hAnsi="Times New Roman"/>
          <w:sz w:val="28"/>
          <w:szCs w:val="28"/>
        </w:rPr>
        <w:t>07-2023/3801</w:t>
      </w:r>
      <w:r>
        <w:rPr>
          <w:rFonts w:ascii="Times New Roman" w:hAnsi="Times New Roman"/>
          <w:sz w:val="28"/>
          <w:szCs w:val="28"/>
        </w:rPr>
        <w:t xml:space="preserve">) </w:t>
      </w:r>
      <w:r w:rsidR="00C81F99">
        <w:rPr>
          <w:rFonts w:ascii="Times New Roman" w:hAnsi="Times New Roman"/>
          <w:sz w:val="28"/>
          <w:szCs w:val="28"/>
        </w:rPr>
        <w:t xml:space="preserve">з </w:t>
      </w:r>
      <w:r w:rsidR="00AB5CB7" w:rsidRPr="002C220B">
        <w:rPr>
          <w:rFonts w:ascii="Times New Roman" w:hAnsi="Times New Roman"/>
          <w:sz w:val="28"/>
          <w:szCs w:val="28"/>
        </w:rPr>
        <w:t xml:space="preserve">доданими матеріалами, </w:t>
      </w:r>
      <w:r w:rsidR="00AB5CB7">
        <w:rPr>
          <w:rFonts w:ascii="Times New Roman" w:hAnsi="Times New Roman"/>
          <w:sz w:val="28"/>
          <w:szCs w:val="28"/>
        </w:rPr>
        <w:t>к</w:t>
      </w:r>
      <w:r w:rsidR="007D20B3">
        <w:rPr>
          <w:rFonts w:ascii="Times New Roman" w:hAnsi="Times New Roman"/>
          <w:sz w:val="28"/>
          <w:szCs w:val="28"/>
        </w:rPr>
        <w:t xml:space="preserve">еруючись ст. ст. </w:t>
      </w:r>
      <w:r w:rsidR="0095089B">
        <w:rPr>
          <w:rFonts w:ascii="Times New Roman" w:hAnsi="Times New Roman"/>
          <w:sz w:val="28"/>
          <w:szCs w:val="28"/>
        </w:rPr>
        <w:t xml:space="preserve">19, </w:t>
      </w:r>
      <w:r w:rsidR="007D20B3">
        <w:rPr>
          <w:rFonts w:ascii="Times New Roman" w:hAnsi="Times New Roman"/>
          <w:sz w:val="28"/>
          <w:szCs w:val="28"/>
        </w:rPr>
        <w:t xml:space="preserve">243, 244, 249 </w:t>
      </w:r>
      <w:r w:rsidR="00816187">
        <w:rPr>
          <w:rFonts w:ascii="Times New Roman" w:hAnsi="Times New Roman"/>
          <w:sz w:val="28"/>
          <w:szCs w:val="28"/>
        </w:rPr>
        <w:t xml:space="preserve">Сімейного кодексу України, ст. ст. </w:t>
      </w:r>
      <w:r w:rsidR="00816187" w:rsidRPr="002C22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55, 56, 58, </w:t>
      </w:r>
      <w:r w:rsidR="008161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61-</w:t>
      </w:r>
      <w:r w:rsidR="00A163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63 Цивільного</w:t>
      </w:r>
      <w:r w:rsidR="00816187" w:rsidRPr="002C22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кодексу України</w:t>
      </w:r>
      <w:r w:rsidR="00816187">
        <w:rPr>
          <w:color w:val="000000"/>
          <w:sz w:val="28"/>
          <w:szCs w:val="28"/>
          <w:shd w:val="clear" w:color="auto" w:fill="FFFFFF"/>
        </w:rPr>
        <w:t>,</w:t>
      </w:r>
      <w:r w:rsidR="00816187">
        <w:rPr>
          <w:rFonts w:ascii="Times New Roman" w:hAnsi="Times New Roman"/>
          <w:sz w:val="28"/>
          <w:szCs w:val="28"/>
        </w:rPr>
        <w:t xml:space="preserve"> відповідно до </w:t>
      </w:r>
      <w:r w:rsidR="00816187" w:rsidRPr="002C220B">
        <w:rPr>
          <w:rFonts w:ascii="Times New Roman" w:hAnsi="Times New Roman" w:cs="Times New Roman"/>
          <w:sz w:val="28"/>
          <w:szCs w:val="28"/>
          <w:shd w:val="clear" w:color="auto" w:fill="FFFFFF"/>
        </w:rPr>
        <w:t>підпункту 4 пункту «б» частини 1 статті 34</w:t>
      </w:r>
      <w:r w:rsidR="0095089B">
        <w:rPr>
          <w:rFonts w:ascii="Times New Roman" w:hAnsi="Times New Roman" w:cs="Times New Roman"/>
          <w:sz w:val="28"/>
          <w:szCs w:val="28"/>
          <w:shd w:val="clear" w:color="auto" w:fill="FFFFFF"/>
        </w:rPr>
        <w:t>, 52</w:t>
      </w:r>
      <w:r w:rsidR="00816187" w:rsidRPr="002C2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Закону України «Про місцеве самоврядування в Україні» (зі змінами), </w:t>
      </w:r>
      <w:r w:rsidR="00BD16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п. 3, </w:t>
      </w:r>
      <w:r w:rsidR="00816187">
        <w:rPr>
          <w:rFonts w:ascii="Times New Roman" w:hAnsi="Times New Roman" w:cs="Times New Roman"/>
          <w:sz w:val="28"/>
          <w:szCs w:val="28"/>
          <w:shd w:val="clear" w:color="auto" w:fill="FFFFFF"/>
        </w:rPr>
        <w:t>40, 42</w:t>
      </w:r>
      <w:r w:rsidR="00BD1691">
        <w:rPr>
          <w:rFonts w:ascii="Times New Roman" w:hAnsi="Times New Roman" w:cs="Times New Roman"/>
          <w:sz w:val="28"/>
          <w:szCs w:val="28"/>
          <w:shd w:val="clear" w:color="auto" w:fill="FFFFFF"/>
        </w:rPr>
        <w:t>, 43, 44</w:t>
      </w:r>
      <w:r w:rsidR="002710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16187" w:rsidRPr="002C220B">
        <w:rPr>
          <w:rFonts w:ascii="Times New Roman" w:hAnsi="Times New Roman"/>
          <w:sz w:val="28"/>
          <w:szCs w:val="28"/>
        </w:rPr>
        <w:t>Порядку провадження органами опіки та пі</w:t>
      </w:r>
      <w:r w:rsidR="00816187">
        <w:rPr>
          <w:rFonts w:ascii="Times New Roman" w:hAnsi="Times New Roman"/>
          <w:sz w:val="28"/>
          <w:szCs w:val="28"/>
        </w:rPr>
        <w:t>клування діяльності, пов’язаної</w:t>
      </w:r>
      <w:r w:rsidR="00BD1691">
        <w:rPr>
          <w:rFonts w:ascii="Times New Roman" w:hAnsi="Times New Roman"/>
          <w:sz w:val="28"/>
          <w:szCs w:val="28"/>
        </w:rPr>
        <w:t xml:space="preserve"> із захистом прав дитини</w:t>
      </w:r>
      <w:r w:rsidR="00816187" w:rsidRPr="002C220B">
        <w:rPr>
          <w:rFonts w:ascii="Times New Roman" w:hAnsi="Times New Roman"/>
          <w:sz w:val="28"/>
          <w:szCs w:val="28"/>
        </w:rPr>
        <w:t>, затвердженого постановою Кабінету Міністрів України від 24.09.2008 № 866</w:t>
      </w:r>
      <w:r w:rsidR="00BD1691">
        <w:rPr>
          <w:rFonts w:ascii="Times New Roman" w:hAnsi="Times New Roman"/>
          <w:sz w:val="28"/>
          <w:szCs w:val="28"/>
        </w:rPr>
        <w:t xml:space="preserve"> «Питання діяльності органів опіки та піклування, пов’язаної із захистом прав дитини</w:t>
      </w:r>
      <w:r w:rsidR="00816187" w:rsidRPr="002C220B">
        <w:rPr>
          <w:rFonts w:ascii="Times New Roman" w:hAnsi="Times New Roman"/>
          <w:sz w:val="28"/>
          <w:szCs w:val="28"/>
        </w:rPr>
        <w:t xml:space="preserve">, </w:t>
      </w:r>
      <w:r w:rsidR="00220890">
        <w:rPr>
          <w:rFonts w:ascii="Times New Roman" w:hAnsi="Times New Roman"/>
          <w:sz w:val="28"/>
          <w:szCs w:val="28"/>
        </w:rPr>
        <w:t>«Правилами</w:t>
      </w:r>
      <w:r w:rsidR="00816187">
        <w:rPr>
          <w:rFonts w:ascii="Times New Roman" w:hAnsi="Times New Roman"/>
          <w:sz w:val="28"/>
          <w:szCs w:val="28"/>
        </w:rPr>
        <w:t xml:space="preserve"> опіки та піклування», затверджені наказом Державного комітету України у справах сім’ї та молоді, Міністерства освіти України, Міністерства охорони здоров</w:t>
      </w:r>
      <w:r w:rsidR="00816187" w:rsidRPr="005C04B2">
        <w:rPr>
          <w:rFonts w:ascii="Times New Roman" w:hAnsi="Times New Roman"/>
          <w:sz w:val="28"/>
          <w:szCs w:val="28"/>
        </w:rPr>
        <w:t>’я Укра</w:t>
      </w:r>
      <w:r w:rsidR="00816187">
        <w:rPr>
          <w:rFonts w:ascii="Times New Roman" w:hAnsi="Times New Roman"/>
          <w:sz w:val="28"/>
          <w:szCs w:val="28"/>
        </w:rPr>
        <w:t>їни, Міністерства праці та соціальної політики України від 26.05.1999  №34/166/131/88,</w:t>
      </w:r>
      <w:r w:rsidR="002710F8">
        <w:rPr>
          <w:rFonts w:ascii="Times New Roman" w:hAnsi="Times New Roman"/>
          <w:sz w:val="28"/>
          <w:szCs w:val="28"/>
        </w:rPr>
        <w:t xml:space="preserve"> </w:t>
      </w:r>
      <w:r w:rsidR="00220890" w:rsidRPr="004417DC">
        <w:rPr>
          <w:rFonts w:ascii="Times New Roman" w:hAnsi="Times New Roman"/>
          <w:sz w:val="28"/>
          <w:szCs w:val="28"/>
        </w:rPr>
        <w:t>враховуючи</w:t>
      </w:r>
      <w:r w:rsidR="002710F8">
        <w:rPr>
          <w:rFonts w:ascii="Times New Roman" w:hAnsi="Times New Roman"/>
          <w:sz w:val="28"/>
          <w:szCs w:val="28"/>
        </w:rPr>
        <w:t xml:space="preserve"> </w:t>
      </w:r>
      <w:r w:rsidR="00816187" w:rsidRPr="002C220B">
        <w:rPr>
          <w:rFonts w:ascii="Times New Roman" w:hAnsi="Times New Roman"/>
          <w:sz w:val="28"/>
          <w:szCs w:val="28"/>
        </w:rPr>
        <w:t xml:space="preserve">пропозиції </w:t>
      </w:r>
      <w:r w:rsidR="00816187" w:rsidRPr="002C220B">
        <w:rPr>
          <w:rFonts w:ascii="Times New Roman" w:eastAsia="Times New Roman" w:hAnsi="Times New Roman" w:cs="Times New Roman"/>
          <w:sz w:val="28"/>
        </w:rPr>
        <w:t>комісії з питань захисту прав дитини виконавчого комітету Сквирської міської ради від</w:t>
      </w:r>
      <w:r w:rsidR="00E76A57">
        <w:rPr>
          <w:rFonts w:ascii="Times New Roman" w:eastAsia="Times New Roman" w:hAnsi="Times New Roman" w:cs="Times New Roman"/>
          <w:sz w:val="28"/>
        </w:rPr>
        <w:t xml:space="preserve"> 23</w:t>
      </w:r>
      <w:r w:rsidR="002710F8">
        <w:rPr>
          <w:rFonts w:ascii="Times New Roman" w:eastAsia="Times New Roman" w:hAnsi="Times New Roman" w:cs="Times New Roman"/>
          <w:sz w:val="28"/>
        </w:rPr>
        <w:t>.11</w:t>
      </w:r>
      <w:r>
        <w:rPr>
          <w:rFonts w:ascii="Times New Roman" w:eastAsia="Times New Roman" w:hAnsi="Times New Roman" w:cs="Times New Roman"/>
          <w:sz w:val="28"/>
        </w:rPr>
        <w:t>.2023</w:t>
      </w:r>
      <w:r w:rsidR="00816187" w:rsidRPr="002C220B">
        <w:rPr>
          <w:rFonts w:ascii="Times New Roman" w:eastAsia="Times New Roman" w:hAnsi="Times New Roman" w:cs="Times New Roman"/>
          <w:sz w:val="28"/>
        </w:rPr>
        <w:t xml:space="preserve"> року (протокол</w:t>
      </w:r>
      <w:r w:rsidR="004D2F13">
        <w:rPr>
          <w:rFonts w:ascii="Times New Roman" w:eastAsia="Times New Roman" w:hAnsi="Times New Roman" w:cs="Times New Roman"/>
          <w:sz w:val="28"/>
        </w:rPr>
        <w:t xml:space="preserve"> </w:t>
      </w:r>
      <w:r w:rsidR="002A620F">
        <w:rPr>
          <w:rFonts w:ascii="Times New Roman" w:eastAsia="Times New Roman" w:hAnsi="Times New Roman" w:cs="Times New Roman"/>
          <w:sz w:val="28"/>
        </w:rPr>
        <w:t xml:space="preserve">     </w:t>
      </w:r>
      <w:r w:rsidR="004D2F13">
        <w:rPr>
          <w:rFonts w:ascii="Times New Roman" w:eastAsia="Times New Roman" w:hAnsi="Times New Roman" w:cs="Times New Roman"/>
          <w:sz w:val="28"/>
        </w:rPr>
        <w:t xml:space="preserve">№ </w:t>
      </w:r>
      <w:r w:rsidR="005014E6">
        <w:rPr>
          <w:rFonts w:ascii="Times New Roman" w:eastAsia="Times New Roman" w:hAnsi="Times New Roman" w:cs="Times New Roman"/>
          <w:sz w:val="28"/>
        </w:rPr>
        <w:t>20</w:t>
      </w:r>
      <w:r w:rsidR="00816187" w:rsidRPr="002C220B">
        <w:rPr>
          <w:rFonts w:ascii="Times New Roman" w:eastAsia="Times New Roman" w:hAnsi="Times New Roman" w:cs="Times New Roman"/>
          <w:sz w:val="28"/>
        </w:rPr>
        <w:t xml:space="preserve">), </w:t>
      </w:r>
      <w:r w:rsidR="00816187" w:rsidRPr="002C220B">
        <w:rPr>
          <w:rFonts w:ascii="Times New Roman" w:hAnsi="Times New Roman"/>
          <w:sz w:val="28"/>
          <w:szCs w:val="28"/>
        </w:rPr>
        <w:t>виконавчий комітет Сквирської міської ради</w:t>
      </w:r>
    </w:p>
    <w:p w:rsidR="00816187" w:rsidRPr="00ED0296" w:rsidRDefault="00816187" w:rsidP="00816187">
      <w:pPr>
        <w:widowControl w:val="0"/>
        <w:spacing w:after="0" w:line="0" w:lineRule="atLeast"/>
        <w:ind w:firstLine="720"/>
        <w:jc w:val="both"/>
        <w:rPr>
          <w:rFonts w:ascii="Times New Roman" w:hAnsi="Times New Roman"/>
          <w:b/>
          <w:sz w:val="24"/>
          <w:szCs w:val="16"/>
        </w:rPr>
      </w:pPr>
    </w:p>
    <w:p w:rsidR="00816187" w:rsidRDefault="00816187" w:rsidP="00816187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 И Р І Ш И 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816187" w:rsidRPr="00ED0296" w:rsidRDefault="00816187" w:rsidP="00816187">
      <w:pPr>
        <w:widowControl w:val="0"/>
        <w:spacing w:after="0" w:line="0" w:lineRule="atLeast"/>
        <w:rPr>
          <w:rFonts w:ascii="Times New Roman" w:hAnsi="Times New Roman"/>
          <w:color w:val="000000"/>
          <w:szCs w:val="16"/>
        </w:rPr>
      </w:pPr>
    </w:p>
    <w:p w:rsidR="00816187" w:rsidRDefault="00816187" w:rsidP="00B11E13">
      <w:pPr>
        <w:widowControl w:val="0"/>
        <w:spacing w:after="0" w:line="0" w:lineRule="atLeast"/>
        <w:ind w:right="4" w:firstLine="567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AF3060">
        <w:rPr>
          <w:rFonts w:ascii="Times New Roman" w:hAnsi="Times New Roman"/>
          <w:color w:val="000000"/>
          <w:sz w:val="28"/>
          <w:szCs w:val="26"/>
        </w:rPr>
        <w:t xml:space="preserve">1. Затвердити висновок </w:t>
      </w:r>
      <w:r w:rsidR="006D4E43">
        <w:rPr>
          <w:rFonts w:ascii="Times New Roman" w:hAnsi="Times New Roman"/>
          <w:color w:val="000000"/>
          <w:sz w:val="28"/>
          <w:szCs w:val="26"/>
        </w:rPr>
        <w:t>органу опіки та піклування Сквирської міської ради</w:t>
      </w:r>
      <w:r w:rsidR="005014E6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527D2A" w:rsidRPr="00527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щодо доцільності </w:t>
      </w:r>
      <w:r w:rsidR="005B56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встановлення </w:t>
      </w:r>
      <w:r w:rsidR="006D4E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опіки</w:t>
      </w:r>
      <w:r w:rsidR="00F762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</w:t>
      </w:r>
      <w:r w:rsidR="00271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27D2A" w:rsidRPr="00527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призначення </w:t>
      </w:r>
      <w:proofErr w:type="spellStart"/>
      <w:r w:rsidR="00527D2A" w:rsidRPr="00527D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</w:t>
      </w:r>
      <w:proofErr w:type="spellEnd"/>
      <w:r w:rsidR="004C52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*****</w:t>
      </w:r>
      <w:r w:rsidR="00271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Яни</w:t>
      </w:r>
      <w:r w:rsidR="00B11E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71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Вікторівни</w:t>
      </w:r>
      <w:r w:rsidR="009638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4C52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</w:t>
      </w:r>
      <w:r w:rsidR="009638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 народження,</w:t>
      </w:r>
      <w:r w:rsidR="00271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11E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опікуном</w:t>
      </w:r>
      <w:r w:rsidR="00271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27D2A" w:rsidRPr="00B11E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над </w:t>
      </w:r>
      <w:r w:rsidR="00B11E13" w:rsidRPr="00B11E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малолітн</w:t>
      </w:r>
      <w:r w:rsidR="00271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ім </w:t>
      </w:r>
      <w:r w:rsidR="004C52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*****</w:t>
      </w:r>
      <w:r w:rsidR="00271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Микитою Олександровичем</w:t>
      </w:r>
      <w:r w:rsidR="009638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4C52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*****</w:t>
      </w:r>
      <w:bookmarkStart w:id="0" w:name="_GoBack"/>
      <w:bookmarkEnd w:id="0"/>
      <w:r w:rsidR="00B11E13" w:rsidRPr="00B11E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року народження, дитиною, позбавленою батьківського піклування</w:t>
      </w:r>
      <w:r w:rsidR="00271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C220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(додається).</w:t>
      </w:r>
    </w:p>
    <w:p w:rsidR="000830BE" w:rsidRPr="002C220B" w:rsidRDefault="000830BE" w:rsidP="00527D2A">
      <w:pPr>
        <w:widowControl w:val="0"/>
        <w:spacing w:after="0" w:line="0" w:lineRule="atLeast"/>
        <w:ind w:right="4" w:firstLine="567"/>
        <w:jc w:val="both"/>
        <w:rPr>
          <w:rFonts w:ascii="Times New Roman" w:hAnsi="Times New Roman" w:cs="Times New Roman"/>
          <w:color w:val="000000"/>
          <w:sz w:val="21"/>
          <w:szCs w:val="21"/>
        </w:rPr>
      </w:pPr>
    </w:p>
    <w:p w:rsidR="00816187" w:rsidRDefault="00816187" w:rsidP="00816187">
      <w:pPr>
        <w:widowControl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2. Контроль за виконанням рішення покласти на заступни</w:t>
      </w:r>
      <w:r w:rsidR="004D2F13">
        <w:rPr>
          <w:rFonts w:ascii="Times New Roman" w:hAnsi="Times New Roman"/>
          <w:color w:val="000000"/>
          <w:sz w:val="28"/>
          <w:szCs w:val="28"/>
        </w:rPr>
        <w:t>цю міської</w:t>
      </w:r>
      <w:r>
        <w:rPr>
          <w:rFonts w:ascii="Times New Roman" w:hAnsi="Times New Roman"/>
          <w:color w:val="000000"/>
          <w:sz w:val="28"/>
          <w:szCs w:val="28"/>
        </w:rPr>
        <w:t xml:space="preserve"> голови Валентину </w:t>
      </w:r>
      <w:r w:rsidR="002A620F">
        <w:rPr>
          <w:rFonts w:ascii="Times New Roman" w:hAnsi="Times New Roman"/>
          <w:color w:val="000000"/>
          <w:sz w:val="28"/>
          <w:szCs w:val="28"/>
        </w:rPr>
        <w:t>БАЧИНСЬКУ</w:t>
      </w:r>
      <w:r w:rsidR="002A620F">
        <w:rPr>
          <w:rFonts w:ascii="Times New Roman" w:hAnsi="Times New Roman"/>
          <w:color w:val="000000"/>
          <w:sz w:val="24"/>
          <w:szCs w:val="24"/>
        </w:rPr>
        <w:t>.</w:t>
      </w:r>
    </w:p>
    <w:p w:rsidR="00816187" w:rsidRDefault="00816187" w:rsidP="00816187">
      <w:pPr>
        <w:widowControl w:val="0"/>
        <w:spacing w:after="0" w:line="0" w:lineRule="atLeast"/>
        <w:jc w:val="both"/>
        <w:rPr>
          <w:rFonts w:ascii="Times New Roman" w:hAnsi="Times New Roman"/>
          <w:bCs/>
          <w:sz w:val="16"/>
          <w:szCs w:val="16"/>
        </w:rPr>
      </w:pPr>
    </w:p>
    <w:p w:rsidR="00816187" w:rsidRPr="006E7859" w:rsidRDefault="00816187" w:rsidP="00816187">
      <w:pPr>
        <w:widowControl w:val="0"/>
        <w:spacing w:after="0" w:line="0" w:lineRule="atLeast"/>
        <w:jc w:val="both"/>
        <w:rPr>
          <w:rFonts w:ascii="Times New Roman" w:hAnsi="Times New Roman"/>
          <w:bCs/>
          <w:sz w:val="16"/>
          <w:szCs w:val="16"/>
        </w:rPr>
      </w:pPr>
    </w:p>
    <w:p w:rsidR="00816187" w:rsidRDefault="00816187" w:rsidP="00816187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             </w:t>
      </w:r>
      <w:r w:rsidR="002A620F">
        <w:rPr>
          <w:rFonts w:ascii="Times New Roman" w:hAnsi="Times New Roman"/>
          <w:b/>
          <w:bCs/>
          <w:sz w:val="28"/>
          <w:szCs w:val="28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>Валентина ЛЕВІЦЬКА</w:t>
      </w:r>
    </w:p>
    <w:p w:rsidR="00816187" w:rsidRDefault="00816187" w:rsidP="0081618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11E13" w:rsidRDefault="00B11E13" w:rsidP="0081618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sectPr w:rsidR="00B11E13" w:rsidSect="002D0D69">
      <w:pgSz w:w="11906" w:h="16838"/>
      <w:pgMar w:top="1135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56383"/>
    <w:rsid w:val="00055EB7"/>
    <w:rsid w:val="00072990"/>
    <w:rsid w:val="000830BE"/>
    <w:rsid w:val="000B26BA"/>
    <w:rsid w:val="000B7B30"/>
    <w:rsid w:val="00196AD0"/>
    <w:rsid w:val="00220890"/>
    <w:rsid w:val="002710F8"/>
    <w:rsid w:val="002A620F"/>
    <w:rsid w:val="002F284E"/>
    <w:rsid w:val="00437D9C"/>
    <w:rsid w:val="00473DBC"/>
    <w:rsid w:val="004C526B"/>
    <w:rsid w:val="004D2F13"/>
    <w:rsid w:val="005014E6"/>
    <w:rsid w:val="00527D2A"/>
    <w:rsid w:val="005B5656"/>
    <w:rsid w:val="006450C0"/>
    <w:rsid w:val="00694C05"/>
    <w:rsid w:val="006D4E43"/>
    <w:rsid w:val="00756383"/>
    <w:rsid w:val="0076552C"/>
    <w:rsid w:val="007D20B3"/>
    <w:rsid w:val="00816187"/>
    <w:rsid w:val="00914530"/>
    <w:rsid w:val="0095089B"/>
    <w:rsid w:val="009638ED"/>
    <w:rsid w:val="009C48A9"/>
    <w:rsid w:val="009D4773"/>
    <w:rsid w:val="00A163F8"/>
    <w:rsid w:val="00A85660"/>
    <w:rsid w:val="00AA1A26"/>
    <w:rsid w:val="00AB5CB7"/>
    <w:rsid w:val="00B11E13"/>
    <w:rsid w:val="00BD1691"/>
    <w:rsid w:val="00C75984"/>
    <w:rsid w:val="00C81F99"/>
    <w:rsid w:val="00CA2A6D"/>
    <w:rsid w:val="00DA638A"/>
    <w:rsid w:val="00E76A57"/>
    <w:rsid w:val="00EA6EBB"/>
    <w:rsid w:val="00EB6620"/>
    <w:rsid w:val="00EE7ACF"/>
    <w:rsid w:val="00F76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6AEB8"/>
  <w15:docId w15:val="{E927B62F-BFF0-465A-98BD-484A9F7A4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816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AA1A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1A26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473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34</cp:revision>
  <cp:lastPrinted>2023-12-14T11:41:00Z</cp:lastPrinted>
  <dcterms:created xsi:type="dcterms:W3CDTF">2022-08-23T07:39:00Z</dcterms:created>
  <dcterms:modified xsi:type="dcterms:W3CDTF">2024-01-01T11:30:00Z</dcterms:modified>
</cp:coreProperties>
</file>