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4E" w:rsidRPr="00D31349" w:rsidRDefault="00724A4E" w:rsidP="00724A4E">
      <w:pPr>
        <w:suppressAutoHyphens/>
        <w:jc w:val="center"/>
        <w:rPr>
          <w:color w:val="00000A"/>
          <w:sz w:val="28"/>
          <w:szCs w:val="28"/>
          <w:lang w:eastAsia="ru-RU"/>
        </w:rPr>
      </w:pPr>
      <w:r w:rsidRPr="00D31349">
        <w:rPr>
          <w:noProof/>
          <w:color w:val="00000A"/>
          <w:sz w:val="28"/>
          <w:szCs w:val="28"/>
          <w:lang w:val="en-US" w:eastAsia="en-US"/>
        </w:rPr>
        <w:drawing>
          <wp:inline distT="0" distB="0" distL="0" distR="0">
            <wp:extent cx="432000" cy="58680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A4E" w:rsidRPr="00D31349" w:rsidRDefault="00724A4E" w:rsidP="00724A4E">
      <w:pPr>
        <w:suppressAutoHyphens/>
        <w:jc w:val="center"/>
        <w:rPr>
          <w:color w:val="00000A"/>
          <w:sz w:val="12"/>
          <w:szCs w:val="12"/>
          <w:lang w:eastAsia="ru-RU"/>
        </w:rPr>
      </w:pPr>
    </w:p>
    <w:p w:rsidR="00724A4E" w:rsidRPr="00D31349" w:rsidRDefault="00724A4E" w:rsidP="00724A4E">
      <w:pPr>
        <w:suppressAutoHyphens/>
        <w:jc w:val="center"/>
        <w:outlineLvl w:val="0"/>
        <w:rPr>
          <w:b/>
          <w:bCs/>
          <w:color w:val="00000A"/>
          <w:sz w:val="36"/>
          <w:szCs w:val="36"/>
          <w:lang w:eastAsia="zh-CN"/>
        </w:rPr>
      </w:pPr>
      <w:r w:rsidRPr="00D31349">
        <w:rPr>
          <w:b/>
          <w:bCs/>
          <w:color w:val="00000A"/>
          <w:sz w:val="36"/>
          <w:szCs w:val="36"/>
          <w:lang w:eastAsia="zh-CN"/>
        </w:rPr>
        <w:t xml:space="preserve">СКВИРСЬКА МІСЬКА РАДА </w:t>
      </w:r>
    </w:p>
    <w:p w:rsidR="00724A4E" w:rsidRPr="00D31349" w:rsidRDefault="00724A4E" w:rsidP="00724A4E">
      <w:pPr>
        <w:suppressAutoHyphens/>
        <w:jc w:val="center"/>
        <w:outlineLvl w:val="0"/>
        <w:rPr>
          <w:color w:val="00000A"/>
          <w:sz w:val="36"/>
          <w:szCs w:val="36"/>
          <w:lang w:eastAsia="zh-CN"/>
        </w:rPr>
      </w:pPr>
      <w:r w:rsidRPr="00D31349">
        <w:rPr>
          <w:b/>
          <w:color w:val="00000A"/>
          <w:sz w:val="36"/>
          <w:szCs w:val="36"/>
          <w:lang w:eastAsia="zh-CN"/>
        </w:rPr>
        <w:t>ВИКОНАВЧИЙ КОМІТЕТ</w:t>
      </w:r>
    </w:p>
    <w:p w:rsidR="00724A4E" w:rsidRPr="00D31349" w:rsidRDefault="00724A4E" w:rsidP="00724A4E">
      <w:pPr>
        <w:suppressAutoHyphens/>
        <w:jc w:val="center"/>
        <w:rPr>
          <w:b/>
          <w:color w:val="00000A"/>
          <w:sz w:val="12"/>
          <w:szCs w:val="12"/>
          <w:lang w:eastAsia="zh-CN"/>
        </w:rPr>
      </w:pPr>
    </w:p>
    <w:p w:rsidR="00724A4E" w:rsidRPr="00291C3F" w:rsidRDefault="00291C3F" w:rsidP="00291C3F">
      <w:pPr>
        <w:suppressAutoHyphens/>
        <w:outlineLvl w:val="0"/>
        <w:rPr>
          <w:b/>
          <w:color w:val="00000A"/>
          <w:sz w:val="32"/>
          <w:szCs w:val="32"/>
          <w:lang w:eastAsia="zh-CN"/>
        </w:rPr>
      </w:pPr>
      <w:r>
        <w:rPr>
          <w:b/>
          <w:color w:val="00000A"/>
          <w:sz w:val="28"/>
          <w:szCs w:val="28"/>
          <w:lang w:val="ru-RU" w:eastAsia="zh-CN"/>
        </w:rPr>
        <w:t xml:space="preserve">                                                         </w:t>
      </w:r>
      <w:r w:rsidR="00724A4E" w:rsidRPr="00291C3F">
        <w:rPr>
          <w:b/>
          <w:color w:val="00000A"/>
          <w:sz w:val="32"/>
          <w:szCs w:val="32"/>
          <w:lang w:eastAsia="zh-CN"/>
        </w:rPr>
        <w:t xml:space="preserve">Р І Ш Е Н </w:t>
      </w:r>
      <w:proofErr w:type="spellStart"/>
      <w:r w:rsidR="00724A4E" w:rsidRPr="00291C3F">
        <w:rPr>
          <w:b/>
          <w:color w:val="00000A"/>
          <w:sz w:val="32"/>
          <w:szCs w:val="32"/>
          <w:lang w:eastAsia="zh-CN"/>
        </w:rPr>
        <w:t>Н</w:t>
      </w:r>
      <w:proofErr w:type="spellEnd"/>
      <w:r w:rsidR="00724A4E" w:rsidRPr="00291C3F">
        <w:rPr>
          <w:b/>
          <w:color w:val="00000A"/>
          <w:sz w:val="32"/>
          <w:szCs w:val="32"/>
          <w:lang w:eastAsia="zh-CN"/>
        </w:rPr>
        <w:t xml:space="preserve"> Я</w:t>
      </w:r>
    </w:p>
    <w:p w:rsidR="00724A4E" w:rsidRPr="005C6A3B" w:rsidRDefault="00724A4E" w:rsidP="00724A4E">
      <w:pPr>
        <w:suppressAutoHyphens/>
        <w:jc w:val="center"/>
        <w:rPr>
          <w:color w:val="00000A"/>
          <w:sz w:val="28"/>
          <w:szCs w:val="28"/>
          <w:lang w:eastAsia="zh-CN"/>
        </w:rPr>
      </w:pPr>
    </w:p>
    <w:p w:rsidR="00724A4E" w:rsidRPr="005C6A3B" w:rsidRDefault="00291C3F" w:rsidP="00724A4E">
      <w:pPr>
        <w:suppressAutoHyphens/>
        <w:rPr>
          <w:b/>
          <w:color w:val="00000A"/>
          <w:sz w:val="28"/>
          <w:szCs w:val="28"/>
          <w:lang w:eastAsia="zh-CN"/>
        </w:rPr>
      </w:pPr>
      <w:r>
        <w:rPr>
          <w:b/>
          <w:color w:val="00000A"/>
          <w:sz w:val="28"/>
          <w:szCs w:val="28"/>
          <w:lang w:eastAsia="zh-CN"/>
        </w:rPr>
        <w:t xml:space="preserve">від  05  грудня  </w:t>
      </w:r>
      <w:r w:rsidR="00724A4E" w:rsidRPr="005C6A3B">
        <w:rPr>
          <w:b/>
          <w:color w:val="00000A"/>
          <w:sz w:val="28"/>
          <w:szCs w:val="28"/>
          <w:lang w:eastAsia="zh-CN"/>
        </w:rPr>
        <w:t xml:space="preserve">2023 року          </w:t>
      </w:r>
      <w:r>
        <w:rPr>
          <w:b/>
          <w:color w:val="00000A"/>
          <w:sz w:val="28"/>
          <w:szCs w:val="28"/>
          <w:lang w:eastAsia="zh-CN"/>
        </w:rPr>
        <w:t xml:space="preserve">    </w:t>
      </w:r>
      <w:r w:rsidR="00724A4E" w:rsidRPr="005C6A3B">
        <w:rPr>
          <w:b/>
          <w:color w:val="00000A"/>
          <w:sz w:val="28"/>
          <w:szCs w:val="28"/>
          <w:lang w:eastAsia="zh-CN"/>
        </w:rPr>
        <w:t xml:space="preserve"> м. Сквира             </w:t>
      </w:r>
      <w:r>
        <w:rPr>
          <w:b/>
          <w:color w:val="00000A"/>
          <w:sz w:val="28"/>
          <w:szCs w:val="28"/>
          <w:lang w:eastAsia="zh-CN"/>
        </w:rPr>
        <w:t xml:space="preserve">                            </w:t>
      </w:r>
      <w:r w:rsidR="00724A4E" w:rsidRPr="005C6A3B">
        <w:rPr>
          <w:b/>
          <w:color w:val="00000A"/>
          <w:sz w:val="28"/>
          <w:szCs w:val="28"/>
          <w:lang w:eastAsia="zh-CN"/>
        </w:rPr>
        <w:t>№</w:t>
      </w:r>
      <w:r>
        <w:rPr>
          <w:b/>
          <w:color w:val="00000A"/>
          <w:sz w:val="28"/>
          <w:szCs w:val="28"/>
          <w:lang w:eastAsia="zh-CN"/>
        </w:rPr>
        <w:t xml:space="preserve"> 46/33</w:t>
      </w:r>
    </w:p>
    <w:p w:rsidR="00724A4E" w:rsidRPr="005C6A3B" w:rsidRDefault="00724A4E" w:rsidP="00724A4E">
      <w:pPr>
        <w:rPr>
          <w:b/>
          <w:color w:val="00000A"/>
          <w:sz w:val="28"/>
          <w:szCs w:val="28"/>
          <w:lang w:eastAsia="ru-RU"/>
        </w:rPr>
      </w:pPr>
    </w:p>
    <w:p w:rsidR="00EB25E0" w:rsidRDefault="00F06DEE" w:rsidP="00F06DEE">
      <w:pPr>
        <w:shd w:val="clear" w:color="auto" w:fill="FFFFFF"/>
        <w:rPr>
          <w:b/>
          <w:sz w:val="28"/>
          <w:szCs w:val="28"/>
        </w:rPr>
      </w:pPr>
      <w:r w:rsidRPr="006F5167">
        <w:rPr>
          <w:b/>
          <w:sz w:val="28"/>
          <w:szCs w:val="28"/>
        </w:rPr>
        <w:t xml:space="preserve">Про </w:t>
      </w:r>
      <w:r w:rsidR="00B345A0">
        <w:rPr>
          <w:b/>
          <w:sz w:val="28"/>
          <w:szCs w:val="28"/>
        </w:rPr>
        <w:t>надання дозволу на проведення</w:t>
      </w:r>
      <w:r w:rsidR="00B26907" w:rsidRPr="00B26907">
        <w:rPr>
          <w:b/>
          <w:sz w:val="28"/>
          <w:szCs w:val="28"/>
        </w:rPr>
        <w:t xml:space="preserve"> </w:t>
      </w:r>
      <w:r w:rsidR="00EB25E0">
        <w:rPr>
          <w:b/>
          <w:sz w:val="28"/>
          <w:szCs w:val="28"/>
        </w:rPr>
        <w:t xml:space="preserve">другого етапу </w:t>
      </w:r>
    </w:p>
    <w:p w:rsidR="00B33915" w:rsidRDefault="00AA6194" w:rsidP="00B3391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ч</w:t>
      </w:r>
      <w:r w:rsidR="00B33915">
        <w:rPr>
          <w:b/>
          <w:sz w:val="28"/>
          <w:szCs w:val="28"/>
        </w:rPr>
        <w:t>емпіонату</w:t>
      </w:r>
      <w:r w:rsidR="00EB25E0">
        <w:rPr>
          <w:b/>
          <w:sz w:val="28"/>
          <w:szCs w:val="28"/>
        </w:rPr>
        <w:t xml:space="preserve"> </w:t>
      </w:r>
      <w:r w:rsidR="00B33915">
        <w:rPr>
          <w:b/>
          <w:sz w:val="28"/>
          <w:szCs w:val="28"/>
        </w:rPr>
        <w:t xml:space="preserve">Київської області з гандболу серед </w:t>
      </w:r>
    </w:p>
    <w:p w:rsidR="00F72A36" w:rsidRPr="00B33915" w:rsidRDefault="00B33915" w:rsidP="00F06DEE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юнаків 2011-2012 </w:t>
      </w:r>
      <w:proofErr w:type="spellStart"/>
      <w:r>
        <w:rPr>
          <w:b/>
          <w:sz w:val="28"/>
          <w:szCs w:val="28"/>
        </w:rPr>
        <w:t>р.н</w:t>
      </w:r>
      <w:proofErr w:type="spellEnd"/>
      <w:r>
        <w:rPr>
          <w:b/>
          <w:sz w:val="28"/>
          <w:szCs w:val="28"/>
        </w:rPr>
        <w:t>. та молодші сезону 2023-2024 років</w:t>
      </w:r>
    </w:p>
    <w:p w:rsidR="00511B26" w:rsidRDefault="00511B26" w:rsidP="00F06DEE">
      <w:pPr>
        <w:shd w:val="clear" w:color="auto" w:fill="FFFFFF"/>
        <w:rPr>
          <w:b/>
          <w:sz w:val="28"/>
          <w:szCs w:val="28"/>
        </w:rPr>
      </w:pPr>
      <w:r w:rsidRPr="00B26907">
        <w:rPr>
          <w:b/>
          <w:sz w:val="28"/>
          <w:szCs w:val="28"/>
        </w:rPr>
        <w:t>на території Сквирської міської територіальної</w:t>
      </w:r>
      <w:r w:rsidR="00B26907" w:rsidRPr="00B33915">
        <w:rPr>
          <w:b/>
          <w:sz w:val="28"/>
          <w:szCs w:val="28"/>
        </w:rPr>
        <w:t xml:space="preserve"> </w:t>
      </w:r>
      <w:r w:rsidRPr="00B26907">
        <w:rPr>
          <w:b/>
          <w:sz w:val="28"/>
          <w:szCs w:val="28"/>
        </w:rPr>
        <w:t>громади</w:t>
      </w:r>
    </w:p>
    <w:p w:rsidR="00F06DEE" w:rsidRPr="00B26907" w:rsidRDefault="00F06DEE" w:rsidP="00F06DEE">
      <w:pPr>
        <w:rPr>
          <w:b/>
          <w:sz w:val="28"/>
          <w:szCs w:val="28"/>
        </w:rPr>
      </w:pPr>
    </w:p>
    <w:p w:rsidR="00F06DEE" w:rsidRDefault="00F06DEE" w:rsidP="00AA6194">
      <w:pPr>
        <w:tabs>
          <w:tab w:val="left" w:pos="538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Відповідно до підпункту 3 пункту «б» частини 1 статті 38 </w:t>
      </w:r>
      <w:r w:rsidRPr="00CB6A2C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CB6A2C">
        <w:rPr>
          <w:sz w:val="28"/>
          <w:szCs w:val="28"/>
        </w:rPr>
        <w:t xml:space="preserve"> України «Про місцеве самоврядування в </w:t>
      </w:r>
      <w:r w:rsidR="00BE20CD">
        <w:rPr>
          <w:sz w:val="28"/>
          <w:szCs w:val="28"/>
        </w:rPr>
        <w:t xml:space="preserve">Україні», </w:t>
      </w:r>
      <w:r w:rsidR="00B26907">
        <w:rPr>
          <w:sz w:val="28"/>
          <w:szCs w:val="28"/>
        </w:rPr>
        <w:t>«Про фізичну</w:t>
      </w:r>
      <w:r w:rsidR="00511B26" w:rsidRPr="00511B26">
        <w:rPr>
          <w:sz w:val="28"/>
          <w:szCs w:val="28"/>
        </w:rPr>
        <w:t xml:space="preserve"> культуру та спорт», </w:t>
      </w:r>
      <w:r>
        <w:rPr>
          <w:sz w:val="28"/>
          <w:szCs w:val="28"/>
        </w:rPr>
        <w:t>Порядку проведення масових заходів на території Київської області в умовах п</w:t>
      </w:r>
      <w:r w:rsidR="00BE20CD">
        <w:rPr>
          <w:sz w:val="28"/>
          <w:szCs w:val="28"/>
        </w:rPr>
        <w:t xml:space="preserve">равового режиму воєнного стану, </w:t>
      </w:r>
      <w:r>
        <w:rPr>
          <w:sz w:val="28"/>
          <w:szCs w:val="28"/>
        </w:rPr>
        <w:t>затвердженого протоколом оперативного штабу Ради оборони Київської області від 07.07.2022 №</w:t>
      </w:r>
      <w:r w:rsidR="00E935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145 та </w:t>
      </w:r>
      <w:r w:rsidR="00F72A36">
        <w:rPr>
          <w:sz w:val="28"/>
          <w:szCs w:val="28"/>
        </w:rPr>
        <w:t xml:space="preserve">листа </w:t>
      </w:r>
      <w:r w:rsidR="00B33915">
        <w:rPr>
          <w:sz w:val="28"/>
          <w:szCs w:val="28"/>
        </w:rPr>
        <w:t>федерації гандболу</w:t>
      </w:r>
      <w:r w:rsidR="00B345A0" w:rsidRPr="00B345A0">
        <w:rPr>
          <w:sz w:val="28"/>
          <w:szCs w:val="28"/>
        </w:rPr>
        <w:t xml:space="preserve"> </w:t>
      </w:r>
      <w:r w:rsidR="00B33915">
        <w:rPr>
          <w:sz w:val="28"/>
          <w:szCs w:val="28"/>
        </w:rPr>
        <w:t>Київської області</w:t>
      </w:r>
      <w:r w:rsidR="00BE20CD" w:rsidRPr="00BE20CD">
        <w:rPr>
          <w:sz w:val="28"/>
          <w:szCs w:val="28"/>
        </w:rPr>
        <w:t xml:space="preserve"> </w:t>
      </w:r>
      <w:r w:rsidR="00B345A0" w:rsidRPr="00B345A0">
        <w:rPr>
          <w:sz w:val="28"/>
          <w:szCs w:val="28"/>
        </w:rPr>
        <w:t xml:space="preserve">від </w:t>
      </w:r>
      <w:r w:rsidR="00B33915">
        <w:rPr>
          <w:sz w:val="28"/>
          <w:szCs w:val="28"/>
        </w:rPr>
        <w:t>09.11</w:t>
      </w:r>
      <w:r w:rsidR="00E9355F">
        <w:rPr>
          <w:sz w:val="28"/>
          <w:szCs w:val="28"/>
        </w:rPr>
        <w:t>.</w:t>
      </w:r>
      <w:r w:rsidR="00B33915">
        <w:rPr>
          <w:sz w:val="28"/>
          <w:szCs w:val="28"/>
        </w:rPr>
        <w:t>2023 № 138</w:t>
      </w:r>
      <w:r w:rsidR="00275B09" w:rsidRPr="00275B09">
        <w:rPr>
          <w:sz w:val="28"/>
          <w:szCs w:val="28"/>
        </w:rPr>
        <w:t>,</w:t>
      </w:r>
      <w:r w:rsidR="00275B09">
        <w:rPr>
          <w:sz w:val="28"/>
          <w:szCs w:val="28"/>
        </w:rPr>
        <w:t xml:space="preserve"> </w:t>
      </w:r>
      <w:r w:rsidR="00B345A0">
        <w:rPr>
          <w:sz w:val="28"/>
          <w:szCs w:val="28"/>
        </w:rPr>
        <w:t xml:space="preserve">виконавчий комітет </w:t>
      </w:r>
      <w:r w:rsidR="00B345A0" w:rsidRPr="00B345A0">
        <w:rPr>
          <w:sz w:val="28"/>
          <w:szCs w:val="28"/>
        </w:rPr>
        <w:t>Сквир</w:t>
      </w:r>
      <w:r w:rsidR="00B345A0">
        <w:rPr>
          <w:sz w:val="28"/>
          <w:szCs w:val="28"/>
        </w:rPr>
        <w:t>ської міськ</w:t>
      </w:r>
      <w:r>
        <w:rPr>
          <w:sz w:val="28"/>
          <w:szCs w:val="28"/>
        </w:rPr>
        <w:t>ої ради</w:t>
      </w:r>
    </w:p>
    <w:p w:rsidR="00F06DEE" w:rsidRPr="00FA0DD6" w:rsidRDefault="00F06DEE" w:rsidP="00F06DEE">
      <w:pPr>
        <w:tabs>
          <w:tab w:val="left" w:pos="5387"/>
        </w:tabs>
        <w:ind w:firstLine="709"/>
        <w:jc w:val="both"/>
        <w:rPr>
          <w:sz w:val="28"/>
          <w:szCs w:val="28"/>
        </w:rPr>
      </w:pPr>
    </w:p>
    <w:p w:rsidR="00F06DEE" w:rsidRDefault="00F06DEE" w:rsidP="00CB4736">
      <w:pPr>
        <w:jc w:val="both"/>
        <w:rPr>
          <w:sz w:val="28"/>
          <w:szCs w:val="28"/>
        </w:rPr>
      </w:pPr>
      <w:r w:rsidRPr="009A7AA7">
        <w:rPr>
          <w:b/>
          <w:sz w:val="28"/>
          <w:szCs w:val="28"/>
        </w:rPr>
        <w:t>В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И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Р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І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Ш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И</w:t>
      </w:r>
      <w:r w:rsidR="00B26907" w:rsidRPr="00292DFE">
        <w:rPr>
          <w:b/>
          <w:sz w:val="28"/>
          <w:szCs w:val="28"/>
        </w:rPr>
        <w:t xml:space="preserve"> </w:t>
      </w:r>
      <w:r w:rsidRPr="009A7AA7">
        <w:rPr>
          <w:b/>
          <w:sz w:val="28"/>
          <w:szCs w:val="28"/>
        </w:rPr>
        <w:t>В</w:t>
      </w:r>
      <w:r w:rsidRPr="006F5167">
        <w:rPr>
          <w:sz w:val="28"/>
          <w:szCs w:val="28"/>
        </w:rPr>
        <w:t>:</w:t>
      </w:r>
    </w:p>
    <w:p w:rsidR="00AA6194" w:rsidRDefault="00AA6194" w:rsidP="00CB4736">
      <w:pPr>
        <w:jc w:val="both"/>
        <w:rPr>
          <w:sz w:val="28"/>
          <w:szCs w:val="28"/>
        </w:rPr>
      </w:pPr>
    </w:p>
    <w:p w:rsidR="00B345A0" w:rsidRPr="00821967" w:rsidRDefault="00724A4E" w:rsidP="00AA6194">
      <w:pPr>
        <w:shd w:val="clear" w:color="auto" w:fill="FFFFFF"/>
        <w:ind w:firstLine="567"/>
        <w:jc w:val="both"/>
        <w:rPr>
          <w:sz w:val="28"/>
          <w:szCs w:val="28"/>
        </w:rPr>
      </w:pPr>
      <w:r w:rsidRPr="00724A4E">
        <w:rPr>
          <w:sz w:val="28"/>
          <w:szCs w:val="28"/>
          <w:lang w:eastAsia="ru-RU"/>
        </w:rPr>
        <w:t xml:space="preserve">1. </w:t>
      </w:r>
      <w:r w:rsidR="00511B26">
        <w:rPr>
          <w:sz w:val="28"/>
          <w:szCs w:val="28"/>
          <w:lang w:eastAsia="ru-RU"/>
        </w:rPr>
        <w:t>Надати дозвіл</w:t>
      </w:r>
      <w:r w:rsidR="00B345A0" w:rsidRPr="002D7A6E">
        <w:rPr>
          <w:sz w:val="28"/>
          <w:szCs w:val="28"/>
          <w:lang w:eastAsia="ru-RU"/>
        </w:rPr>
        <w:t xml:space="preserve"> </w:t>
      </w:r>
      <w:r w:rsidR="00B33915">
        <w:rPr>
          <w:sz w:val="28"/>
          <w:szCs w:val="28"/>
        </w:rPr>
        <w:t xml:space="preserve">на проведення </w:t>
      </w:r>
      <w:r w:rsidR="00821967" w:rsidRPr="00821967">
        <w:rPr>
          <w:sz w:val="28"/>
          <w:szCs w:val="28"/>
        </w:rPr>
        <w:t>17 грудня 2023 року</w:t>
      </w:r>
      <w:r w:rsidR="00821967">
        <w:rPr>
          <w:sz w:val="28"/>
          <w:szCs w:val="28"/>
        </w:rPr>
        <w:t xml:space="preserve"> </w:t>
      </w:r>
      <w:r w:rsidR="00A63589">
        <w:rPr>
          <w:sz w:val="28"/>
          <w:szCs w:val="28"/>
        </w:rPr>
        <w:t xml:space="preserve">другого етапу </w:t>
      </w:r>
      <w:r w:rsidR="00B33915">
        <w:rPr>
          <w:sz w:val="28"/>
          <w:szCs w:val="28"/>
        </w:rPr>
        <w:t xml:space="preserve">чемпіонату Київської області з гандболу серед юнаків 2011-2012 </w:t>
      </w:r>
      <w:proofErr w:type="spellStart"/>
      <w:r w:rsidR="00B33915">
        <w:rPr>
          <w:sz w:val="28"/>
          <w:szCs w:val="28"/>
        </w:rPr>
        <w:t>р.н</w:t>
      </w:r>
      <w:proofErr w:type="spellEnd"/>
      <w:r w:rsidR="00B33915">
        <w:rPr>
          <w:sz w:val="28"/>
          <w:szCs w:val="28"/>
        </w:rPr>
        <w:t xml:space="preserve">. та молодші сезону </w:t>
      </w:r>
      <w:r w:rsidR="00AA6194">
        <w:rPr>
          <w:sz w:val="28"/>
          <w:szCs w:val="28"/>
        </w:rPr>
        <w:t xml:space="preserve">              </w:t>
      </w:r>
      <w:r w:rsidR="00B33915">
        <w:rPr>
          <w:sz w:val="28"/>
          <w:szCs w:val="28"/>
        </w:rPr>
        <w:t>2023-2024 років</w:t>
      </w:r>
      <w:r w:rsidR="00511B26">
        <w:rPr>
          <w:sz w:val="28"/>
          <w:szCs w:val="28"/>
        </w:rPr>
        <w:t xml:space="preserve"> на</w:t>
      </w:r>
      <w:r w:rsidR="002D7A6E" w:rsidRPr="002D7A6E">
        <w:rPr>
          <w:sz w:val="28"/>
          <w:szCs w:val="28"/>
        </w:rPr>
        <w:t xml:space="preserve"> території С</w:t>
      </w:r>
      <w:r w:rsidR="002D7A6E" w:rsidRPr="00511B26">
        <w:rPr>
          <w:sz w:val="28"/>
          <w:szCs w:val="28"/>
        </w:rPr>
        <w:t>квирської м</w:t>
      </w:r>
      <w:r w:rsidR="00F72A36">
        <w:rPr>
          <w:sz w:val="28"/>
          <w:szCs w:val="28"/>
        </w:rPr>
        <w:t>іськ</w:t>
      </w:r>
      <w:r w:rsidR="00B33915">
        <w:rPr>
          <w:sz w:val="28"/>
          <w:szCs w:val="28"/>
        </w:rPr>
        <w:t xml:space="preserve">ої територіальної громади </w:t>
      </w:r>
      <w:r w:rsidR="00AA6194" w:rsidRPr="00821967">
        <w:rPr>
          <w:sz w:val="28"/>
          <w:szCs w:val="28"/>
        </w:rPr>
        <w:t xml:space="preserve">за </w:t>
      </w:r>
      <w:proofErr w:type="spellStart"/>
      <w:r w:rsidR="00AA6194" w:rsidRPr="00821967">
        <w:rPr>
          <w:sz w:val="28"/>
          <w:szCs w:val="28"/>
        </w:rPr>
        <w:t>адресою</w:t>
      </w:r>
      <w:proofErr w:type="spellEnd"/>
      <w:r w:rsidR="00AA6194" w:rsidRPr="00821967">
        <w:rPr>
          <w:sz w:val="28"/>
          <w:szCs w:val="28"/>
        </w:rPr>
        <w:t xml:space="preserve">: м. Сквира, вул. Карла </w:t>
      </w:r>
      <w:proofErr w:type="spellStart"/>
      <w:r w:rsidR="00AA6194" w:rsidRPr="00821967">
        <w:rPr>
          <w:sz w:val="28"/>
          <w:szCs w:val="28"/>
        </w:rPr>
        <w:t>Болсуновського</w:t>
      </w:r>
      <w:proofErr w:type="spellEnd"/>
      <w:r w:rsidR="00AA6194" w:rsidRPr="00821967">
        <w:rPr>
          <w:sz w:val="28"/>
          <w:szCs w:val="28"/>
        </w:rPr>
        <w:t>, 74.</w:t>
      </w:r>
      <w:r w:rsidR="00AA6194">
        <w:rPr>
          <w:sz w:val="28"/>
          <w:szCs w:val="28"/>
        </w:rPr>
        <w:t xml:space="preserve"> - приміщення</w:t>
      </w:r>
      <w:r w:rsidR="00821967">
        <w:rPr>
          <w:sz w:val="28"/>
          <w:szCs w:val="28"/>
        </w:rPr>
        <w:t xml:space="preserve"> Сквирської </w:t>
      </w:r>
      <w:r w:rsidR="00821967" w:rsidRPr="00821967">
        <w:rPr>
          <w:sz w:val="28"/>
          <w:szCs w:val="28"/>
        </w:rPr>
        <w:t>дитячо-юнацької спор</w:t>
      </w:r>
      <w:r w:rsidR="00AA6194">
        <w:rPr>
          <w:sz w:val="28"/>
          <w:szCs w:val="28"/>
        </w:rPr>
        <w:t xml:space="preserve">тивної школи ім. </w:t>
      </w:r>
      <w:proofErr w:type="spellStart"/>
      <w:r w:rsidR="00AA6194">
        <w:rPr>
          <w:sz w:val="28"/>
          <w:szCs w:val="28"/>
        </w:rPr>
        <w:t>Воропая</w:t>
      </w:r>
      <w:proofErr w:type="spellEnd"/>
      <w:r w:rsidR="00AA6194">
        <w:rPr>
          <w:sz w:val="28"/>
          <w:szCs w:val="28"/>
        </w:rPr>
        <w:t xml:space="preserve"> П. М.</w:t>
      </w:r>
    </w:p>
    <w:p w:rsidR="00F06DEE" w:rsidRPr="00724A4E" w:rsidRDefault="00724A4E" w:rsidP="00AA6194">
      <w:pPr>
        <w:shd w:val="clear" w:color="auto" w:fill="FFFFFF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B26907">
        <w:rPr>
          <w:color w:val="000000"/>
          <w:sz w:val="28"/>
          <w:szCs w:val="28"/>
        </w:rPr>
        <w:t xml:space="preserve">2. </w:t>
      </w:r>
      <w:r w:rsidR="00F06DEE" w:rsidRPr="00724A4E">
        <w:rPr>
          <w:color w:val="000000"/>
          <w:sz w:val="28"/>
          <w:szCs w:val="28"/>
        </w:rPr>
        <w:t xml:space="preserve">Організаторам заходу забезпечити: </w:t>
      </w:r>
    </w:p>
    <w:p w:rsidR="00F06DEE" w:rsidRPr="00334D5F" w:rsidRDefault="00F06DEE" w:rsidP="00AA6194">
      <w:pPr>
        <w:shd w:val="clear" w:color="auto" w:fill="FFFFFF"/>
        <w:tabs>
          <w:tab w:val="left" w:pos="240"/>
          <w:tab w:val="left" w:pos="993"/>
        </w:tabs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334D5F">
        <w:rPr>
          <w:color w:val="000000"/>
          <w:sz w:val="28"/>
          <w:szCs w:val="28"/>
        </w:rPr>
        <w:t>егайне припинення проведення масового заходу під час оголошення сигналу «Повітряна тривога», сповістити про це його учасників та організувати їх евакуацію згідно заздалегідь розробленої та наочно розміщеної схеми і покажчиків, повідомивши їм місцезнаходження найближчої захисної споруди цивільного захисту (найпростішого укриття);</w:t>
      </w:r>
    </w:p>
    <w:p w:rsidR="00F06DEE" w:rsidRPr="00334D5F" w:rsidRDefault="00F06DEE" w:rsidP="00CB4736">
      <w:pPr>
        <w:tabs>
          <w:tab w:val="left" w:pos="993"/>
        </w:tabs>
        <w:ind w:firstLine="567"/>
        <w:rPr>
          <w:rFonts w:ascii="Arial" w:hAnsi="Arial" w:cs="Arial"/>
          <w:color w:val="000000"/>
          <w:sz w:val="28"/>
          <w:szCs w:val="28"/>
        </w:rPr>
      </w:pPr>
      <w:r w:rsidRPr="00334D5F">
        <w:rPr>
          <w:color w:val="000000"/>
          <w:sz w:val="28"/>
          <w:szCs w:val="28"/>
        </w:rPr>
        <w:t>дотримання громадського порядку учасниками масового заходу;</w:t>
      </w:r>
    </w:p>
    <w:p w:rsidR="00F06DEE" w:rsidRPr="00334D5F" w:rsidRDefault="00F06DEE" w:rsidP="00CB4736">
      <w:pPr>
        <w:tabs>
          <w:tab w:val="left" w:pos="993"/>
        </w:tabs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334D5F">
        <w:rPr>
          <w:color w:val="000000"/>
          <w:sz w:val="28"/>
          <w:szCs w:val="28"/>
        </w:rPr>
        <w:t>наявність засобів першої медичної допомоги;</w:t>
      </w:r>
    </w:p>
    <w:p w:rsidR="00AA6194" w:rsidRDefault="00AA6194" w:rsidP="00B26907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AA6194" w:rsidRDefault="00AA6194" w:rsidP="00B26907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724A4E" w:rsidRPr="00B26907" w:rsidRDefault="00F06DEE" w:rsidP="00B26907">
      <w:pPr>
        <w:shd w:val="clear" w:color="auto" w:fill="FFFFFF"/>
        <w:ind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724A4E">
        <w:rPr>
          <w:color w:val="000000"/>
          <w:sz w:val="28"/>
          <w:szCs w:val="28"/>
          <w:shd w:val="clear" w:color="auto" w:fill="FFFFFF"/>
        </w:rPr>
        <w:lastRenderedPageBreak/>
        <w:t>врахувати, що кількість осіб, які братимуть участь у заході, не повинна перевищувати розрахункової місткості найближчої захисної споруди (найпростішого ук</w:t>
      </w:r>
      <w:r w:rsidR="00724A4E" w:rsidRPr="00724A4E">
        <w:rPr>
          <w:color w:val="000000"/>
          <w:sz w:val="28"/>
          <w:szCs w:val="28"/>
          <w:shd w:val="clear" w:color="auto" w:fill="FFFFFF"/>
        </w:rPr>
        <w:t>риття</w:t>
      </w:r>
      <w:r w:rsidR="00B26907" w:rsidRPr="00B26907">
        <w:rPr>
          <w:color w:val="000000"/>
          <w:sz w:val="28"/>
          <w:szCs w:val="28"/>
          <w:shd w:val="clear" w:color="auto" w:fill="FFFFFF"/>
        </w:rPr>
        <w:t>).</w:t>
      </w:r>
    </w:p>
    <w:p w:rsidR="006D6E4C" w:rsidRPr="006D65A8" w:rsidRDefault="00724A4E" w:rsidP="006D6E4C">
      <w:pPr>
        <w:ind w:firstLine="567"/>
        <w:jc w:val="both"/>
        <w:rPr>
          <w:sz w:val="28"/>
          <w:szCs w:val="28"/>
          <w:lang w:eastAsia="ru-RU"/>
        </w:rPr>
      </w:pPr>
      <w:r w:rsidRPr="00724A4E">
        <w:rPr>
          <w:sz w:val="28"/>
          <w:szCs w:val="28"/>
          <w:lang w:eastAsia="ru-RU"/>
        </w:rPr>
        <w:tab/>
      </w:r>
      <w:r w:rsidR="00B26907">
        <w:rPr>
          <w:sz w:val="28"/>
          <w:szCs w:val="28"/>
          <w:lang w:val="ru-RU" w:eastAsia="ru-RU"/>
        </w:rPr>
        <w:t>3</w:t>
      </w:r>
      <w:r>
        <w:rPr>
          <w:sz w:val="28"/>
          <w:szCs w:val="28"/>
          <w:lang w:val="ru-RU" w:eastAsia="ru-RU"/>
        </w:rPr>
        <w:t>.</w:t>
      </w:r>
      <w:r w:rsidR="00AC7326" w:rsidRPr="00724A4E">
        <w:rPr>
          <w:sz w:val="28"/>
          <w:szCs w:val="28"/>
          <w:lang w:eastAsia="ru-RU"/>
        </w:rPr>
        <w:t xml:space="preserve">  </w:t>
      </w:r>
      <w:r w:rsidR="006D6E4C" w:rsidRPr="006D65A8">
        <w:rPr>
          <w:sz w:val="28"/>
          <w:szCs w:val="28"/>
          <w:lang w:eastAsia="ru-RU"/>
        </w:rPr>
        <w:t>Контроль за виконанням рішення покласти на заступни</w:t>
      </w:r>
      <w:r w:rsidR="006D6E4C">
        <w:rPr>
          <w:sz w:val="28"/>
          <w:szCs w:val="28"/>
          <w:lang w:eastAsia="ru-RU"/>
        </w:rPr>
        <w:t>цю</w:t>
      </w:r>
      <w:r w:rsidR="006D6E4C" w:rsidRPr="006D65A8">
        <w:rPr>
          <w:sz w:val="28"/>
          <w:szCs w:val="28"/>
          <w:lang w:eastAsia="ru-RU"/>
        </w:rPr>
        <w:t xml:space="preserve"> місько</w:t>
      </w:r>
      <w:r w:rsidR="006D6E4C">
        <w:rPr>
          <w:sz w:val="28"/>
          <w:szCs w:val="28"/>
          <w:lang w:eastAsia="ru-RU"/>
        </w:rPr>
        <w:t>ї</w:t>
      </w:r>
      <w:r w:rsidR="006D6E4C" w:rsidRPr="006D65A8">
        <w:rPr>
          <w:sz w:val="28"/>
          <w:szCs w:val="28"/>
          <w:lang w:eastAsia="ru-RU"/>
        </w:rPr>
        <w:t xml:space="preserve"> голови Валентину Бачинську.</w:t>
      </w:r>
    </w:p>
    <w:p w:rsidR="00234A01" w:rsidRDefault="00234A01" w:rsidP="006D6E4C">
      <w:pPr>
        <w:shd w:val="clear" w:color="auto" w:fill="FFFFFF"/>
        <w:tabs>
          <w:tab w:val="left" w:pos="426"/>
        </w:tabs>
        <w:jc w:val="both"/>
        <w:rPr>
          <w:rFonts w:ascii="Arial" w:hAnsi="Arial" w:cs="Arial"/>
          <w:sz w:val="21"/>
          <w:szCs w:val="21"/>
          <w:lang w:eastAsia="ru-RU"/>
        </w:rPr>
      </w:pPr>
    </w:p>
    <w:p w:rsidR="006D6E4C" w:rsidRPr="00B26907" w:rsidRDefault="006D6E4C" w:rsidP="00B26907">
      <w:pPr>
        <w:shd w:val="clear" w:color="auto" w:fill="FFFFFF"/>
        <w:rPr>
          <w:rFonts w:ascii="Arial" w:hAnsi="Arial" w:cs="Arial"/>
          <w:sz w:val="21"/>
          <w:szCs w:val="21"/>
          <w:lang w:eastAsia="ru-RU"/>
        </w:rPr>
      </w:pPr>
    </w:p>
    <w:p w:rsidR="00A33085" w:rsidRDefault="00A33085" w:rsidP="00B26907">
      <w:pPr>
        <w:shd w:val="clear" w:color="auto" w:fill="FFFFFF"/>
        <w:rPr>
          <w:b/>
          <w:sz w:val="28"/>
          <w:szCs w:val="28"/>
        </w:rPr>
      </w:pPr>
    </w:p>
    <w:p w:rsidR="006D6E4C" w:rsidRPr="00B26907" w:rsidRDefault="006D6E4C" w:rsidP="00B26907">
      <w:pPr>
        <w:shd w:val="clear" w:color="auto" w:fill="FFFFFF"/>
        <w:rPr>
          <w:b/>
          <w:spacing w:val="-1"/>
          <w:sz w:val="28"/>
          <w:szCs w:val="28"/>
          <w:lang w:val="ru-RU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  <w:lang w:val="ru-RU"/>
        </w:rPr>
        <w:t xml:space="preserve">         </w:t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B26907">
        <w:rPr>
          <w:b/>
          <w:sz w:val="28"/>
          <w:szCs w:val="28"/>
        </w:rPr>
        <w:tab/>
        <w:t>Валентина ЛЕВІЦЬ</w:t>
      </w:r>
      <w:r w:rsidR="00B26907">
        <w:rPr>
          <w:b/>
          <w:sz w:val="28"/>
          <w:szCs w:val="28"/>
          <w:lang w:val="ru-RU"/>
        </w:rPr>
        <w:t>КА</w:t>
      </w:r>
    </w:p>
    <w:p w:rsidR="006D6E4C" w:rsidRDefault="006D6E4C" w:rsidP="006D6E4C">
      <w:pPr>
        <w:rPr>
          <w:b/>
          <w:sz w:val="28"/>
          <w:szCs w:val="28"/>
          <w:lang w:eastAsia="ru-RU"/>
        </w:rPr>
      </w:pPr>
    </w:p>
    <w:p w:rsidR="00F72A36" w:rsidRDefault="00F72A36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</w:p>
    <w:p w:rsidR="00A33085" w:rsidRDefault="00A33085" w:rsidP="006D6E4C">
      <w:pPr>
        <w:jc w:val="both"/>
        <w:outlineLvl w:val="0"/>
        <w:rPr>
          <w:b/>
          <w:sz w:val="28"/>
          <w:szCs w:val="28"/>
          <w:lang w:eastAsia="ru-RU"/>
        </w:rPr>
      </w:pPr>
      <w:bookmarkStart w:id="0" w:name="_GoBack"/>
      <w:bookmarkEnd w:id="0"/>
    </w:p>
    <w:sectPr w:rsidR="00A33085" w:rsidSect="00292DFE">
      <w:pgSz w:w="12240" w:h="15840"/>
      <w:pgMar w:top="1134" w:right="567" w:bottom="851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D3FD3"/>
    <w:multiLevelType w:val="hybridMultilevel"/>
    <w:tmpl w:val="D24AE0C2"/>
    <w:lvl w:ilvl="0" w:tplc="2BF476FA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845164"/>
    <w:multiLevelType w:val="multilevel"/>
    <w:tmpl w:val="656A0B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740E1532"/>
    <w:multiLevelType w:val="hybridMultilevel"/>
    <w:tmpl w:val="589A8254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D5670"/>
    <w:rsid w:val="000233CC"/>
    <w:rsid w:val="000D18AC"/>
    <w:rsid w:val="00234A01"/>
    <w:rsid w:val="00246663"/>
    <w:rsid w:val="00275B09"/>
    <w:rsid w:val="00291C3F"/>
    <w:rsid w:val="00292DFE"/>
    <w:rsid w:val="002D5670"/>
    <w:rsid w:val="002D7A6E"/>
    <w:rsid w:val="00385AA0"/>
    <w:rsid w:val="00511B26"/>
    <w:rsid w:val="00614E09"/>
    <w:rsid w:val="006A6BC5"/>
    <w:rsid w:val="006B17C5"/>
    <w:rsid w:val="006D6E4C"/>
    <w:rsid w:val="00724A4E"/>
    <w:rsid w:val="00782009"/>
    <w:rsid w:val="007D4F2A"/>
    <w:rsid w:val="00821967"/>
    <w:rsid w:val="00862537"/>
    <w:rsid w:val="008C1B2B"/>
    <w:rsid w:val="009145F8"/>
    <w:rsid w:val="00996370"/>
    <w:rsid w:val="009A7AA7"/>
    <w:rsid w:val="00A32F96"/>
    <w:rsid w:val="00A33085"/>
    <w:rsid w:val="00A63589"/>
    <w:rsid w:val="00A73B6F"/>
    <w:rsid w:val="00AA6194"/>
    <w:rsid w:val="00AC7326"/>
    <w:rsid w:val="00B26907"/>
    <w:rsid w:val="00B33915"/>
    <w:rsid w:val="00B345A0"/>
    <w:rsid w:val="00B3590A"/>
    <w:rsid w:val="00B852E2"/>
    <w:rsid w:val="00BE20CD"/>
    <w:rsid w:val="00C06F09"/>
    <w:rsid w:val="00CB4736"/>
    <w:rsid w:val="00E67C1E"/>
    <w:rsid w:val="00E9355F"/>
    <w:rsid w:val="00EB25E0"/>
    <w:rsid w:val="00F06DEE"/>
    <w:rsid w:val="00F7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D1B5C"/>
  <w15:docId w15:val="{29F8E5E0-C10F-4A62-ACA1-67E962CF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4A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7C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17C5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Zag3</cp:lastModifiedBy>
  <cp:revision>23</cp:revision>
  <cp:lastPrinted>2023-12-15T14:05:00Z</cp:lastPrinted>
  <dcterms:created xsi:type="dcterms:W3CDTF">2022-09-06T10:17:00Z</dcterms:created>
  <dcterms:modified xsi:type="dcterms:W3CDTF">2023-12-15T14:05:00Z</dcterms:modified>
</cp:coreProperties>
</file>