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814CA5" w14:textId="420505A8" w:rsidR="00DF0E72" w:rsidRDefault="00DF0E72" w:rsidP="00550365">
      <w:pPr>
        <w:pStyle w:val="a3"/>
        <w:spacing w:before="0" w:beforeAutospacing="0" w:after="0" w:afterAutospacing="0"/>
        <w:ind w:left="11328" w:firstLine="708"/>
        <w:rPr>
          <w:rStyle w:val="a4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sz w:val="28"/>
          <w:szCs w:val="28"/>
          <w:bdr w:val="none" w:sz="0" w:space="0" w:color="auto" w:frame="1"/>
          <w:lang w:val="uk-UA"/>
        </w:rPr>
        <w:t xml:space="preserve">Додаток </w:t>
      </w:r>
      <w:r w:rsidR="007363A5">
        <w:rPr>
          <w:rStyle w:val="a4"/>
          <w:sz w:val="28"/>
          <w:szCs w:val="28"/>
          <w:bdr w:val="none" w:sz="0" w:space="0" w:color="auto" w:frame="1"/>
          <w:lang w:val="uk-UA"/>
        </w:rPr>
        <w:t>до Програми</w:t>
      </w:r>
    </w:p>
    <w:p w14:paraId="45C66F19" w14:textId="77777777" w:rsidR="007363A5" w:rsidRDefault="007363A5" w:rsidP="003F4AB3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  <w:bdr w:val="none" w:sz="0" w:space="0" w:color="auto" w:frame="1"/>
          <w:lang w:val="uk-UA"/>
        </w:rPr>
      </w:pPr>
    </w:p>
    <w:p w14:paraId="25CE1EA9" w14:textId="18F1C107" w:rsidR="003F4AB3" w:rsidRPr="00E64F8C" w:rsidRDefault="003F4AB3" w:rsidP="003F4AB3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E64F8C">
        <w:rPr>
          <w:rStyle w:val="a4"/>
          <w:sz w:val="28"/>
          <w:szCs w:val="28"/>
          <w:bdr w:val="none" w:sz="0" w:space="0" w:color="auto" w:frame="1"/>
          <w:lang w:val="uk-UA"/>
        </w:rPr>
        <w:t xml:space="preserve">ЗАХОДИ </w:t>
      </w:r>
      <w:r w:rsidR="0008611B">
        <w:rPr>
          <w:rStyle w:val="a4"/>
          <w:sz w:val="28"/>
          <w:szCs w:val="28"/>
          <w:bdr w:val="none" w:sz="0" w:space="0" w:color="auto" w:frame="1"/>
          <w:lang w:val="uk-UA"/>
        </w:rPr>
        <w:t>КОМПЛЕКСНОЇ</w:t>
      </w:r>
      <w:r w:rsidRPr="00E64F8C">
        <w:rPr>
          <w:rStyle w:val="a4"/>
          <w:sz w:val="28"/>
          <w:szCs w:val="28"/>
          <w:bdr w:val="none" w:sz="0" w:space="0" w:color="auto" w:frame="1"/>
          <w:lang w:val="uk-UA"/>
        </w:rPr>
        <w:t xml:space="preserve"> </w:t>
      </w:r>
      <w:r w:rsidRPr="00E72393">
        <w:rPr>
          <w:rStyle w:val="a4"/>
          <w:sz w:val="28"/>
          <w:szCs w:val="28"/>
          <w:bdr w:val="none" w:sz="0" w:space="0" w:color="auto" w:frame="1"/>
          <w:lang w:val="uk-UA"/>
        </w:rPr>
        <w:t>ПРОГРАМ</w:t>
      </w:r>
      <w:r w:rsidRPr="00E64F8C">
        <w:rPr>
          <w:rStyle w:val="a4"/>
          <w:sz w:val="28"/>
          <w:szCs w:val="28"/>
          <w:bdr w:val="none" w:sz="0" w:space="0" w:color="auto" w:frame="1"/>
          <w:lang w:val="uk-UA"/>
        </w:rPr>
        <w:t>И</w:t>
      </w:r>
    </w:p>
    <w:p w14:paraId="13C94201" w14:textId="2B328214" w:rsidR="00457CB9" w:rsidRDefault="005B2C6E" w:rsidP="003F4AB3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  <w:bdr w:val="none" w:sz="0" w:space="0" w:color="auto" w:frame="1"/>
          <w:lang w:val="uk-UA"/>
        </w:rPr>
      </w:pPr>
      <w:bookmarkStart w:id="0" w:name="_Hlk151711104"/>
      <w:bookmarkStart w:id="1" w:name="_Hlk151645283"/>
      <w:r w:rsidRPr="005B2C6E">
        <w:rPr>
          <w:rStyle w:val="a4"/>
          <w:sz w:val="28"/>
          <w:szCs w:val="28"/>
          <w:bdr w:val="none" w:sz="0" w:space="0" w:color="auto" w:frame="1"/>
          <w:lang w:val="uk-UA"/>
        </w:rPr>
        <w:t>соціальної підтримки ветеранів війни, Захисників і Захисниць України, які брали безпосередню участь у збройному конфлікті внаслідок військової агресії російської федерації проти України та членів їх сімей, вшанування  пам'яті загиблих (померлих)</w:t>
      </w:r>
      <w:r w:rsidR="0017386E" w:rsidRPr="0017386E">
        <w:rPr>
          <w:rStyle w:val="a4"/>
          <w:sz w:val="28"/>
          <w:szCs w:val="28"/>
          <w:bdr w:val="none" w:sz="0" w:space="0" w:color="auto" w:frame="1"/>
          <w:lang w:val="uk-UA"/>
        </w:rPr>
        <w:t xml:space="preserve"> </w:t>
      </w:r>
      <w:r w:rsidRPr="005B2C6E">
        <w:rPr>
          <w:rStyle w:val="a4"/>
          <w:sz w:val="28"/>
          <w:szCs w:val="28"/>
          <w:bdr w:val="none" w:sz="0" w:space="0" w:color="auto" w:frame="1"/>
          <w:lang w:val="uk-UA"/>
        </w:rPr>
        <w:t>на 2022 – 2025 роки</w:t>
      </w:r>
    </w:p>
    <w:bookmarkEnd w:id="0"/>
    <w:p w14:paraId="5F8A99F4" w14:textId="77777777" w:rsidR="00550365" w:rsidRDefault="00550365" w:rsidP="003F4AB3">
      <w:pPr>
        <w:pStyle w:val="a3"/>
        <w:spacing w:before="0" w:beforeAutospacing="0" w:after="0" w:afterAutospacing="0"/>
        <w:jc w:val="center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99"/>
        <w:gridCol w:w="3684"/>
        <w:gridCol w:w="1803"/>
        <w:gridCol w:w="2781"/>
        <w:gridCol w:w="2699"/>
        <w:gridCol w:w="3262"/>
      </w:tblGrid>
      <w:tr w:rsidR="00730F41" w14:paraId="0D62D5F1" w14:textId="77777777" w:rsidTr="00F8115C">
        <w:tc>
          <w:tcPr>
            <w:tcW w:w="899" w:type="dxa"/>
          </w:tcPr>
          <w:bookmarkEnd w:id="1"/>
          <w:p w14:paraId="11341424" w14:textId="1DB78014" w:rsidR="006B4E55" w:rsidRPr="00AF2C5A" w:rsidRDefault="006B4E55" w:rsidP="00457CB9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</w:pPr>
            <w:r w:rsidRPr="00AF2C5A"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  <w:t>№п/п</w:t>
            </w:r>
          </w:p>
        </w:tc>
        <w:tc>
          <w:tcPr>
            <w:tcW w:w="3857" w:type="dxa"/>
          </w:tcPr>
          <w:p w14:paraId="15F5646D" w14:textId="21A17B86" w:rsidR="006B4E55" w:rsidRPr="00AF2C5A" w:rsidRDefault="006B4E55" w:rsidP="00457CB9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</w:pPr>
            <w:r w:rsidRPr="00AF2C5A"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  <w:t>Перелік заходів програми</w:t>
            </w:r>
          </w:p>
        </w:tc>
        <w:tc>
          <w:tcPr>
            <w:tcW w:w="1840" w:type="dxa"/>
          </w:tcPr>
          <w:p w14:paraId="021A57AF" w14:textId="66B20CF2" w:rsidR="006B4E55" w:rsidRPr="00AF2C5A" w:rsidRDefault="006B4E55" w:rsidP="00457CB9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</w:pPr>
            <w:r w:rsidRPr="00AF2C5A"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  <w:t>Термін виконання</w:t>
            </w:r>
          </w:p>
        </w:tc>
        <w:tc>
          <w:tcPr>
            <w:tcW w:w="2214" w:type="dxa"/>
          </w:tcPr>
          <w:p w14:paraId="47A27CE3" w14:textId="012B1D11" w:rsidR="006B4E55" w:rsidRPr="00AF2C5A" w:rsidRDefault="006B4E55" w:rsidP="00457CB9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</w:pPr>
            <w:r w:rsidRPr="00AF2C5A"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  <w:t>Виконавці</w:t>
            </w:r>
          </w:p>
        </w:tc>
        <w:tc>
          <w:tcPr>
            <w:tcW w:w="2832" w:type="dxa"/>
          </w:tcPr>
          <w:p w14:paraId="3F9DDFAB" w14:textId="53D936E8" w:rsidR="006B4E55" w:rsidRPr="00AF2C5A" w:rsidRDefault="006B4E55" w:rsidP="00457CB9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</w:pPr>
            <w:r w:rsidRPr="00AF2C5A"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  <w:t>Джерела фінансування</w:t>
            </w:r>
          </w:p>
        </w:tc>
        <w:tc>
          <w:tcPr>
            <w:tcW w:w="3486" w:type="dxa"/>
          </w:tcPr>
          <w:p w14:paraId="269A6D60" w14:textId="4EE16AE7" w:rsidR="006B4E55" w:rsidRPr="00AF2C5A" w:rsidRDefault="006B4E55" w:rsidP="00457CB9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</w:pPr>
            <w:r w:rsidRPr="00AF2C5A"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  <w:t>Очікуваний результат</w:t>
            </w:r>
          </w:p>
        </w:tc>
      </w:tr>
      <w:tr w:rsidR="006B4E55" w14:paraId="7EAE352F" w14:textId="77777777" w:rsidTr="0034288F">
        <w:tc>
          <w:tcPr>
            <w:tcW w:w="15128" w:type="dxa"/>
            <w:gridSpan w:val="6"/>
          </w:tcPr>
          <w:p w14:paraId="156FD795" w14:textId="69944BC8" w:rsidR="006B4E55" w:rsidRPr="00E64F8C" w:rsidRDefault="006B4E55" w:rsidP="006B4E55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</w:pPr>
            <w:r w:rsidRPr="00E64F8C"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  <w:t>Соціальний захист</w:t>
            </w:r>
          </w:p>
        </w:tc>
      </w:tr>
      <w:tr w:rsidR="00730F41" w14:paraId="6A03BB3B" w14:textId="77777777" w:rsidTr="00F8115C">
        <w:tc>
          <w:tcPr>
            <w:tcW w:w="899" w:type="dxa"/>
          </w:tcPr>
          <w:p w14:paraId="7C3B45E7" w14:textId="1462710C" w:rsidR="006B4E55" w:rsidRPr="00550365" w:rsidRDefault="00457CB9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550365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3857" w:type="dxa"/>
          </w:tcPr>
          <w:p w14:paraId="08F5BC9C" w14:textId="0CAD6AA2" w:rsidR="006B4E55" w:rsidRPr="001C4D3B" w:rsidRDefault="006B4E55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Створ</w:t>
            </w:r>
            <w:r w:rsidR="00DF0E72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ити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="00DF23E1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«Соціальн</w:t>
            </w:r>
            <w:r w:rsidR="00504006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ий</w:t>
            </w:r>
            <w:r w:rsidR="00DF23E1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паспорт </w:t>
            </w:r>
            <w:r w:rsidR="005B2C6E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ветерана війни, Захисника та Захисниці України</w:t>
            </w:r>
            <w:r w:rsidR="00DF23E1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» з метою вивчення проблем</w:t>
            </w:r>
            <w:r w:rsidR="005B2C6E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та </w:t>
            </w:r>
            <w:r w:rsidR="00DF23E1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потреб</w:t>
            </w:r>
            <w:r w:rsidR="00A85E48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="005B2C6E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ветеранів та членів їх сімей</w:t>
            </w:r>
            <w:r w:rsidR="00A85E48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, </w:t>
            </w:r>
            <w:r w:rsidR="00504006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сімей загиблих (померлих) </w:t>
            </w:r>
            <w:r w:rsidR="005B2C6E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учасників бойових дій.</w:t>
            </w:r>
          </w:p>
        </w:tc>
        <w:tc>
          <w:tcPr>
            <w:tcW w:w="1840" w:type="dxa"/>
          </w:tcPr>
          <w:p w14:paraId="565172BB" w14:textId="7075C304" w:rsidR="001F4666" w:rsidRPr="001F4666" w:rsidRDefault="001F4666" w:rsidP="001F466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  <w:r w:rsidRP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0</w:t>
            </w:r>
            <w:r w:rsidRP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  <w:r w:rsidRP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2</w:t>
            </w: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-</w:t>
            </w: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2</w:t>
            </w:r>
            <w:r w:rsidRP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0</w:t>
            </w:r>
            <w:r w:rsidRP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2</w:t>
            </w:r>
            <w:r w:rsidRP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  <w:r w:rsidRP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 xml:space="preserve"> п</w:t>
            </w:r>
            <w:r w:rsidRP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о</w:t>
            </w:r>
            <w:r w:rsidRP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с</w:t>
            </w:r>
            <w:r w:rsidRP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т</w:t>
            </w:r>
            <w:r w:rsidRP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і</w:t>
            </w:r>
            <w:r w:rsidRP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й</w:t>
            </w:r>
            <w:r w:rsidRP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н</w:t>
            </w:r>
            <w:r w:rsidRP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о</w:t>
            </w:r>
          </w:p>
        </w:tc>
        <w:tc>
          <w:tcPr>
            <w:tcW w:w="2214" w:type="dxa"/>
          </w:tcPr>
          <w:p w14:paraId="7F18CA37" w14:textId="77777777" w:rsidR="0008611B" w:rsidRPr="001C4D3B" w:rsidRDefault="00DF23E1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Відділ праці, соціального захисту та соціального забезпечення, КУ СМР </w:t>
            </w:r>
          </w:p>
          <w:p w14:paraId="0DAB4368" w14:textId="64EBB02A" w:rsidR="006B4E55" w:rsidRPr="001C4D3B" w:rsidRDefault="0008611B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«</w:t>
            </w:r>
            <w:r w:rsidR="00DF23E1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Центр надання соціальних послуг»</w:t>
            </w:r>
          </w:p>
        </w:tc>
        <w:tc>
          <w:tcPr>
            <w:tcW w:w="2832" w:type="dxa"/>
          </w:tcPr>
          <w:p w14:paraId="3B3E61B5" w14:textId="77777777" w:rsidR="00BD37DF" w:rsidRPr="001C4D3B" w:rsidRDefault="00BD37DF" w:rsidP="00BD37D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t>Міський</w:t>
            </w:r>
            <w:proofErr w:type="spellEnd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t xml:space="preserve"> бюджет</w:t>
            </w:r>
          </w:p>
          <w:p w14:paraId="7E45AD97" w14:textId="63191AD8" w:rsidR="006B4E55" w:rsidRPr="001C4D3B" w:rsidRDefault="00BD37DF" w:rsidP="00BD37DF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(у межах кошторису</w:t>
            </w:r>
            <w:r w:rsidR="00E72393"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КУ СМР «Центр надання соціальних послуг»</w:t>
            </w: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  <w:tc>
          <w:tcPr>
            <w:tcW w:w="3486" w:type="dxa"/>
          </w:tcPr>
          <w:p w14:paraId="52217EA1" w14:textId="253D1698" w:rsidR="00CC71F0" w:rsidRPr="001C4D3B" w:rsidRDefault="00CC71F0" w:rsidP="0008611B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sz w:val="28"/>
                <w:szCs w:val="28"/>
                <w:lang w:val="uk-UA"/>
              </w:rPr>
              <w:t>Забезпечення проведення соціального моніторингу потреб</w:t>
            </w:r>
            <w:r w:rsidR="005B2C6E" w:rsidRPr="001C4D3B">
              <w:rPr>
                <w:sz w:val="28"/>
                <w:szCs w:val="28"/>
                <w:lang w:val="uk-UA"/>
              </w:rPr>
              <w:t xml:space="preserve"> ветеранів війни, Захисників та Захисниць, членів їх сімей та</w:t>
            </w:r>
            <w:r w:rsidRPr="001C4D3B">
              <w:rPr>
                <w:sz w:val="28"/>
                <w:szCs w:val="28"/>
                <w:lang w:val="uk-UA"/>
              </w:rPr>
              <w:t xml:space="preserve"> </w:t>
            </w:r>
            <w:r w:rsidR="0017386E" w:rsidRPr="0017386E">
              <w:rPr>
                <w:sz w:val="28"/>
                <w:szCs w:val="28"/>
                <w:lang w:val="uk-UA"/>
              </w:rPr>
              <w:t>член</w:t>
            </w:r>
            <w:r w:rsidR="0017386E">
              <w:rPr>
                <w:sz w:val="28"/>
                <w:szCs w:val="28"/>
                <w:lang w:val="uk-UA"/>
              </w:rPr>
              <w:t>ів</w:t>
            </w:r>
            <w:r w:rsidR="0017386E" w:rsidRPr="0017386E">
              <w:rPr>
                <w:sz w:val="28"/>
                <w:szCs w:val="28"/>
                <w:lang w:val="uk-UA"/>
              </w:rPr>
              <w:t xml:space="preserve"> сімей загиблих (померлих) учасників бойових дій</w:t>
            </w:r>
            <w:r w:rsidR="005B2C6E" w:rsidRPr="001C4D3B">
              <w:rPr>
                <w:sz w:val="28"/>
                <w:szCs w:val="28"/>
                <w:lang w:val="uk-UA"/>
              </w:rPr>
              <w:t xml:space="preserve"> </w:t>
            </w:r>
            <w:r w:rsidRPr="001C4D3B">
              <w:rPr>
                <w:sz w:val="28"/>
                <w:szCs w:val="28"/>
                <w:lang w:val="uk-UA"/>
              </w:rPr>
              <w:t>шляхом складання та ведення облікової картки соціальних та матеріальних потреб</w:t>
            </w:r>
          </w:p>
        </w:tc>
      </w:tr>
      <w:tr w:rsidR="00730F41" w:rsidRPr="00CC71F0" w14:paraId="50B566EB" w14:textId="77777777" w:rsidTr="00F8115C">
        <w:tc>
          <w:tcPr>
            <w:tcW w:w="899" w:type="dxa"/>
          </w:tcPr>
          <w:p w14:paraId="2C32B0FC" w14:textId="3A8DDC2E" w:rsidR="006B4E55" w:rsidRPr="00550365" w:rsidRDefault="00BB57DF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550365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3857" w:type="dxa"/>
          </w:tcPr>
          <w:p w14:paraId="2FBC7243" w14:textId="21D5AD3B" w:rsidR="006B4E55" w:rsidRPr="001C4D3B" w:rsidRDefault="00DF23E1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Здійснення соціального інспектування сімей </w:t>
            </w:r>
            <w:r w:rsidR="005B2C6E"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ветеранів війни, Захисників та Захисниць України</w:t>
            </w: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з метою оцінки потреб</w:t>
            </w:r>
            <w:r w:rsidR="005B2C6E"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и </w:t>
            </w: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сім</w:t>
            </w:r>
            <w:r w:rsidR="005B2C6E"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’ї/особи</w:t>
            </w: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, визначення видів соціальної допомоги</w:t>
            </w:r>
            <w:r w:rsidR="005B2C6E"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та </w:t>
            </w:r>
            <w:r w:rsidR="005B2C6E"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соціальних послуг</w:t>
            </w: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, що потребує сім’я</w:t>
            </w:r>
            <w:r w:rsidR="005B2C6E"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/особа</w:t>
            </w: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, залучення відповідних установ (у тому числі громадських організацій) до роботи з сім’єю</w:t>
            </w:r>
            <w:r w:rsidR="005B2C6E"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/особою</w:t>
            </w: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</w:tc>
        <w:tc>
          <w:tcPr>
            <w:tcW w:w="1840" w:type="dxa"/>
          </w:tcPr>
          <w:p w14:paraId="6B784F73" w14:textId="6F497761" w:rsidR="006B4E55" w:rsidRPr="001C4D3B" w:rsidRDefault="00DF23E1" w:rsidP="001F466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2022</w:t>
            </w:r>
            <w:r w:rsid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-</w:t>
            </w:r>
            <w:r w:rsid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2025 постійно</w:t>
            </w:r>
          </w:p>
        </w:tc>
        <w:tc>
          <w:tcPr>
            <w:tcW w:w="2214" w:type="dxa"/>
          </w:tcPr>
          <w:p w14:paraId="2937D266" w14:textId="77777777" w:rsidR="0008611B" w:rsidRPr="001C4D3B" w:rsidRDefault="00DF23E1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КУ СМР </w:t>
            </w:r>
          </w:p>
          <w:p w14:paraId="018CEA30" w14:textId="60D5EFEF" w:rsidR="006B4E55" w:rsidRPr="001C4D3B" w:rsidRDefault="0008611B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«</w:t>
            </w:r>
            <w:r w:rsidR="00DF23E1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Центр надання соціальних послуг»</w:t>
            </w:r>
          </w:p>
        </w:tc>
        <w:tc>
          <w:tcPr>
            <w:tcW w:w="2832" w:type="dxa"/>
          </w:tcPr>
          <w:p w14:paraId="30DCDE5B" w14:textId="77777777" w:rsidR="00BD37DF" w:rsidRPr="001C4D3B" w:rsidRDefault="00BD37DF" w:rsidP="005B2C6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t>Міський</w:t>
            </w:r>
            <w:proofErr w:type="spellEnd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t xml:space="preserve"> бюджет</w:t>
            </w:r>
          </w:p>
          <w:p w14:paraId="450AB14C" w14:textId="77777777" w:rsidR="00E72393" w:rsidRPr="001C4D3B" w:rsidRDefault="00BD37DF" w:rsidP="005B2C6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(у межах кошторису</w:t>
            </w:r>
          </w:p>
          <w:p w14:paraId="1600ED36" w14:textId="4640820E" w:rsidR="006B4E55" w:rsidRPr="001C4D3B" w:rsidRDefault="00E72393" w:rsidP="005B2C6E">
            <w:pPr>
              <w:pStyle w:val="a3"/>
              <w:spacing w:before="0" w:beforeAutospacing="0" w:after="0" w:afterAutospacing="0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КУ СМР «Центр надання соціальних послуг»</w:t>
            </w:r>
            <w:r w:rsidR="00BD37DF"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  <w:tc>
          <w:tcPr>
            <w:tcW w:w="3486" w:type="dxa"/>
          </w:tcPr>
          <w:p w14:paraId="1263B654" w14:textId="0072E950" w:rsidR="00CC71F0" w:rsidRPr="001C4D3B" w:rsidRDefault="00CC71F0" w:rsidP="00CC71F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1C4D3B">
              <w:rPr>
                <w:sz w:val="28"/>
                <w:szCs w:val="28"/>
              </w:rPr>
              <w:t>Моніто</w:t>
            </w:r>
            <w:r w:rsidR="0008611B" w:rsidRPr="001C4D3B">
              <w:rPr>
                <w:sz w:val="28"/>
                <w:szCs w:val="28"/>
              </w:rPr>
              <w:t>ринг</w:t>
            </w:r>
            <w:proofErr w:type="spellEnd"/>
            <w:r w:rsidR="0008611B" w:rsidRPr="001C4D3B">
              <w:rPr>
                <w:sz w:val="28"/>
                <w:szCs w:val="28"/>
              </w:rPr>
              <w:t xml:space="preserve"> стану соціального захисту </w:t>
            </w:r>
            <w:r w:rsidRPr="001C4D3B">
              <w:rPr>
                <w:sz w:val="28"/>
                <w:szCs w:val="28"/>
              </w:rPr>
              <w:t xml:space="preserve">та потреб </w:t>
            </w:r>
            <w:proofErr w:type="spellStart"/>
            <w:r w:rsidRPr="001C4D3B">
              <w:rPr>
                <w:sz w:val="28"/>
                <w:szCs w:val="28"/>
              </w:rPr>
              <w:t>вказаної</w:t>
            </w:r>
            <w:proofErr w:type="spellEnd"/>
            <w:r w:rsidRPr="001C4D3B">
              <w:rPr>
                <w:sz w:val="28"/>
                <w:szCs w:val="28"/>
              </w:rPr>
              <w:t xml:space="preserve"> </w:t>
            </w:r>
            <w:proofErr w:type="spellStart"/>
            <w:r w:rsidRPr="001C4D3B">
              <w:rPr>
                <w:sz w:val="28"/>
                <w:szCs w:val="28"/>
              </w:rPr>
              <w:t>категорії</w:t>
            </w:r>
            <w:proofErr w:type="spellEnd"/>
            <w:r w:rsidRPr="001C4D3B">
              <w:rPr>
                <w:sz w:val="28"/>
                <w:szCs w:val="28"/>
              </w:rPr>
              <w:t xml:space="preserve"> населення</w:t>
            </w:r>
          </w:p>
          <w:p w14:paraId="38D9B0E3" w14:textId="77777777" w:rsidR="00CC71F0" w:rsidRPr="001C4D3B" w:rsidRDefault="00CC71F0" w:rsidP="006B4E5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14:paraId="3C98E5D1" w14:textId="16568165" w:rsidR="006B4E55" w:rsidRPr="001C4D3B" w:rsidRDefault="006B4E55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</w:tr>
      <w:tr w:rsidR="00730F41" w14:paraId="2D38A93A" w14:textId="77777777" w:rsidTr="00F8115C">
        <w:tc>
          <w:tcPr>
            <w:tcW w:w="899" w:type="dxa"/>
          </w:tcPr>
          <w:p w14:paraId="5A3A1B63" w14:textId="6F4493EB" w:rsidR="006B4E55" w:rsidRPr="00550365" w:rsidRDefault="00BB57DF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550365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3857" w:type="dxa"/>
          </w:tcPr>
          <w:p w14:paraId="023992E4" w14:textId="041532A9" w:rsidR="006B4E55" w:rsidRPr="001C4D3B" w:rsidRDefault="00DF23E1" w:rsidP="0008611B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Здійснення соціального супроводу сімей </w:t>
            </w:r>
            <w:r w:rsidR="005B2C6E"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ветеранів війни, Захисників та Захисниць України,</w:t>
            </w: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які опинилися у складних життєвих обставинах</w:t>
            </w:r>
            <w:r w:rsidR="00A87770"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A87770" w:rsidRPr="001C4D3B">
              <w:rPr>
                <w:sz w:val="28"/>
                <w:szCs w:val="28"/>
                <w:lang w:val="uk-UA"/>
              </w:rPr>
              <w:t>та потребують допомоги для їх подолання,</w:t>
            </w: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з метою надання їм комп</w:t>
            </w:r>
            <w:r w:rsidR="0008611B"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лексу соціальних послуг, покраще</w:t>
            </w: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ння соціальної адаптації</w:t>
            </w:r>
          </w:p>
        </w:tc>
        <w:tc>
          <w:tcPr>
            <w:tcW w:w="1840" w:type="dxa"/>
          </w:tcPr>
          <w:p w14:paraId="75C4D3D8" w14:textId="006E45E8" w:rsidR="006B4E55" w:rsidRPr="001C4D3B" w:rsidRDefault="00FF5702" w:rsidP="001F466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2022</w:t>
            </w:r>
            <w:r w:rsid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-</w:t>
            </w:r>
            <w:r w:rsid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2025 </w:t>
            </w:r>
            <w:r w:rsidR="00DF23E1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постійно</w:t>
            </w:r>
          </w:p>
        </w:tc>
        <w:tc>
          <w:tcPr>
            <w:tcW w:w="2214" w:type="dxa"/>
          </w:tcPr>
          <w:p w14:paraId="57AED8A1" w14:textId="77777777" w:rsidR="0008611B" w:rsidRPr="001C4D3B" w:rsidRDefault="00DF23E1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КУ СМР </w:t>
            </w:r>
          </w:p>
          <w:p w14:paraId="1B000D52" w14:textId="0EE19E76" w:rsidR="006B4E55" w:rsidRPr="001C4D3B" w:rsidRDefault="0008611B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«</w:t>
            </w:r>
            <w:r w:rsidR="00DF23E1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Центр надання соціальних послуг»</w:t>
            </w:r>
          </w:p>
        </w:tc>
        <w:tc>
          <w:tcPr>
            <w:tcW w:w="2832" w:type="dxa"/>
          </w:tcPr>
          <w:p w14:paraId="70EE4A14" w14:textId="77777777" w:rsidR="00BD37DF" w:rsidRPr="001C4D3B" w:rsidRDefault="00BD37DF" w:rsidP="005B2C6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t>Міський</w:t>
            </w:r>
            <w:proofErr w:type="spellEnd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t xml:space="preserve"> бюджет</w:t>
            </w:r>
          </w:p>
          <w:p w14:paraId="70B6D469" w14:textId="0205D633" w:rsidR="00E72393" w:rsidRPr="001C4D3B" w:rsidRDefault="00BD37DF" w:rsidP="005B2C6E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(у межах кошторису</w:t>
            </w:r>
          </w:p>
          <w:p w14:paraId="6C0BB2F7" w14:textId="30FFB123" w:rsidR="006B4E55" w:rsidRPr="001C4D3B" w:rsidRDefault="00E72393" w:rsidP="005B2C6E">
            <w:pPr>
              <w:pStyle w:val="a3"/>
              <w:spacing w:before="0" w:beforeAutospacing="0" w:after="0" w:afterAutospacing="0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КУ СМР «Центр надання соціальних послуг»</w:t>
            </w:r>
            <w:r w:rsidR="00BD37DF"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  <w:tc>
          <w:tcPr>
            <w:tcW w:w="3486" w:type="dxa"/>
          </w:tcPr>
          <w:p w14:paraId="17DDA611" w14:textId="2D9AE898" w:rsidR="006B4E55" w:rsidRPr="001C4D3B" w:rsidRDefault="00BB57DF" w:rsidP="0008611B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Соціальна підтримка</w:t>
            </w: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сімей </w:t>
            </w:r>
            <w:r w:rsidR="005B2C6E"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ветеранів війни, Захисників та Захисниць</w:t>
            </w: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які опинилися у складних життєвих обставинах </w:t>
            </w:r>
            <w:r w:rsidRPr="001C4D3B">
              <w:rPr>
                <w:sz w:val="28"/>
                <w:szCs w:val="28"/>
                <w:lang w:val="uk-UA"/>
              </w:rPr>
              <w:t xml:space="preserve">та потребують допомоги для їх подолання, </w:t>
            </w: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 метою надання їм комп</w:t>
            </w:r>
            <w:r w:rsidR="0008611B"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лексу соціальних послуг, покраще</w:t>
            </w: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ння соціальної адаптації</w:t>
            </w:r>
          </w:p>
        </w:tc>
      </w:tr>
      <w:tr w:rsidR="00730F41" w14:paraId="02F3C054" w14:textId="77777777" w:rsidTr="00F8115C">
        <w:tc>
          <w:tcPr>
            <w:tcW w:w="899" w:type="dxa"/>
          </w:tcPr>
          <w:p w14:paraId="71C0E1BF" w14:textId="34EB9BF4" w:rsidR="006B4E55" w:rsidRPr="00550365" w:rsidRDefault="00BB57DF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550365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3857" w:type="dxa"/>
          </w:tcPr>
          <w:p w14:paraId="0FA147C3" w14:textId="661C0746" w:rsidR="006B4E55" w:rsidRPr="001C4D3B" w:rsidRDefault="00FF5702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sz w:val="28"/>
                <w:szCs w:val="28"/>
                <w:lang w:val="uk-UA"/>
              </w:rPr>
              <w:t>Здійснювати к</w:t>
            </w:r>
            <w:r w:rsidR="00DF23E1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>онсультування,</w:t>
            </w:r>
            <w:r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вести інформаційно</w:t>
            </w:r>
            <w:r w:rsidR="001C4D3B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>-роз</w:t>
            </w:r>
            <w:r w:rsidR="00AB3976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>’</w:t>
            </w:r>
            <w:r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>яснювальну робо</w:t>
            </w:r>
            <w:r w:rsidR="0041416D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>ту,</w:t>
            </w:r>
            <w:r w:rsidR="00DF23E1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особистий прийом </w:t>
            </w:r>
            <w:r w:rsidR="005B2C6E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>ветеран</w:t>
            </w:r>
            <w:r w:rsidR="001C4D3B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>ів</w:t>
            </w:r>
            <w:r w:rsidR="005B2C6E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війни, Захисник</w:t>
            </w:r>
            <w:r w:rsidR="001C4D3B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>ів</w:t>
            </w:r>
            <w:r w:rsidR="005B2C6E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та Захисниц</w:t>
            </w:r>
            <w:r w:rsidR="001C4D3B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>ь</w:t>
            </w:r>
            <w:r w:rsidR="005B2C6E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України</w:t>
            </w:r>
            <w:r w:rsidR="00DF23E1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>, членів сімей загиблих</w:t>
            </w:r>
            <w:r w:rsidR="0041416D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(померлих)</w:t>
            </w:r>
            <w:r w:rsidR="00DF23E1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військовослужбовців</w:t>
            </w:r>
            <w:r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="0041416D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>з</w:t>
            </w:r>
            <w:r w:rsidR="00DF23E1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питан</w:t>
            </w:r>
            <w:r w:rsidR="0041416D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>ь</w:t>
            </w:r>
            <w:r w:rsidR="00DF23E1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забезпечення санаторно</w:t>
            </w:r>
            <w:r w:rsidR="001C4D3B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="00DF23E1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>-</w:t>
            </w:r>
            <w:r w:rsidR="00746E17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="00DF23E1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>курортним оздоровленням,</w:t>
            </w:r>
            <w:r w:rsidR="0041416D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="0041416D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психологічної та професійної реабілітації,</w:t>
            </w:r>
            <w:r w:rsidR="00DF23E1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компенсацією на придбання житла, протезно-ортопедичними виробами та</w:t>
            </w:r>
            <w:r w:rsidR="001C4D3B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="00DF23E1" w:rsidRPr="001C4D3B">
              <w:rPr>
                <w:sz w:val="28"/>
                <w:szCs w:val="28"/>
                <w:bdr w:val="none" w:sz="0" w:space="0" w:color="auto" w:frame="1"/>
                <w:lang w:val="uk-UA"/>
              </w:rPr>
              <w:t>технічними засобами реабілітації</w:t>
            </w:r>
          </w:p>
        </w:tc>
        <w:tc>
          <w:tcPr>
            <w:tcW w:w="1840" w:type="dxa"/>
          </w:tcPr>
          <w:p w14:paraId="394AC28E" w14:textId="13F0AAAD" w:rsidR="006B4E55" w:rsidRPr="001C4D3B" w:rsidRDefault="00FF5702" w:rsidP="001F466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2022</w:t>
            </w:r>
            <w:r w:rsid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-</w:t>
            </w:r>
            <w:r w:rsid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2025 постійно</w:t>
            </w:r>
          </w:p>
        </w:tc>
        <w:tc>
          <w:tcPr>
            <w:tcW w:w="2214" w:type="dxa"/>
          </w:tcPr>
          <w:p w14:paraId="04169CB4" w14:textId="4D7957D2" w:rsidR="006B4E55" w:rsidRPr="001C4D3B" w:rsidRDefault="000449F0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Відділ праці, соціального захисту та соціального забезпечення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41416D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Сквирської міської  ради</w:t>
            </w:r>
          </w:p>
        </w:tc>
        <w:tc>
          <w:tcPr>
            <w:tcW w:w="2832" w:type="dxa"/>
          </w:tcPr>
          <w:p w14:paraId="72865411" w14:textId="5C3B6241" w:rsidR="006B4E55" w:rsidRPr="001C4D3B" w:rsidRDefault="006B4E55" w:rsidP="00BD37DF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3486" w:type="dxa"/>
          </w:tcPr>
          <w:p w14:paraId="26541699" w14:textId="72FDD135" w:rsidR="006B4E55" w:rsidRPr="0017386E" w:rsidRDefault="00BB57DF" w:rsidP="0008611B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7386E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Проведення інформаційної кампанії щодо соціальних гарантій </w:t>
            </w:r>
            <w:r w:rsidR="001C4D3B" w:rsidRPr="0017386E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ветерані</w:t>
            </w:r>
            <w:r w:rsidR="001C4D3B" w:rsidRPr="0017386E">
              <w:rPr>
                <w:rStyle w:val="a4"/>
                <w:b w:val="0"/>
                <w:bCs w:val="0"/>
                <w:sz w:val="28"/>
                <w:szCs w:val="28"/>
                <w:lang w:val="uk-UA"/>
              </w:rPr>
              <w:t>в</w:t>
            </w:r>
            <w:r w:rsidR="001C4D3B" w:rsidRPr="0017386E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війни, Захисникі</w:t>
            </w:r>
            <w:r w:rsidR="001C4D3B" w:rsidRPr="0017386E">
              <w:rPr>
                <w:rStyle w:val="a4"/>
                <w:b w:val="0"/>
                <w:bCs w:val="0"/>
                <w:sz w:val="28"/>
                <w:szCs w:val="28"/>
                <w:lang w:val="uk-UA"/>
              </w:rPr>
              <w:t>в</w:t>
            </w:r>
            <w:r w:rsidR="001C4D3B" w:rsidRPr="0017386E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та Захисниць України</w:t>
            </w:r>
            <w:r w:rsidR="0017386E" w:rsidRPr="0017386E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та </w:t>
            </w:r>
            <w:bookmarkStart w:id="2" w:name="_Hlk151645237"/>
            <w:r w:rsidR="0017386E" w:rsidRPr="0017386E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членам сімей загиблих (померлих) учасників бойових дій</w:t>
            </w:r>
            <w:bookmarkEnd w:id="2"/>
          </w:p>
        </w:tc>
      </w:tr>
      <w:tr w:rsidR="00730F41" w14:paraId="56940AC6" w14:textId="77777777" w:rsidTr="00F8115C">
        <w:tc>
          <w:tcPr>
            <w:tcW w:w="899" w:type="dxa"/>
          </w:tcPr>
          <w:p w14:paraId="5C261AB3" w14:textId="4DCAA39A" w:rsidR="006B4E55" w:rsidRPr="00B56242" w:rsidRDefault="00BB57DF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B5624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3857" w:type="dxa"/>
          </w:tcPr>
          <w:p w14:paraId="3CDB2A1C" w14:textId="1BBEE7D8" w:rsidR="006B4E55" w:rsidRPr="00B56242" w:rsidRDefault="0041416D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B56242">
              <w:rPr>
                <w:sz w:val="28"/>
                <w:szCs w:val="28"/>
                <w:shd w:val="clear" w:color="auto" w:fill="FFFFFF"/>
                <w:lang w:val="uk-UA"/>
              </w:rPr>
              <w:t>Надання допомоги</w:t>
            </w:r>
            <w:r w:rsidRPr="00B56242">
              <w:rPr>
                <w:sz w:val="28"/>
                <w:szCs w:val="28"/>
                <w:shd w:val="clear" w:color="auto" w:fill="FFFFFF"/>
              </w:rPr>
              <w:t xml:space="preserve"> щодо </w:t>
            </w:r>
            <w:proofErr w:type="spellStart"/>
            <w:r w:rsidRPr="00B56242">
              <w:rPr>
                <w:sz w:val="28"/>
                <w:szCs w:val="28"/>
                <w:shd w:val="clear" w:color="auto" w:fill="FFFFFF"/>
              </w:rPr>
              <w:t>недопущення</w:t>
            </w:r>
            <w:proofErr w:type="spellEnd"/>
            <w:r w:rsidRPr="00B56242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B56242">
              <w:rPr>
                <w:sz w:val="28"/>
                <w:szCs w:val="28"/>
                <w:shd w:val="clear" w:color="auto" w:fill="FFFFFF"/>
              </w:rPr>
              <w:t>порушень</w:t>
            </w:r>
            <w:proofErr w:type="spellEnd"/>
            <w:r w:rsidRPr="00B56242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B56242" w:rsidRPr="00B56242">
              <w:rPr>
                <w:sz w:val="28"/>
                <w:szCs w:val="28"/>
                <w:shd w:val="clear" w:color="auto" w:fill="FFFFFF"/>
              </w:rPr>
              <w:t>трудових</w:t>
            </w:r>
            <w:proofErr w:type="spellEnd"/>
            <w:r w:rsidR="00B56242" w:rsidRPr="00B56242">
              <w:rPr>
                <w:sz w:val="28"/>
                <w:szCs w:val="28"/>
                <w:shd w:val="clear" w:color="auto" w:fill="FFFFFF"/>
              </w:rPr>
              <w:t xml:space="preserve"> прав </w:t>
            </w:r>
            <w:proofErr w:type="spellStart"/>
            <w:r w:rsidR="00B56242" w:rsidRPr="00B56242">
              <w:rPr>
                <w:sz w:val="28"/>
                <w:szCs w:val="28"/>
                <w:shd w:val="clear" w:color="auto" w:fill="FFFFFF"/>
              </w:rPr>
              <w:t>працівників</w:t>
            </w:r>
            <w:proofErr w:type="spellEnd"/>
            <w:r w:rsidR="00B56242" w:rsidRPr="00B56242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B56242" w:rsidRPr="00B56242">
              <w:rPr>
                <w:sz w:val="28"/>
                <w:szCs w:val="28"/>
                <w:shd w:val="clear" w:color="auto" w:fill="FFFFFF"/>
              </w:rPr>
              <w:t>призваних</w:t>
            </w:r>
            <w:proofErr w:type="spellEnd"/>
            <w:r w:rsidR="00B56242" w:rsidRPr="00B56242">
              <w:rPr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="00B56242" w:rsidRPr="00B56242">
              <w:rPr>
                <w:sz w:val="28"/>
                <w:szCs w:val="28"/>
                <w:shd w:val="clear" w:color="auto" w:fill="FFFFFF"/>
              </w:rPr>
              <w:t>військову</w:t>
            </w:r>
            <w:proofErr w:type="spellEnd"/>
            <w:r w:rsidR="00B56242" w:rsidRPr="00B56242">
              <w:rPr>
                <w:sz w:val="28"/>
                <w:szCs w:val="28"/>
                <w:shd w:val="clear" w:color="auto" w:fill="FFFFFF"/>
              </w:rPr>
              <w:t xml:space="preserve"> службу, у тому </w:t>
            </w:r>
            <w:proofErr w:type="spellStart"/>
            <w:r w:rsidR="00B56242" w:rsidRPr="00B56242">
              <w:rPr>
                <w:sz w:val="28"/>
                <w:szCs w:val="28"/>
                <w:shd w:val="clear" w:color="auto" w:fill="FFFFFF"/>
              </w:rPr>
              <w:t>числі</w:t>
            </w:r>
            <w:proofErr w:type="spellEnd"/>
            <w:r w:rsidR="00B56242" w:rsidRPr="00B56242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B56242" w:rsidRPr="00B56242">
              <w:rPr>
                <w:sz w:val="28"/>
                <w:szCs w:val="28"/>
                <w:shd w:val="clear" w:color="auto" w:fill="FFFFFF"/>
              </w:rPr>
              <w:t>під</w:t>
            </w:r>
            <w:proofErr w:type="spellEnd"/>
            <w:r w:rsidR="00B56242" w:rsidRPr="00B56242">
              <w:rPr>
                <w:sz w:val="28"/>
                <w:szCs w:val="28"/>
                <w:shd w:val="clear" w:color="auto" w:fill="FFFFFF"/>
              </w:rPr>
              <w:t xml:space="preserve"> час </w:t>
            </w:r>
            <w:proofErr w:type="spellStart"/>
            <w:r w:rsidR="00B56242" w:rsidRPr="00B56242">
              <w:rPr>
                <w:sz w:val="28"/>
                <w:szCs w:val="28"/>
                <w:shd w:val="clear" w:color="auto" w:fill="FFFFFF"/>
              </w:rPr>
              <w:t>мобілізації</w:t>
            </w:r>
            <w:proofErr w:type="spellEnd"/>
          </w:p>
        </w:tc>
        <w:tc>
          <w:tcPr>
            <w:tcW w:w="1840" w:type="dxa"/>
          </w:tcPr>
          <w:p w14:paraId="3EEB3FED" w14:textId="08449FB4" w:rsidR="006B4E55" w:rsidRPr="00B56242" w:rsidRDefault="0041416D" w:rsidP="001F466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B5624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2022</w:t>
            </w:r>
            <w:r w:rsidR="001F4666" w:rsidRPr="00B5624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B5624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-</w:t>
            </w:r>
            <w:r w:rsidR="001F4666" w:rsidRPr="00B5624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B5624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2025 постійно</w:t>
            </w:r>
          </w:p>
        </w:tc>
        <w:tc>
          <w:tcPr>
            <w:tcW w:w="2214" w:type="dxa"/>
          </w:tcPr>
          <w:p w14:paraId="62003313" w14:textId="639C7C90" w:rsidR="006B4E55" w:rsidRPr="00B56242" w:rsidRDefault="0041416D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B5624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Відділ праці, соціального захисту та соціального забезпечення</w:t>
            </w:r>
            <w:r w:rsidRPr="00B5624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08611B" w:rsidRPr="00B5624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Сквирської міської </w:t>
            </w:r>
            <w:r w:rsidRPr="00B5624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ради</w:t>
            </w:r>
          </w:p>
        </w:tc>
        <w:tc>
          <w:tcPr>
            <w:tcW w:w="2832" w:type="dxa"/>
          </w:tcPr>
          <w:p w14:paraId="3CB440C9" w14:textId="77777777" w:rsidR="006B4E55" w:rsidRPr="00B56242" w:rsidRDefault="006B4E55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3486" w:type="dxa"/>
          </w:tcPr>
          <w:p w14:paraId="6A263389" w14:textId="15ED8EBC" w:rsidR="006B4E55" w:rsidRPr="00B56242" w:rsidRDefault="00BB57DF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B56242">
              <w:rPr>
                <w:sz w:val="28"/>
                <w:szCs w:val="28"/>
                <w:lang w:val="uk-UA"/>
              </w:rPr>
              <w:t>Н</w:t>
            </w:r>
            <w:proofErr w:type="spellStart"/>
            <w:r w:rsidRPr="00B56242">
              <w:rPr>
                <w:sz w:val="28"/>
                <w:szCs w:val="28"/>
              </w:rPr>
              <w:t>адання</w:t>
            </w:r>
            <w:proofErr w:type="spellEnd"/>
            <w:r w:rsidRPr="00B56242">
              <w:rPr>
                <w:sz w:val="28"/>
                <w:szCs w:val="28"/>
              </w:rPr>
              <w:t xml:space="preserve"> </w:t>
            </w:r>
            <w:proofErr w:type="spellStart"/>
            <w:r w:rsidRPr="00B56242">
              <w:rPr>
                <w:sz w:val="28"/>
                <w:szCs w:val="28"/>
              </w:rPr>
              <w:t>інформаційно-правової</w:t>
            </w:r>
            <w:proofErr w:type="spellEnd"/>
            <w:r w:rsidRPr="00B56242">
              <w:rPr>
                <w:sz w:val="28"/>
                <w:szCs w:val="28"/>
                <w:lang w:val="uk-UA"/>
              </w:rPr>
              <w:t xml:space="preserve"> допомоги </w:t>
            </w:r>
            <w:r w:rsidR="001C4D3B" w:rsidRPr="00B56242">
              <w:rPr>
                <w:sz w:val="28"/>
                <w:szCs w:val="28"/>
                <w:lang w:val="uk-UA"/>
              </w:rPr>
              <w:t xml:space="preserve">ветеранам війни, Захисникам та Захисницям </w:t>
            </w:r>
          </w:p>
        </w:tc>
      </w:tr>
      <w:tr w:rsidR="00730F41" w14:paraId="47C7600A" w14:textId="77777777" w:rsidTr="00F8115C">
        <w:tc>
          <w:tcPr>
            <w:tcW w:w="899" w:type="dxa"/>
          </w:tcPr>
          <w:p w14:paraId="1EB935E2" w14:textId="71F31B1E" w:rsidR="00A87770" w:rsidRPr="00550365" w:rsidRDefault="00BB57DF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550365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6</w:t>
            </w:r>
          </w:p>
        </w:tc>
        <w:tc>
          <w:tcPr>
            <w:tcW w:w="3857" w:type="dxa"/>
          </w:tcPr>
          <w:p w14:paraId="4254E695" w14:textId="0910A9C4" w:rsidR="00A87770" w:rsidRPr="001C4D3B" w:rsidRDefault="00A87770" w:rsidP="006B4E5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1C4D3B">
              <w:rPr>
                <w:sz w:val="28"/>
                <w:szCs w:val="28"/>
                <w:lang w:val="uk-UA"/>
              </w:rPr>
              <w:t>Проведення інформаційно - роз’яснювальної роботи для роботодавців (семінари, наради, публікації у засобах масової інформації) з питань додержання недопущення порушення роботодавцями трудового законод</w:t>
            </w:r>
            <w:r w:rsidR="0008611B" w:rsidRPr="001C4D3B">
              <w:rPr>
                <w:sz w:val="28"/>
                <w:szCs w:val="28"/>
                <w:lang w:val="uk-UA"/>
              </w:rPr>
              <w:t>авства. Проведення семінарів,</w:t>
            </w:r>
            <w:r w:rsidRPr="001C4D3B">
              <w:rPr>
                <w:sz w:val="28"/>
                <w:szCs w:val="28"/>
                <w:lang w:val="uk-UA"/>
              </w:rPr>
              <w:t xml:space="preserve"> нарад про працю, особливо в частині легалізації зайнятості, своєчасності оплати праці, соціальних гарантій, захисту трудових прав </w:t>
            </w:r>
            <w:r w:rsidR="001C4D3B">
              <w:rPr>
                <w:sz w:val="28"/>
                <w:szCs w:val="28"/>
                <w:lang w:val="uk-UA"/>
              </w:rPr>
              <w:t xml:space="preserve">ветеранів </w:t>
            </w:r>
            <w:r w:rsidR="001C4D3B" w:rsidRPr="001C4D3B">
              <w:rPr>
                <w:sz w:val="28"/>
                <w:szCs w:val="28"/>
                <w:lang w:val="uk-UA"/>
              </w:rPr>
              <w:t xml:space="preserve">війни, </w:t>
            </w:r>
            <w:r w:rsidR="001C4D3B" w:rsidRPr="001C4D3B">
              <w:rPr>
                <w:sz w:val="28"/>
                <w:szCs w:val="28"/>
                <w:lang w:val="uk-UA"/>
              </w:rPr>
              <w:lastRenderedPageBreak/>
              <w:t>Захисник</w:t>
            </w:r>
            <w:r w:rsidR="001C4D3B">
              <w:rPr>
                <w:sz w:val="28"/>
                <w:szCs w:val="28"/>
                <w:lang w:val="uk-UA"/>
              </w:rPr>
              <w:t>ів</w:t>
            </w:r>
            <w:r w:rsidR="001C4D3B" w:rsidRPr="001C4D3B">
              <w:rPr>
                <w:sz w:val="28"/>
                <w:szCs w:val="28"/>
                <w:lang w:val="uk-UA"/>
              </w:rPr>
              <w:t xml:space="preserve"> та Захисниц</w:t>
            </w:r>
            <w:r w:rsidR="001C4D3B">
              <w:rPr>
                <w:sz w:val="28"/>
                <w:szCs w:val="28"/>
                <w:lang w:val="uk-UA"/>
              </w:rPr>
              <w:t>ь України</w:t>
            </w:r>
          </w:p>
        </w:tc>
        <w:tc>
          <w:tcPr>
            <w:tcW w:w="1840" w:type="dxa"/>
          </w:tcPr>
          <w:p w14:paraId="4E1EC6E8" w14:textId="26ED0C18" w:rsidR="00A87770" w:rsidRPr="001C4D3B" w:rsidRDefault="00A87770" w:rsidP="001F466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2022</w:t>
            </w:r>
            <w:r w:rsid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-</w:t>
            </w:r>
            <w:r w:rsidR="001F466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2025 постійно</w:t>
            </w:r>
          </w:p>
        </w:tc>
        <w:tc>
          <w:tcPr>
            <w:tcW w:w="2214" w:type="dxa"/>
          </w:tcPr>
          <w:p w14:paraId="0DC197E3" w14:textId="00B14BBE" w:rsidR="00A87770" w:rsidRPr="001C4D3B" w:rsidRDefault="00A87770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Відділ праці, соціального захисту та соціального забезпечення </w:t>
            </w:r>
            <w:r w:rsidR="0008611B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Сквирської міської 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ради</w:t>
            </w:r>
            <w:r w:rsidR="00AF688E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,</w:t>
            </w:r>
            <w:r w:rsidR="00AF688E" w:rsidRPr="001C4D3B"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="00AF688E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Сквирськ</w:t>
            </w:r>
            <w:r w:rsidR="001C4D3B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ий відділ Білоцерківської</w:t>
            </w:r>
            <w:r w:rsidR="00AF688E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філі</w:t>
            </w:r>
            <w:r w:rsidR="001C4D3B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ї</w:t>
            </w:r>
            <w:r w:rsidR="00AF688E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="001C4D3B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Київської </w:t>
            </w:r>
            <w:r w:rsidR="00AF688E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обласно</w:t>
            </w:r>
            <w:r w:rsidR="001C4D3B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ї служби </w:t>
            </w:r>
            <w:r w:rsidR="00AF688E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зайнятості</w:t>
            </w:r>
          </w:p>
        </w:tc>
        <w:tc>
          <w:tcPr>
            <w:tcW w:w="2832" w:type="dxa"/>
          </w:tcPr>
          <w:p w14:paraId="56EC9EA1" w14:textId="77777777" w:rsidR="00A87770" w:rsidRPr="001C4D3B" w:rsidRDefault="00A87770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3486" w:type="dxa"/>
          </w:tcPr>
          <w:p w14:paraId="4E8E650C" w14:textId="2527C3DC" w:rsidR="00A87770" w:rsidRPr="001C4D3B" w:rsidRDefault="001C4D3B" w:rsidP="00CD339F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sz w:val="28"/>
                <w:szCs w:val="28"/>
                <w:lang w:val="uk-UA"/>
              </w:rPr>
              <w:t>Надання інформаційно-правової допомоги ветеранам війни, Захисникам та Захисницям</w:t>
            </w:r>
          </w:p>
        </w:tc>
      </w:tr>
      <w:tr w:rsidR="00730F41" w14:paraId="050CD508" w14:textId="77777777" w:rsidTr="00F8115C">
        <w:tc>
          <w:tcPr>
            <w:tcW w:w="899" w:type="dxa"/>
          </w:tcPr>
          <w:p w14:paraId="086E3F60" w14:textId="16643561" w:rsidR="006B4E55" w:rsidRPr="00550365" w:rsidRDefault="00BB57DF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550365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7</w:t>
            </w:r>
          </w:p>
        </w:tc>
        <w:tc>
          <w:tcPr>
            <w:tcW w:w="3857" w:type="dxa"/>
          </w:tcPr>
          <w:p w14:paraId="0881F981" w14:textId="019FE149" w:rsidR="006B4E55" w:rsidRPr="0017386E" w:rsidRDefault="0041416D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>Надання</w:t>
            </w:r>
            <w:proofErr w:type="spellEnd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>соціально</w:t>
            </w:r>
            <w:proofErr w:type="spellEnd"/>
            <w:r w:rsidR="001C4D3B" w:rsidRPr="0017386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proofErr w:type="spellStart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>побутових</w:t>
            </w:r>
            <w:proofErr w:type="spellEnd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>послуг</w:t>
            </w:r>
            <w:proofErr w:type="spellEnd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>самотнім</w:t>
            </w:r>
            <w:proofErr w:type="spellEnd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>пенсіонерам</w:t>
            </w:r>
            <w:proofErr w:type="spellEnd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>які</w:t>
            </w:r>
            <w:proofErr w:type="spellEnd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 xml:space="preserve"> є членами </w:t>
            </w:r>
            <w:proofErr w:type="spellStart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>сімей</w:t>
            </w:r>
            <w:proofErr w:type="spellEnd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>загиблих</w:t>
            </w:r>
            <w:proofErr w:type="spellEnd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proofErr w:type="spellStart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>померлих</w:t>
            </w:r>
            <w:proofErr w:type="spellEnd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="0017386E" w:rsidRPr="0017386E">
              <w:rPr>
                <w:color w:val="000000"/>
                <w:sz w:val="28"/>
                <w:szCs w:val="28"/>
                <w:shd w:val="clear" w:color="auto" w:fill="FFFFFF"/>
              </w:rPr>
              <w:t>ветеранів</w:t>
            </w:r>
            <w:proofErr w:type="spellEnd"/>
            <w:r w:rsidR="0017386E" w:rsidRPr="0017386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7386E" w:rsidRPr="0017386E">
              <w:rPr>
                <w:color w:val="000000"/>
                <w:sz w:val="28"/>
                <w:szCs w:val="28"/>
                <w:shd w:val="clear" w:color="auto" w:fill="FFFFFF"/>
              </w:rPr>
              <w:t>війни</w:t>
            </w:r>
            <w:proofErr w:type="spellEnd"/>
            <w:r w:rsidR="0017386E" w:rsidRPr="0017386E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17386E" w:rsidRPr="0017386E">
              <w:rPr>
                <w:color w:val="000000"/>
                <w:sz w:val="28"/>
                <w:szCs w:val="28"/>
                <w:shd w:val="clear" w:color="auto" w:fill="FFFFFF"/>
              </w:rPr>
              <w:t>Захисників</w:t>
            </w:r>
            <w:proofErr w:type="spellEnd"/>
            <w:r w:rsidR="0017386E" w:rsidRPr="0017386E">
              <w:rPr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="0017386E" w:rsidRPr="0017386E">
              <w:rPr>
                <w:color w:val="000000"/>
                <w:sz w:val="28"/>
                <w:szCs w:val="28"/>
                <w:shd w:val="clear" w:color="auto" w:fill="FFFFFF"/>
              </w:rPr>
              <w:t>Захисниць</w:t>
            </w:r>
            <w:proofErr w:type="spellEnd"/>
            <w:r w:rsidR="0017386E" w:rsidRPr="0017386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17386E" w:rsidRPr="0017386E">
              <w:rPr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 xml:space="preserve">, та </w:t>
            </w:r>
            <w:proofErr w:type="spellStart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>опинились</w:t>
            </w:r>
            <w:proofErr w:type="spellEnd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>складних</w:t>
            </w:r>
            <w:proofErr w:type="spellEnd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>життєвих</w:t>
            </w:r>
            <w:proofErr w:type="spellEnd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>обставинах</w:t>
            </w:r>
            <w:proofErr w:type="spellEnd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proofErr w:type="spellStart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>відповідно</w:t>
            </w:r>
            <w:proofErr w:type="spellEnd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 xml:space="preserve"> до </w:t>
            </w:r>
            <w:r w:rsidRPr="0017386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чинного</w:t>
            </w:r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>законодавства</w:t>
            </w:r>
            <w:proofErr w:type="spellEnd"/>
            <w:r w:rsidRPr="0017386E">
              <w:rPr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840" w:type="dxa"/>
          </w:tcPr>
          <w:p w14:paraId="05A7A24B" w14:textId="77777777" w:rsidR="0041416D" w:rsidRPr="001C4D3B" w:rsidRDefault="0041416D" w:rsidP="0041416D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2022-2025 роки,</w:t>
            </w:r>
          </w:p>
          <w:p w14:paraId="7D4D831B" w14:textId="0B09BBF7" w:rsidR="006B4E55" w:rsidRPr="001C4D3B" w:rsidRDefault="0041416D" w:rsidP="0041416D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постійно</w:t>
            </w:r>
          </w:p>
        </w:tc>
        <w:tc>
          <w:tcPr>
            <w:tcW w:w="2214" w:type="dxa"/>
          </w:tcPr>
          <w:p w14:paraId="21AB9A52" w14:textId="076B0482" w:rsidR="006B4E55" w:rsidRPr="001C4D3B" w:rsidRDefault="0041416D" w:rsidP="0008611B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Відділ праці, соціального захисту та соціального забезпечення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Сквирської міської ради</w:t>
            </w:r>
          </w:p>
        </w:tc>
        <w:tc>
          <w:tcPr>
            <w:tcW w:w="2832" w:type="dxa"/>
          </w:tcPr>
          <w:p w14:paraId="45B45D65" w14:textId="77777777" w:rsidR="00BD37DF" w:rsidRPr="001C4D3B" w:rsidRDefault="00BD37DF" w:rsidP="00BD37D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t>Міський</w:t>
            </w:r>
            <w:proofErr w:type="spellEnd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t xml:space="preserve"> бюджет</w:t>
            </w:r>
          </w:p>
          <w:p w14:paraId="3148EC2E" w14:textId="77777777" w:rsidR="00E72393" w:rsidRPr="001C4D3B" w:rsidRDefault="00BD37DF" w:rsidP="00BD37DF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(у межах кошторису</w:t>
            </w:r>
          </w:p>
          <w:p w14:paraId="4F4C0AD6" w14:textId="55995E87" w:rsidR="006B4E55" w:rsidRPr="001C4D3B" w:rsidRDefault="00E72393" w:rsidP="00BD37DF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КУ СМР «Центр надання соціальних послуг»</w:t>
            </w:r>
            <w:r w:rsidR="00BD37DF"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  <w:tc>
          <w:tcPr>
            <w:tcW w:w="3486" w:type="dxa"/>
          </w:tcPr>
          <w:p w14:paraId="524FC8D8" w14:textId="6F7F9F97" w:rsidR="00CD339F" w:rsidRPr="0017386E" w:rsidRDefault="00CD339F" w:rsidP="0008611B">
            <w:pPr>
              <w:pStyle w:val="a3"/>
              <w:shd w:val="clear" w:color="auto" w:fill="FFFFFF"/>
              <w:spacing w:before="0" w:beforeAutospacing="0" w:after="12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7386E">
              <w:rPr>
                <w:color w:val="000000"/>
                <w:sz w:val="28"/>
                <w:szCs w:val="28"/>
                <w:lang w:val="uk-UA"/>
              </w:rPr>
              <w:t>Надання додаткових гарантій соціального</w:t>
            </w:r>
            <w:r w:rsidR="0008611B" w:rsidRPr="0017386E">
              <w:rPr>
                <w:color w:val="000000"/>
                <w:sz w:val="28"/>
                <w:szCs w:val="28"/>
                <w:lang w:val="uk-UA"/>
              </w:rPr>
              <w:t xml:space="preserve"> захисту </w:t>
            </w:r>
            <w:r w:rsidRPr="0017386E">
              <w:rPr>
                <w:color w:val="000000"/>
                <w:sz w:val="28"/>
                <w:szCs w:val="28"/>
                <w:lang w:val="uk-UA"/>
              </w:rPr>
              <w:t>член</w:t>
            </w:r>
            <w:r w:rsidR="0017386E">
              <w:rPr>
                <w:color w:val="000000"/>
                <w:sz w:val="28"/>
                <w:szCs w:val="28"/>
                <w:lang w:val="uk-UA"/>
              </w:rPr>
              <w:t>ам</w:t>
            </w:r>
            <w:r w:rsidRPr="0017386E">
              <w:rPr>
                <w:color w:val="000000"/>
                <w:sz w:val="28"/>
                <w:szCs w:val="28"/>
                <w:lang w:val="uk-UA"/>
              </w:rPr>
              <w:t xml:space="preserve"> сімей загиблих </w:t>
            </w:r>
            <w:r w:rsidR="0017386E">
              <w:rPr>
                <w:color w:val="000000"/>
                <w:sz w:val="28"/>
                <w:szCs w:val="28"/>
                <w:lang w:val="uk-UA"/>
              </w:rPr>
              <w:t>учасників бойових дій</w:t>
            </w:r>
            <w:r w:rsidR="0017386E" w:rsidRPr="0017386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17386E">
              <w:rPr>
                <w:color w:val="000000"/>
                <w:sz w:val="28"/>
                <w:szCs w:val="28"/>
                <w:lang w:val="uk-UA"/>
              </w:rPr>
              <w:t>– за рахунок коштів місцевого бюджету</w:t>
            </w:r>
          </w:p>
          <w:p w14:paraId="3348A5C9" w14:textId="77777777" w:rsidR="006B4E55" w:rsidRPr="001C4D3B" w:rsidRDefault="006B4E55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</w:tr>
      <w:tr w:rsidR="00730F41" w14:paraId="68DDB404" w14:textId="77777777" w:rsidTr="00F8115C">
        <w:tc>
          <w:tcPr>
            <w:tcW w:w="899" w:type="dxa"/>
          </w:tcPr>
          <w:p w14:paraId="5855528C" w14:textId="1D6077DF" w:rsidR="006B4E55" w:rsidRPr="00550365" w:rsidRDefault="00BB57DF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550365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8</w:t>
            </w:r>
          </w:p>
        </w:tc>
        <w:tc>
          <w:tcPr>
            <w:tcW w:w="3857" w:type="dxa"/>
          </w:tcPr>
          <w:p w14:paraId="5C4C9901" w14:textId="097ADE84" w:rsidR="006B4E55" w:rsidRPr="001C4D3B" w:rsidRDefault="00504006" w:rsidP="0008611B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Надання щорічної разової допомоги</w:t>
            </w:r>
            <w:r w:rsidR="004868FD" w:rsidRPr="004868FD">
              <w:rPr>
                <w:lang w:val="uk-UA"/>
              </w:rPr>
              <w:t xml:space="preserve"> </w:t>
            </w:r>
            <w:r w:rsidR="004868FD" w:rsidRPr="004868F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ветеран</w:t>
            </w:r>
            <w:r w:rsidR="004868F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ам</w:t>
            </w:r>
            <w:r w:rsidR="004868FD" w:rsidRPr="004868F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війни, Захисник</w:t>
            </w:r>
            <w:r w:rsidR="004868F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ам</w:t>
            </w:r>
            <w:r w:rsidR="004868FD" w:rsidRPr="004868F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та Захисниц</w:t>
            </w:r>
            <w:r w:rsidR="004868F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ям</w:t>
            </w:r>
            <w:r w:rsidR="004868FD" w:rsidRPr="004868F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України</w:t>
            </w:r>
            <w:r w:rsidR="004868F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членам сімей загиблих (померлих)</w:t>
            </w:r>
            <w:r w:rsidR="0061355E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4868FD" w:rsidRPr="004868F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ветеранів війни, Захисників та Захисниць України</w:t>
            </w:r>
            <w:r w:rsidR="00BD37DF"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що перебувають у складних життєвих обставинах, потребують </w:t>
            </w:r>
            <w:proofErr w:type="spellStart"/>
            <w:r w:rsidR="00BD37DF"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дороговартісного</w:t>
            </w:r>
            <w:proofErr w:type="spellEnd"/>
            <w:r w:rsidR="00BD37DF"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лікування, реабілітації</w:t>
            </w:r>
            <w:r w:rsidR="0008611B"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08611B" w:rsidRPr="001C4D3B">
              <w:rPr>
                <w:sz w:val="28"/>
                <w:szCs w:val="28"/>
                <w:lang w:val="uk-UA"/>
              </w:rPr>
              <w:t>(</w:t>
            </w:r>
            <w:r w:rsidR="00AF688E" w:rsidRPr="001C4D3B">
              <w:rPr>
                <w:sz w:val="28"/>
                <w:szCs w:val="28"/>
                <w:lang w:val="uk-UA"/>
              </w:rPr>
              <w:t>згідно з Порядком використання коштів,</w:t>
            </w:r>
            <w:r w:rsidR="00E72393" w:rsidRPr="001C4D3B">
              <w:rPr>
                <w:sz w:val="28"/>
                <w:szCs w:val="28"/>
                <w:lang w:val="uk-UA"/>
              </w:rPr>
              <w:t xml:space="preserve"> </w:t>
            </w:r>
            <w:r w:rsidR="00AF688E" w:rsidRPr="001C4D3B">
              <w:rPr>
                <w:sz w:val="28"/>
                <w:szCs w:val="28"/>
                <w:lang w:val="uk-UA"/>
              </w:rPr>
              <w:t>затвердженого виконавчим комітетом Сквирської міської ради)</w:t>
            </w:r>
          </w:p>
        </w:tc>
        <w:tc>
          <w:tcPr>
            <w:tcW w:w="1840" w:type="dxa"/>
          </w:tcPr>
          <w:p w14:paraId="46774FD6" w14:textId="77777777" w:rsidR="00BD37DF" w:rsidRPr="001C4D3B" w:rsidRDefault="00BD37DF" w:rsidP="00FA198C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2022-2025 роки,</w:t>
            </w:r>
          </w:p>
          <w:p w14:paraId="01969488" w14:textId="6A3E8E18" w:rsidR="006B4E55" w:rsidRPr="001C4D3B" w:rsidRDefault="00BD37DF" w:rsidP="00FA198C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постійно</w:t>
            </w:r>
          </w:p>
        </w:tc>
        <w:tc>
          <w:tcPr>
            <w:tcW w:w="2214" w:type="dxa"/>
          </w:tcPr>
          <w:p w14:paraId="08CCDEBB" w14:textId="3084CFFA" w:rsidR="006B4E55" w:rsidRPr="001C4D3B" w:rsidRDefault="00BD37DF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Відділ праці, соціального захисту та соціального забезпечення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Сквирської міської  ради</w:t>
            </w:r>
          </w:p>
        </w:tc>
        <w:tc>
          <w:tcPr>
            <w:tcW w:w="2832" w:type="dxa"/>
          </w:tcPr>
          <w:p w14:paraId="195DE870" w14:textId="77777777" w:rsidR="006B4E55" w:rsidRPr="001C4D3B" w:rsidRDefault="00BD37DF" w:rsidP="00E723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t>Міський</w:t>
            </w:r>
            <w:proofErr w:type="spellEnd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t xml:space="preserve"> бюджет</w:t>
            </w:r>
          </w:p>
          <w:p w14:paraId="36895DB0" w14:textId="7112FDB0" w:rsidR="00E72393" w:rsidRPr="001C4D3B" w:rsidRDefault="00E72393" w:rsidP="00E72393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486" w:type="dxa"/>
          </w:tcPr>
          <w:p w14:paraId="794B2177" w14:textId="40DA6E00" w:rsidR="00CD339F" w:rsidRPr="001C4D3B" w:rsidRDefault="00CD339F" w:rsidP="0008611B">
            <w:pPr>
              <w:pStyle w:val="a3"/>
              <w:shd w:val="clear" w:color="auto" w:fill="FFFFFF"/>
              <w:spacing w:before="0" w:beforeAutospacing="0" w:after="12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C4D3B">
              <w:rPr>
                <w:color w:val="000000"/>
                <w:sz w:val="28"/>
                <w:szCs w:val="28"/>
                <w:lang w:val="uk-UA"/>
              </w:rPr>
              <w:t xml:space="preserve">Надання додаткових гарантій соціального захисту </w:t>
            </w:r>
            <w:r w:rsidR="0017386E" w:rsidRPr="0017386E">
              <w:rPr>
                <w:color w:val="000000"/>
                <w:sz w:val="28"/>
                <w:szCs w:val="28"/>
                <w:lang w:val="uk-UA"/>
              </w:rPr>
              <w:t>ветеранам війни, Захисникам та Захисницям</w:t>
            </w:r>
            <w:r w:rsidRPr="001C4D3B">
              <w:rPr>
                <w:color w:val="000000"/>
                <w:sz w:val="28"/>
                <w:szCs w:val="28"/>
                <w:lang w:val="uk-UA"/>
              </w:rPr>
              <w:t xml:space="preserve"> та член</w:t>
            </w:r>
            <w:r w:rsidR="0017386E">
              <w:rPr>
                <w:color w:val="000000"/>
                <w:sz w:val="28"/>
                <w:szCs w:val="28"/>
                <w:lang w:val="uk-UA"/>
              </w:rPr>
              <w:t>ам</w:t>
            </w:r>
            <w:r w:rsidRPr="001C4D3B">
              <w:rPr>
                <w:color w:val="000000"/>
                <w:sz w:val="28"/>
                <w:szCs w:val="28"/>
                <w:lang w:val="uk-UA"/>
              </w:rPr>
              <w:t xml:space="preserve"> їх сімей, членам сімей загиблих </w:t>
            </w:r>
            <w:r w:rsidR="0017386E">
              <w:rPr>
                <w:color w:val="000000"/>
                <w:sz w:val="28"/>
                <w:szCs w:val="28"/>
                <w:lang w:val="uk-UA"/>
              </w:rPr>
              <w:t xml:space="preserve">учасників бойових дій </w:t>
            </w:r>
            <w:r w:rsidRPr="001C4D3B">
              <w:rPr>
                <w:color w:val="000000"/>
                <w:sz w:val="28"/>
                <w:szCs w:val="28"/>
                <w:lang w:val="uk-UA"/>
              </w:rPr>
              <w:t>– за рахунок коштів місцевого бюджету</w:t>
            </w:r>
          </w:p>
          <w:p w14:paraId="4EDBFF4B" w14:textId="77777777" w:rsidR="006B4E55" w:rsidRPr="001C4D3B" w:rsidRDefault="006B4E55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</w:tr>
      <w:tr w:rsidR="00730F41" w14:paraId="119E2FAE" w14:textId="77777777" w:rsidTr="00F8115C">
        <w:tc>
          <w:tcPr>
            <w:tcW w:w="899" w:type="dxa"/>
          </w:tcPr>
          <w:p w14:paraId="1BFE5F1E" w14:textId="18E3713E" w:rsidR="008529F3" w:rsidRPr="00550365" w:rsidRDefault="00BB57DF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550365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9</w:t>
            </w:r>
          </w:p>
        </w:tc>
        <w:tc>
          <w:tcPr>
            <w:tcW w:w="3857" w:type="dxa"/>
          </w:tcPr>
          <w:p w14:paraId="0893C7F6" w14:textId="168174A7" w:rsidR="008529F3" w:rsidRPr="001C4D3B" w:rsidRDefault="008529F3" w:rsidP="006B4E5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1C4D3B">
              <w:rPr>
                <w:bCs/>
                <w:sz w:val="28"/>
                <w:szCs w:val="28"/>
                <w:lang w:val="uk-UA"/>
              </w:rPr>
              <w:t>Проводити</w:t>
            </w:r>
            <w:r w:rsidR="00F8115C" w:rsidRPr="001C4D3B">
              <w:rPr>
                <w:bCs/>
                <w:sz w:val="28"/>
                <w:szCs w:val="28"/>
                <w:lang w:val="uk-UA"/>
              </w:rPr>
              <w:t xml:space="preserve"> заходи, надавати</w:t>
            </w:r>
            <w:r w:rsidRPr="001C4D3B">
              <w:rPr>
                <w:b/>
                <w:sz w:val="28"/>
                <w:szCs w:val="28"/>
              </w:rPr>
              <w:t xml:space="preserve"> </w:t>
            </w:r>
            <w:r w:rsidRPr="001C4D3B">
              <w:rPr>
                <w:bCs/>
                <w:sz w:val="28"/>
                <w:szCs w:val="28"/>
                <w:lang w:val="uk-UA"/>
              </w:rPr>
              <w:t>а</w:t>
            </w:r>
            <w:proofErr w:type="spellStart"/>
            <w:r w:rsidRPr="001C4D3B">
              <w:rPr>
                <w:sz w:val="28"/>
                <w:szCs w:val="28"/>
              </w:rPr>
              <w:t>дресн</w:t>
            </w:r>
            <w:proofErr w:type="spellEnd"/>
            <w:r w:rsidRPr="001C4D3B">
              <w:rPr>
                <w:sz w:val="28"/>
                <w:szCs w:val="28"/>
                <w:lang w:val="uk-UA"/>
              </w:rPr>
              <w:t>у</w:t>
            </w:r>
            <w:r w:rsidRPr="001C4D3B">
              <w:rPr>
                <w:sz w:val="28"/>
                <w:szCs w:val="28"/>
              </w:rPr>
              <w:t xml:space="preserve"> </w:t>
            </w:r>
            <w:proofErr w:type="spellStart"/>
            <w:r w:rsidRPr="001C4D3B">
              <w:rPr>
                <w:sz w:val="28"/>
                <w:szCs w:val="28"/>
              </w:rPr>
              <w:t>матеріальн</w:t>
            </w:r>
            <w:proofErr w:type="spellEnd"/>
            <w:r w:rsidRPr="001C4D3B">
              <w:rPr>
                <w:sz w:val="28"/>
                <w:szCs w:val="28"/>
                <w:lang w:val="uk-UA"/>
              </w:rPr>
              <w:t>у</w:t>
            </w:r>
            <w:r w:rsidRPr="001C4D3B">
              <w:rPr>
                <w:sz w:val="28"/>
                <w:szCs w:val="28"/>
              </w:rPr>
              <w:t xml:space="preserve"> </w:t>
            </w:r>
            <w:proofErr w:type="spellStart"/>
            <w:r w:rsidRPr="001C4D3B">
              <w:rPr>
                <w:sz w:val="28"/>
                <w:szCs w:val="28"/>
              </w:rPr>
              <w:t>допомог</w:t>
            </w:r>
            <w:proofErr w:type="spellEnd"/>
            <w:r w:rsidRPr="001C4D3B">
              <w:rPr>
                <w:sz w:val="28"/>
                <w:szCs w:val="28"/>
                <w:lang w:val="uk-UA"/>
              </w:rPr>
              <w:t>у</w:t>
            </w:r>
            <w:r w:rsidRPr="001C4D3B">
              <w:rPr>
                <w:sz w:val="28"/>
                <w:szCs w:val="28"/>
              </w:rPr>
              <w:t xml:space="preserve"> до 29 </w:t>
            </w:r>
            <w:proofErr w:type="spellStart"/>
            <w:r w:rsidRPr="001C4D3B">
              <w:rPr>
                <w:sz w:val="28"/>
                <w:szCs w:val="28"/>
              </w:rPr>
              <w:t>серпня</w:t>
            </w:r>
            <w:proofErr w:type="spellEnd"/>
            <w:r w:rsidRPr="001C4D3B">
              <w:rPr>
                <w:sz w:val="28"/>
                <w:szCs w:val="28"/>
              </w:rPr>
              <w:t xml:space="preserve"> членам </w:t>
            </w:r>
            <w:proofErr w:type="spellStart"/>
            <w:r w:rsidRPr="001C4D3B">
              <w:rPr>
                <w:sz w:val="28"/>
                <w:szCs w:val="28"/>
              </w:rPr>
              <w:t>сімей</w:t>
            </w:r>
            <w:proofErr w:type="spellEnd"/>
            <w:r w:rsidRPr="001C4D3B">
              <w:rPr>
                <w:sz w:val="28"/>
                <w:szCs w:val="28"/>
              </w:rPr>
              <w:t xml:space="preserve"> </w:t>
            </w:r>
            <w:proofErr w:type="spellStart"/>
            <w:r w:rsidRPr="001C4D3B">
              <w:rPr>
                <w:sz w:val="28"/>
                <w:szCs w:val="28"/>
              </w:rPr>
              <w:t>загиблих</w:t>
            </w:r>
            <w:proofErr w:type="spellEnd"/>
            <w:r w:rsidRPr="001C4D3B">
              <w:rPr>
                <w:sz w:val="28"/>
                <w:szCs w:val="28"/>
              </w:rPr>
              <w:t xml:space="preserve"> </w:t>
            </w:r>
            <w:r w:rsidR="00B87B37" w:rsidRPr="00B87B37">
              <w:rPr>
                <w:sz w:val="28"/>
                <w:szCs w:val="28"/>
              </w:rPr>
              <w:t>(</w:t>
            </w:r>
            <w:proofErr w:type="spellStart"/>
            <w:r w:rsidR="00B87B37" w:rsidRPr="00B87B37">
              <w:rPr>
                <w:sz w:val="28"/>
                <w:szCs w:val="28"/>
              </w:rPr>
              <w:t>померлих</w:t>
            </w:r>
            <w:proofErr w:type="spellEnd"/>
            <w:r w:rsidR="00B87B37" w:rsidRPr="00B87B37">
              <w:rPr>
                <w:sz w:val="28"/>
                <w:szCs w:val="28"/>
              </w:rPr>
              <w:t xml:space="preserve">) </w:t>
            </w:r>
            <w:proofErr w:type="spellStart"/>
            <w:r w:rsidR="00B87B37" w:rsidRPr="00B87B37">
              <w:rPr>
                <w:sz w:val="28"/>
                <w:szCs w:val="28"/>
              </w:rPr>
              <w:t>ветеранів</w:t>
            </w:r>
            <w:proofErr w:type="spellEnd"/>
            <w:r w:rsidR="00B87B37" w:rsidRPr="00B87B37">
              <w:rPr>
                <w:sz w:val="28"/>
                <w:szCs w:val="28"/>
              </w:rPr>
              <w:t xml:space="preserve"> </w:t>
            </w:r>
            <w:proofErr w:type="spellStart"/>
            <w:r w:rsidR="00B87B37" w:rsidRPr="00B87B37">
              <w:rPr>
                <w:sz w:val="28"/>
                <w:szCs w:val="28"/>
              </w:rPr>
              <w:t>війни</w:t>
            </w:r>
            <w:proofErr w:type="spellEnd"/>
            <w:r w:rsidR="00B87B37" w:rsidRPr="00B87B37">
              <w:rPr>
                <w:sz w:val="28"/>
                <w:szCs w:val="28"/>
              </w:rPr>
              <w:t xml:space="preserve">, </w:t>
            </w:r>
            <w:proofErr w:type="spellStart"/>
            <w:r w:rsidR="00B87B37" w:rsidRPr="00B87B37">
              <w:rPr>
                <w:sz w:val="28"/>
                <w:szCs w:val="28"/>
              </w:rPr>
              <w:t>Захисників</w:t>
            </w:r>
            <w:proofErr w:type="spellEnd"/>
            <w:r w:rsidR="00B87B37" w:rsidRPr="00B87B37">
              <w:rPr>
                <w:sz w:val="28"/>
                <w:szCs w:val="28"/>
              </w:rPr>
              <w:t xml:space="preserve"> та </w:t>
            </w:r>
            <w:proofErr w:type="spellStart"/>
            <w:r w:rsidR="00B87B37" w:rsidRPr="00B87B37">
              <w:rPr>
                <w:sz w:val="28"/>
                <w:szCs w:val="28"/>
              </w:rPr>
              <w:t>Захисниць</w:t>
            </w:r>
            <w:proofErr w:type="spellEnd"/>
            <w:r w:rsidR="00B87B37" w:rsidRPr="00B87B37">
              <w:rPr>
                <w:sz w:val="28"/>
                <w:szCs w:val="28"/>
              </w:rPr>
              <w:t xml:space="preserve"> </w:t>
            </w:r>
            <w:proofErr w:type="spellStart"/>
            <w:r w:rsidR="00B87B37" w:rsidRPr="00B87B37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840" w:type="dxa"/>
          </w:tcPr>
          <w:p w14:paraId="35830260" w14:textId="0311D071" w:rsidR="00BB144A" w:rsidRPr="001C4D3B" w:rsidRDefault="00BB144A" w:rsidP="00BB144A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2022</w:t>
            </w:r>
            <w:r w:rsidR="00B87B3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-</w:t>
            </w:r>
            <w:r w:rsidR="00B87B3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2025 </w:t>
            </w:r>
          </w:p>
          <w:p w14:paraId="6D235F58" w14:textId="1971E2BF" w:rsidR="00BB144A" w:rsidRPr="001C4D3B" w:rsidRDefault="00B87B37" w:rsidP="00BB144A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п</w:t>
            </w:r>
            <w:r w:rsidR="00BB144A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остійно </w:t>
            </w:r>
          </w:p>
          <w:p w14:paraId="286AD57A" w14:textId="2629AA3A" w:rsidR="008529F3" w:rsidRPr="001C4D3B" w:rsidRDefault="00BB144A" w:rsidP="00BB144A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(29 серпня)</w:t>
            </w:r>
          </w:p>
        </w:tc>
        <w:tc>
          <w:tcPr>
            <w:tcW w:w="2214" w:type="dxa"/>
          </w:tcPr>
          <w:p w14:paraId="258C6A23" w14:textId="6F7C6CF4" w:rsidR="008529F3" w:rsidRPr="001C4D3B" w:rsidRDefault="00BB144A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Відділ праці, соціального захисту та соціального забезпечення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Сквирської міської  ради</w:t>
            </w:r>
          </w:p>
        </w:tc>
        <w:tc>
          <w:tcPr>
            <w:tcW w:w="2832" w:type="dxa"/>
          </w:tcPr>
          <w:p w14:paraId="62F2DA5A" w14:textId="77777777" w:rsidR="00BB144A" w:rsidRPr="001C4D3B" w:rsidRDefault="00BB144A" w:rsidP="00BB144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t>Міський</w:t>
            </w:r>
            <w:proofErr w:type="spellEnd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t xml:space="preserve"> бюджет</w:t>
            </w:r>
          </w:p>
          <w:p w14:paraId="4F904938" w14:textId="77777777" w:rsidR="008529F3" w:rsidRPr="001C4D3B" w:rsidRDefault="00BB144A" w:rsidP="00BB144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1C4D3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(у межах кошторису)</w:t>
            </w:r>
          </w:p>
          <w:p w14:paraId="16D078C4" w14:textId="2A1B36D3" w:rsidR="00E72393" w:rsidRPr="001C4D3B" w:rsidRDefault="00E72393" w:rsidP="00BB144A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486" w:type="dxa"/>
          </w:tcPr>
          <w:p w14:paraId="6F01D4D8" w14:textId="61AF1314" w:rsidR="00BB144A" w:rsidRPr="001C4D3B" w:rsidRDefault="00BB144A" w:rsidP="00BB14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4D3B">
              <w:rPr>
                <w:rFonts w:ascii="Times New Roman" w:hAnsi="Times New Roman" w:cs="Times New Roman"/>
                <w:sz w:val="28"/>
                <w:szCs w:val="28"/>
              </w:rPr>
              <w:t>Вшанування пам'яті та матеріальна підтримка членів сімей загиблих захисників України</w:t>
            </w:r>
          </w:p>
          <w:p w14:paraId="56B5A595" w14:textId="77777777" w:rsidR="008529F3" w:rsidRPr="001C4D3B" w:rsidRDefault="008529F3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</w:tr>
      <w:tr w:rsidR="00730F41" w14:paraId="0E245860" w14:textId="77777777" w:rsidTr="00F8115C">
        <w:tc>
          <w:tcPr>
            <w:tcW w:w="899" w:type="dxa"/>
          </w:tcPr>
          <w:p w14:paraId="1C4FDA24" w14:textId="7BDB385B" w:rsidR="006B4E55" w:rsidRPr="00550365" w:rsidRDefault="00BB57DF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550365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10</w:t>
            </w:r>
          </w:p>
        </w:tc>
        <w:tc>
          <w:tcPr>
            <w:tcW w:w="3857" w:type="dxa"/>
          </w:tcPr>
          <w:p w14:paraId="3E706501" w14:textId="518523E0" w:rsidR="006B4E55" w:rsidRPr="001C4D3B" w:rsidRDefault="00AB4669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sz w:val="28"/>
                <w:szCs w:val="28"/>
                <w:lang w:val="uk-UA"/>
              </w:rPr>
              <w:t xml:space="preserve">Сприяння соціальній та  професійній адаптації </w:t>
            </w:r>
            <w:r w:rsidR="0061355E" w:rsidRPr="0061355E">
              <w:rPr>
                <w:sz w:val="28"/>
                <w:szCs w:val="28"/>
                <w:lang w:val="uk-UA"/>
              </w:rPr>
              <w:t>ветеран</w:t>
            </w:r>
            <w:r w:rsidR="0061355E">
              <w:rPr>
                <w:sz w:val="28"/>
                <w:szCs w:val="28"/>
                <w:lang w:val="uk-UA"/>
              </w:rPr>
              <w:t>ів</w:t>
            </w:r>
            <w:r w:rsidR="0061355E" w:rsidRPr="0061355E">
              <w:rPr>
                <w:sz w:val="28"/>
                <w:szCs w:val="28"/>
                <w:lang w:val="uk-UA"/>
              </w:rPr>
              <w:t xml:space="preserve"> війни, Захисник</w:t>
            </w:r>
            <w:r w:rsidR="0061355E">
              <w:rPr>
                <w:sz w:val="28"/>
                <w:szCs w:val="28"/>
                <w:lang w:val="uk-UA"/>
              </w:rPr>
              <w:t>ів</w:t>
            </w:r>
            <w:r w:rsidR="0061355E" w:rsidRPr="0061355E">
              <w:rPr>
                <w:sz w:val="28"/>
                <w:szCs w:val="28"/>
                <w:lang w:val="uk-UA"/>
              </w:rPr>
              <w:t xml:space="preserve"> та Захисниц</w:t>
            </w:r>
            <w:r w:rsidR="0061355E">
              <w:rPr>
                <w:sz w:val="28"/>
                <w:szCs w:val="28"/>
                <w:lang w:val="uk-UA"/>
              </w:rPr>
              <w:t>ь</w:t>
            </w:r>
            <w:r w:rsidR="0061355E" w:rsidRPr="0061355E">
              <w:rPr>
                <w:sz w:val="28"/>
                <w:szCs w:val="28"/>
                <w:lang w:val="uk-UA"/>
              </w:rPr>
              <w:t xml:space="preserve"> України</w:t>
            </w:r>
          </w:p>
        </w:tc>
        <w:tc>
          <w:tcPr>
            <w:tcW w:w="1840" w:type="dxa"/>
          </w:tcPr>
          <w:p w14:paraId="6D01D6FC" w14:textId="77777777" w:rsidR="00B87B37" w:rsidRPr="00B87B37" w:rsidRDefault="00B87B37" w:rsidP="00B87B37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B87B3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2022 - 2025 </w:t>
            </w:r>
          </w:p>
          <w:p w14:paraId="78DFAD9A" w14:textId="7AA17755" w:rsidR="006B4E55" w:rsidRPr="001C4D3B" w:rsidRDefault="00B87B37" w:rsidP="00B87B37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B87B3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постійно</w:t>
            </w:r>
          </w:p>
        </w:tc>
        <w:tc>
          <w:tcPr>
            <w:tcW w:w="2214" w:type="dxa"/>
          </w:tcPr>
          <w:p w14:paraId="3813EFC5" w14:textId="49C5988C" w:rsidR="006B4E55" w:rsidRPr="001C4D3B" w:rsidRDefault="00AB4669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Відділ праці, соціального захисту та соціального забезпечення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Сквирської міської  ради</w:t>
            </w:r>
          </w:p>
        </w:tc>
        <w:tc>
          <w:tcPr>
            <w:tcW w:w="2832" w:type="dxa"/>
          </w:tcPr>
          <w:p w14:paraId="6FE23819" w14:textId="60556E47" w:rsidR="006B4E55" w:rsidRPr="001C4D3B" w:rsidRDefault="00BB144A" w:rsidP="00C9496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Обласний бюджет</w:t>
            </w:r>
          </w:p>
        </w:tc>
        <w:tc>
          <w:tcPr>
            <w:tcW w:w="3486" w:type="dxa"/>
          </w:tcPr>
          <w:p w14:paraId="548F07A0" w14:textId="08283A69" w:rsidR="006B4E55" w:rsidRPr="001C4D3B" w:rsidRDefault="00BB144A" w:rsidP="0008611B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 w:rsidRPr="001C4D3B">
              <w:rPr>
                <w:sz w:val="28"/>
                <w:szCs w:val="28"/>
              </w:rPr>
              <w:t>Соціальний</w:t>
            </w:r>
            <w:proofErr w:type="spellEnd"/>
            <w:r w:rsidRPr="001C4D3B">
              <w:rPr>
                <w:sz w:val="28"/>
                <w:szCs w:val="28"/>
              </w:rPr>
              <w:t xml:space="preserve"> </w:t>
            </w:r>
            <w:proofErr w:type="spellStart"/>
            <w:r w:rsidRPr="001C4D3B">
              <w:rPr>
                <w:sz w:val="28"/>
                <w:szCs w:val="28"/>
              </w:rPr>
              <w:t>захист</w:t>
            </w:r>
            <w:proofErr w:type="spellEnd"/>
            <w:r w:rsidRPr="001C4D3B">
              <w:rPr>
                <w:sz w:val="28"/>
                <w:szCs w:val="28"/>
                <w:lang w:val="uk-UA"/>
              </w:rPr>
              <w:t xml:space="preserve">, підтримка </w:t>
            </w:r>
            <w:r w:rsidR="0061355E" w:rsidRPr="0061355E">
              <w:rPr>
                <w:sz w:val="28"/>
                <w:szCs w:val="28"/>
                <w:lang w:val="uk-UA"/>
              </w:rPr>
              <w:t>ветеранів війни, Захисників та Захисниць України</w:t>
            </w:r>
          </w:p>
        </w:tc>
      </w:tr>
      <w:tr w:rsidR="00730F41" w14:paraId="7956BF6E" w14:textId="77777777" w:rsidTr="00F8115C">
        <w:tc>
          <w:tcPr>
            <w:tcW w:w="899" w:type="dxa"/>
          </w:tcPr>
          <w:p w14:paraId="235F06C9" w14:textId="59A5E951" w:rsidR="006B4E55" w:rsidRPr="00550365" w:rsidRDefault="00BB57DF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550365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11</w:t>
            </w:r>
          </w:p>
        </w:tc>
        <w:tc>
          <w:tcPr>
            <w:tcW w:w="3857" w:type="dxa"/>
          </w:tcPr>
          <w:p w14:paraId="0F94116F" w14:textId="2EE976E7" w:rsidR="006B4E55" w:rsidRPr="001C4D3B" w:rsidRDefault="00AB4669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sz w:val="28"/>
                <w:szCs w:val="28"/>
              </w:rPr>
              <w:t xml:space="preserve">Догляд за </w:t>
            </w:r>
            <w:proofErr w:type="spellStart"/>
            <w:r w:rsidRPr="001C4D3B">
              <w:rPr>
                <w:sz w:val="28"/>
                <w:szCs w:val="28"/>
              </w:rPr>
              <w:t>місцями</w:t>
            </w:r>
            <w:proofErr w:type="spellEnd"/>
            <w:r w:rsidRPr="001C4D3B">
              <w:rPr>
                <w:sz w:val="28"/>
                <w:szCs w:val="28"/>
              </w:rPr>
              <w:t xml:space="preserve"> </w:t>
            </w:r>
            <w:proofErr w:type="spellStart"/>
            <w:r w:rsidRPr="001C4D3B">
              <w:rPr>
                <w:sz w:val="28"/>
                <w:szCs w:val="28"/>
              </w:rPr>
              <w:t>вшанування</w:t>
            </w:r>
            <w:proofErr w:type="spellEnd"/>
            <w:r w:rsidRPr="001C4D3B">
              <w:rPr>
                <w:sz w:val="28"/>
                <w:szCs w:val="28"/>
              </w:rPr>
              <w:t xml:space="preserve"> </w:t>
            </w:r>
            <w:proofErr w:type="spellStart"/>
            <w:r w:rsidRPr="001C4D3B">
              <w:rPr>
                <w:sz w:val="28"/>
                <w:szCs w:val="28"/>
              </w:rPr>
              <w:t>пам’яті</w:t>
            </w:r>
            <w:proofErr w:type="spellEnd"/>
            <w:r w:rsidRPr="001C4D3B">
              <w:rPr>
                <w:sz w:val="28"/>
                <w:szCs w:val="28"/>
              </w:rPr>
              <w:t xml:space="preserve"> </w:t>
            </w:r>
            <w:proofErr w:type="spellStart"/>
            <w:r w:rsidRPr="001C4D3B">
              <w:rPr>
                <w:sz w:val="28"/>
                <w:szCs w:val="28"/>
              </w:rPr>
              <w:t>загиблих</w:t>
            </w:r>
            <w:proofErr w:type="spellEnd"/>
            <w:r w:rsidRPr="001C4D3B">
              <w:rPr>
                <w:sz w:val="28"/>
                <w:szCs w:val="28"/>
              </w:rPr>
              <w:t xml:space="preserve"> </w:t>
            </w:r>
            <w:proofErr w:type="spellStart"/>
            <w:r w:rsidRPr="001C4D3B">
              <w:rPr>
                <w:sz w:val="28"/>
                <w:szCs w:val="28"/>
              </w:rPr>
              <w:t>учасників</w:t>
            </w:r>
            <w:proofErr w:type="spellEnd"/>
            <w:r w:rsidRPr="001C4D3B">
              <w:rPr>
                <w:sz w:val="28"/>
                <w:szCs w:val="28"/>
              </w:rPr>
              <w:t xml:space="preserve"> </w:t>
            </w:r>
            <w:proofErr w:type="spellStart"/>
            <w:r w:rsidR="0061355E">
              <w:rPr>
                <w:sz w:val="28"/>
                <w:szCs w:val="28"/>
              </w:rPr>
              <w:t>бойових</w:t>
            </w:r>
            <w:proofErr w:type="spellEnd"/>
            <w:r w:rsidR="0061355E">
              <w:rPr>
                <w:sz w:val="28"/>
                <w:szCs w:val="28"/>
              </w:rPr>
              <w:t xml:space="preserve"> </w:t>
            </w:r>
            <w:proofErr w:type="spellStart"/>
            <w:r w:rsidR="0061355E">
              <w:rPr>
                <w:sz w:val="28"/>
                <w:szCs w:val="28"/>
              </w:rPr>
              <w:t>дій</w:t>
            </w:r>
            <w:proofErr w:type="spellEnd"/>
            <w:r w:rsidRPr="001C4D3B">
              <w:rPr>
                <w:sz w:val="28"/>
                <w:szCs w:val="28"/>
              </w:rPr>
              <w:t xml:space="preserve">. </w:t>
            </w:r>
            <w:proofErr w:type="spellStart"/>
            <w:r w:rsidRPr="001C4D3B">
              <w:rPr>
                <w:sz w:val="28"/>
                <w:szCs w:val="28"/>
              </w:rPr>
              <w:t>Встановлення</w:t>
            </w:r>
            <w:proofErr w:type="spellEnd"/>
            <w:r w:rsidRPr="001C4D3B">
              <w:rPr>
                <w:sz w:val="28"/>
                <w:szCs w:val="28"/>
              </w:rPr>
              <w:t xml:space="preserve"> </w:t>
            </w:r>
            <w:proofErr w:type="spellStart"/>
            <w:r w:rsidRPr="001C4D3B">
              <w:rPr>
                <w:sz w:val="28"/>
                <w:szCs w:val="28"/>
              </w:rPr>
              <w:t>флагштоків</w:t>
            </w:r>
            <w:proofErr w:type="spellEnd"/>
            <w:r w:rsidRPr="001C4D3B">
              <w:rPr>
                <w:sz w:val="28"/>
                <w:szCs w:val="28"/>
              </w:rPr>
              <w:t xml:space="preserve">, </w:t>
            </w:r>
            <w:proofErr w:type="spellStart"/>
            <w:r w:rsidRPr="001C4D3B">
              <w:rPr>
                <w:sz w:val="28"/>
                <w:szCs w:val="28"/>
              </w:rPr>
              <w:t>закупівля</w:t>
            </w:r>
            <w:proofErr w:type="spellEnd"/>
            <w:r w:rsidRPr="001C4D3B">
              <w:rPr>
                <w:sz w:val="28"/>
                <w:szCs w:val="28"/>
              </w:rPr>
              <w:t xml:space="preserve"> </w:t>
            </w:r>
            <w:proofErr w:type="spellStart"/>
            <w:r w:rsidRPr="001C4D3B">
              <w:rPr>
                <w:sz w:val="28"/>
                <w:szCs w:val="28"/>
              </w:rPr>
              <w:t>прапорів</w:t>
            </w:r>
            <w:proofErr w:type="spellEnd"/>
            <w:r w:rsidRPr="001C4D3B">
              <w:rPr>
                <w:sz w:val="28"/>
                <w:szCs w:val="28"/>
                <w:lang w:val="uk-UA"/>
              </w:rPr>
              <w:t xml:space="preserve">, </w:t>
            </w:r>
            <w:r w:rsidR="004868FD">
              <w:rPr>
                <w:sz w:val="28"/>
                <w:szCs w:val="28"/>
                <w:lang w:val="uk-UA"/>
              </w:rPr>
              <w:t xml:space="preserve">для </w:t>
            </w:r>
            <w:r w:rsidRPr="001C4D3B">
              <w:rPr>
                <w:sz w:val="28"/>
                <w:szCs w:val="28"/>
                <w:lang w:val="uk-UA"/>
              </w:rPr>
              <w:t>встановлен</w:t>
            </w:r>
            <w:r w:rsidR="004868FD">
              <w:rPr>
                <w:sz w:val="28"/>
                <w:szCs w:val="28"/>
                <w:lang w:val="uk-UA"/>
              </w:rPr>
              <w:t>ня</w:t>
            </w:r>
            <w:r w:rsidRPr="001C4D3B">
              <w:rPr>
                <w:sz w:val="28"/>
                <w:szCs w:val="28"/>
                <w:lang w:val="uk-UA"/>
              </w:rPr>
              <w:t xml:space="preserve"> на могилах загиблих (померлих) </w:t>
            </w:r>
            <w:r w:rsidR="004868FD" w:rsidRPr="004868FD">
              <w:rPr>
                <w:sz w:val="28"/>
                <w:szCs w:val="28"/>
                <w:lang w:val="uk-UA"/>
              </w:rPr>
              <w:t>ветеранів війни, Захисників та Захисниць України</w:t>
            </w:r>
          </w:p>
        </w:tc>
        <w:tc>
          <w:tcPr>
            <w:tcW w:w="1840" w:type="dxa"/>
          </w:tcPr>
          <w:p w14:paraId="69DC7E45" w14:textId="77777777" w:rsidR="00B87B37" w:rsidRPr="00B87B37" w:rsidRDefault="00B87B37" w:rsidP="00B87B37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B87B3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2022 - 2025 </w:t>
            </w:r>
          </w:p>
          <w:p w14:paraId="3E6D7C95" w14:textId="4AE51374" w:rsidR="006B4E55" w:rsidRPr="001C4D3B" w:rsidRDefault="00B87B37" w:rsidP="00B87B37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B87B3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постійно</w:t>
            </w:r>
          </w:p>
        </w:tc>
        <w:tc>
          <w:tcPr>
            <w:tcW w:w="2214" w:type="dxa"/>
          </w:tcPr>
          <w:p w14:paraId="5427D5F8" w14:textId="068D5D1D" w:rsidR="0061355E" w:rsidRPr="00730F41" w:rsidRDefault="00AB4669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730F41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Старости</w:t>
            </w:r>
            <w:r w:rsidR="0061355E" w:rsidRPr="00730F41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Сквирської міської ради</w:t>
            </w:r>
            <w:r w:rsidRPr="00730F41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,</w:t>
            </w:r>
            <w:r w:rsidR="0008611B" w:rsidRPr="00730F41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</w:p>
          <w:p w14:paraId="09512EE2" w14:textId="69B04B36" w:rsidR="006B4E55" w:rsidRPr="00730F41" w:rsidRDefault="00AB4669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730F41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відділ праці, соціального захисту та соціального забезпечення </w:t>
            </w:r>
            <w:r w:rsidR="0008611B" w:rsidRPr="00730F41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Сквирської міської </w:t>
            </w:r>
            <w:r w:rsidRPr="00730F41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ради, </w:t>
            </w:r>
            <w:r w:rsidR="0061355E" w:rsidRPr="00730F41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КП «</w:t>
            </w:r>
            <w:proofErr w:type="spellStart"/>
            <w:r w:rsidR="0061355E" w:rsidRPr="00730F41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Сквираблагоустрій</w:t>
            </w:r>
            <w:proofErr w:type="spellEnd"/>
            <w:r w:rsidR="0061355E" w:rsidRPr="00730F41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»</w:t>
            </w:r>
          </w:p>
        </w:tc>
        <w:tc>
          <w:tcPr>
            <w:tcW w:w="2832" w:type="dxa"/>
          </w:tcPr>
          <w:p w14:paraId="02966D96" w14:textId="77777777" w:rsidR="00BB144A" w:rsidRPr="001C4D3B" w:rsidRDefault="00BB144A" w:rsidP="00BB144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t>Міський</w:t>
            </w:r>
            <w:proofErr w:type="spellEnd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t xml:space="preserve"> бюджет</w:t>
            </w:r>
          </w:p>
          <w:p w14:paraId="0A8043E9" w14:textId="70242B78" w:rsidR="006B4E55" w:rsidRPr="001C4D3B" w:rsidRDefault="006B4E55" w:rsidP="00BB144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3486" w:type="dxa"/>
          </w:tcPr>
          <w:p w14:paraId="75B9F0C5" w14:textId="469D9044" w:rsidR="006B4E55" w:rsidRPr="001C4D3B" w:rsidRDefault="00BB144A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sz w:val="28"/>
                <w:szCs w:val="28"/>
                <w:lang w:val="uk-UA"/>
              </w:rPr>
              <w:t>Вшанування пам’яті загиблих (померлих)</w:t>
            </w:r>
            <w:r w:rsidR="0008611B" w:rsidRPr="001C4D3B">
              <w:rPr>
                <w:sz w:val="28"/>
                <w:szCs w:val="28"/>
                <w:lang w:val="uk-UA"/>
              </w:rPr>
              <w:t xml:space="preserve"> </w:t>
            </w:r>
            <w:r w:rsidRPr="001C4D3B">
              <w:rPr>
                <w:sz w:val="28"/>
                <w:szCs w:val="28"/>
                <w:lang w:val="uk-UA"/>
              </w:rPr>
              <w:t xml:space="preserve">героїв, формування національно-патріотичної свідомості </w:t>
            </w:r>
          </w:p>
        </w:tc>
      </w:tr>
      <w:tr w:rsidR="00730F41" w14:paraId="1AF147A1" w14:textId="77777777" w:rsidTr="00F8115C">
        <w:tc>
          <w:tcPr>
            <w:tcW w:w="899" w:type="dxa"/>
          </w:tcPr>
          <w:p w14:paraId="0FFAE78F" w14:textId="62B69D35" w:rsidR="006B4E55" w:rsidRPr="00550365" w:rsidRDefault="00BB57DF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550365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12</w:t>
            </w:r>
          </w:p>
        </w:tc>
        <w:tc>
          <w:tcPr>
            <w:tcW w:w="3857" w:type="dxa"/>
          </w:tcPr>
          <w:p w14:paraId="27921186" w14:textId="717780A8" w:rsidR="006B4E55" w:rsidRPr="001C4D3B" w:rsidRDefault="00AB4669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sz w:val="28"/>
                <w:szCs w:val="28"/>
                <w:lang w:val="uk-UA"/>
              </w:rPr>
              <w:t xml:space="preserve">Надання матеріальної допомоги членам сімей </w:t>
            </w:r>
            <w:r w:rsidR="00B87B37">
              <w:rPr>
                <w:sz w:val="28"/>
                <w:szCs w:val="28"/>
                <w:lang w:val="uk-UA"/>
              </w:rPr>
              <w:t>загиблих (</w:t>
            </w:r>
            <w:r w:rsidR="0008611B" w:rsidRPr="001C4D3B">
              <w:rPr>
                <w:sz w:val="28"/>
                <w:szCs w:val="28"/>
                <w:lang w:val="uk-UA"/>
              </w:rPr>
              <w:t>померлих</w:t>
            </w:r>
            <w:r w:rsidR="00B87B37">
              <w:rPr>
                <w:sz w:val="28"/>
                <w:szCs w:val="28"/>
                <w:lang w:val="uk-UA"/>
              </w:rPr>
              <w:t xml:space="preserve">) </w:t>
            </w:r>
            <w:r w:rsidR="004868FD" w:rsidRPr="004868FD">
              <w:rPr>
                <w:sz w:val="28"/>
                <w:szCs w:val="28"/>
                <w:lang w:val="uk-UA"/>
              </w:rPr>
              <w:t>ветеранів війни, Захисників та Захисниць України</w:t>
            </w:r>
            <w:r w:rsidR="004868FD" w:rsidRPr="004868FD">
              <w:rPr>
                <w:sz w:val="28"/>
                <w:szCs w:val="28"/>
                <w:lang w:val="uk-UA"/>
              </w:rPr>
              <w:t xml:space="preserve"> </w:t>
            </w:r>
            <w:r w:rsidR="004868FD">
              <w:rPr>
                <w:sz w:val="28"/>
                <w:szCs w:val="28"/>
                <w:lang w:val="uk-UA"/>
              </w:rPr>
              <w:t>для</w:t>
            </w:r>
            <w:r w:rsidRPr="001C4D3B">
              <w:rPr>
                <w:sz w:val="28"/>
                <w:szCs w:val="28"/>
                <w:lang w:val="uk-UA"/>
              </w:rPr>
              <w:t xml:space="preserve"> відшкодування витрат на </w:t>
            </w:r>
            <w:r w:rsidRPr="001C4D3B">
              <w:rPr>
                <w:sz w:val="28"/>
                <w:szCs w:val="28"/>
                <w:lang w:val="uk-UA"/>
              </w:rPr>
              <w:lastRenderedPageBreak/>
              <w:t>ритуальні послуги та встановлення пам’ятного   надгробного знаку</w:t>
            </w:r>
            <w:r w:rsidR="0008611B" w:rsidRPr="001C4D3B">
              <w:rPr>
                <w:sz w:val="28"/>
                <w:szCs w:val="28"/>
                <w:lang w:val="uk-UA"/>
              </w:rPr>
              <w:t xml:space="preserve"> (</w:t>
            </w:r>
            <w:r w:rsidRPr="001C4D3B">
              <w:rPr>
                <w:sz w:val="28"/>
                <w:szCs w:val="28"/>
                <w:lang w:val="uk-UA"/>
              </w:rPr>
              <w:t>згідно з Порядком використання коштів</w:t>
            </w:r>
            <w:r w:rsidR="00D722F2" w:rsidRPr="001C4D3B">
              <w:rPr>
                <w:sz w:val="28"/>
                <w:szCs w:val="28"/>
                <w:lang w:val="uk-UA"/>
              </w:rPr>
              <w:t>, затвердженого виконавчим комітетом Сквирської міської ради)</w:t>
            </w:r>
          </w:p>
        </w:tc>
        <w:tc>
          <w:tcPr>
            <w:tcW w:w="1840" w:type="dxa"/>
          </w:tcPr>
          <w:p w14:paraId="0BE44DF8" w14:textId="77777777" w:rsidR="003D6946" w:rsidRPr="003D6946" w:rsidRDefault="003D6946" w:rsidP="003D694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3D694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 xml:space="preserve">2022 - 2025 </w:t>
            </w:r>
          </w:p>
          <w:p w14:paraId="29B6FA7A" w14:textId="508FDA64" w:rsidR="006B4E55" w:rsidRPr="001C4D3B" w:rsidRDefault="003D6946" w:rsidP="003D694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3D694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постійно</w:t>
            </w:r>
          </w:p>
        </w:tc>
        <w:tc>
          <w:tcPr>
            <w:tcW w:w="2214" w:type="dxa"/>
          </w:tcPr>
          <w:p w14:paraId="6BB3E805" w14:textId="3C7A16AA" w:rsidR="006B4E55" w:rsidRPr="001C4D3B" w:rsidRDefault="00AB4669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Відділ праці, соціального захисту та соціального забезпечення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Сквирської міської  ради</w:t>
            </w:r>
          </w:p>
        </w:tc>
        <w:tc>
          <w:tcPr>
            <w:tcW w:w="2832" w:type="dxa"/>
          </w:tcPr>
          <w:p w14:paraId="18BA8F97" w14:textId="77777777" w:rsidR="00BB144A" w:rsidRPr="001C4D3B" w:rsidRDefault="00BB144A" w:rsidP="00BB144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t>Міський</w:t>
            </w:r>
            <w:proofErr w:type="spellEnd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t xml:space="preserve"> бюджет</w:t>
            </w:r>
          </w:p>
          <w:p w14:paraId="6FD8EF84" w14:textId="3E2199EF" w:rsidR="006B4E55" w:rsidRPr="001C4D3B" w:rsidRDefault="006B4E55" w:rsidP="00E72393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3486" w:type="dxa"/>
          </w:tcPr>
          <w:p w14:paraId="706983C6" w14:textId="109C9428" w:rsidR="006B4E55" w:rsidRPr="00730F41" w:rsidRDefault="00730F41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730F41">
              <w:rPr>
                <w:sz w:val="28"/>
                <w:szCs w:val="28"/>
                <w:lang w:val="uk-UA"/>
              </w:rPr>
              <w:t>Вшанування пам'яті та матеріальна підтримка членів сімей загиблих захисників України</w:t>
            </w:r>
          </w:p>
        </w:tc>
      </w:tr>
      <w:tr w:rsidR="00730F41" w14:paraId="193374BD" w14:textId="77777777" w:rsidTr="00F8115C">
        <w:tc>
          <w:tcPr>
            <w:tcW w:w="899" w:type="dxa"/>
          </w:tcPr>
          <w:p w14:paraId="3555B957" w14:textId="7E9D07CB" w:rsidR="006B4E55" w:rsidRPr="00550365" w:rsidRDefault="00BB57DF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550365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13</w:t>
            </w:r>
          </w:p>
        </w:tc>
        <w:tc>
          <w:tcPr>
            <w:tcW w:w="3857" w:type="dxa"/>
          </w:tcPr>
          <w:p w14:paraId="34B40DE1" w14:textId="58EAF630" w:rsidR="006B4E55" w:rsidRPr="001C4D3B" w:rsidRDefault="00AB4669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sz w:val="28"/>
                <w:szCs w:val="28"/>
                <w:lang w:val="uk-UA"/>
              </w:rPr>
              <w:t>Організувати</w:t>
            </w:r>
            <w:r w:rsidR="008529F3" w:rsidRPr="001C4D3B">
              <w:rPr>
                <w:sz w:val="28"/>
                <w:szCs w:val="28"/>
                <w:lang w:val="uk-UA"/>
              </w:rPr>
              <w:t xml:space="preserve"> з</w:t>
            </w:r>
            <w:r w:rsidRPr="00730F41">
              <w:rPr>
                <w:sz w:val="28"/>
                <w:szCs w:val="28"/>
                <w:lang w:val="uk-UA"/>
              </w:rPr>
              <w:t>акупівл</w:t>
            </w:r>
            <w:r w:rsidR="008529F3" w:rsidRPr="001C4D3B">
              <w:rPr>
                <w:sz w:val="28"/>
                <w:szCs w:val="28"/>
                <w:lang w:val="uk-UA"/>
              </w:rPr>
              <w:t>ю</w:t>
            </w:r>
            <w:r w:rsidRPr="00730F41">
              <w:rPr>
                <w:sz w:val="28"/>
                <w:szCs w:val="28"/>
                <w:lang w:val="uk-UA"/>
              </w:rPr>
              <w:t xml:space="preserve">  новорічних подарунків</w:t>
            </w:r>
            <w:r w:rsidR="008529F3" w:rsidRPr="001C4D3B">
              <w:rPr>
                <w:sz w:val="28"/>
                <w:szCs w:val="28"/>
                <w:lang w:val="uk-UA"/>
              </w:rPr>
              <w:t xml:space="preserve">, проведення </w:t>
            </w:r>
            <w:proofErr w:type="spellStart"/>
            <w:r w:rsidR="008529F3" w:rsidRPr="001C4D3B">
              <w:rPr>
                <w:sz w:val="28"/>
                <w:szCs w:val="28"/>
                <w:lang w:val="uk-UA"/>
              </w:rPr>
              <w:t>новорічно</w:t>
            </w:r>
            <w:proofErr w:type="spellEnd"/>
            <w:r w:rsidR="00730F41">
              <w:rPr>
                <w:sz w:val="28"/>
                <w:szCs w:val="28"/>
                <w:lang w:val="uk-UA"/>
              </w:rPr>
              <w:t xml:space="preserve"> </w:t>
            </w:r>
            <w:r w:rsidR="008529F3" w:rsidRPr="001C4D3B">
              <w:rPr>
                <w:sz w:val="28"/>
                <w:szCs w:val="28"/>
                <w:lang w:val="uk-UA"/>
              </w:rPr>
              <w:t xml:space="preserve">-різдвяних заходів </w:t>
            </w:r>
            <w:r w:rsidR="008529F3" w:rsidRPr="00730F41">
              <w:rPr>
                <w:sz w:val="28"/>
                <w:szCs w:val="28"/>
                <w:lang w:val="uk-UA"/>
              </w:rPr>
              <w:t xml:space="preserve">для дітей </w:t>
            </w:r>
            <w:r w:rsidR="00730F41" w:rsidRPr="00730F41">
              <w:rPr>
                <w:sz w:val="28"/>
                <w:szCs w:val="28"/>
                <w:lang w:val="uk-UA"/>
              </w:rPr>
              <w:t>ветеран</w:t>
            </w:r>
            <w:r w:rsidR="00730F41">
              <w:rPr>
                <w:sz w:val="28"/>
                <w:szCs w:val="28"/>
                <w:lang w:val="uk-UA"/>
              </w:rPr>
              <w:t>ів</w:t>
            </w:r>
            <w:r w:rsidR="00730F41" w:rsidRPr="00730F41">
              <w:rPr>
                <w:sz w:val="28"/>
                <w:szCs w:val="28"/>
                <w:lang w:val="uk-UA"/>
              </w:rPr>
              <w:t xml:space="preserve"> війни, Захисник</w:t>
            </w:r>
            <w:r w:rsidR="00730F41">
              <w:rPr>
                <w:sz w:val="28"/>
                <w:szCs w:val="28"/>
                <w:lang w:val="uk-UA"/>
              </w:rPr>
              <w:t>ів</w:t>
            </w:r>
            <w:r w:rsidR="00730F41" w:rsidRPr="00730F41">
              <w:rPr>
                <w:sz w:val="28"/>
                <w:szCs w:val="28"/>
                <w:lang w:val="uk-UA"/>
              </w:rPr>
              <w:t xml:space="preserve"> та Захисниц</w:t>
            </w:r>
            <w:r w:rsidR="00730F41">
              <w:rPr>
                <w:sz w:val="28"/>
                <w:szCs w:val="28"/>
                <w:lang w:val="uk-UA"/>
              </w:rPr>
              <w:t>ь</w:t>
            </w:r>
            <w:r w:rsidR="00730F41" w:rsidRPr="00730F41">
              <w:rPr>
                <w:sz w:val="28"/>
                <w:szCs w:val="28"/>
                <w:lang w:val="uk-UA"/>
              </w:rPr>
              <w:t xml:space="preserve"> України </w:t>
            </w:r>
            <w:r w:rsidR="0008611B" w:rsidRPr="001C4D3B">
              <w:rPr>
                <w:sz w:val="28"/>
                <w:szCs w:val="28"/>
                <w:lang w:val="uk-UA"/>
              </w:rPr>
              <w:t>(</w:t>
            </w:r>
            <w:r w:rsidR="00D722F2" w:rsidRPr="001C4D3B">
              <w:rPr>
                <w:sz w:val="28"/>
                <w:szCs w:val="28"/>
                <w:lang w:val="uk-UA"/>
              </w:rPr>
              <w:t>згідно з комплексною Програмою підтримки сім</w:t>
            </w:r>
            <w:r w:rsidR="00730F41">
              <w:rPr>
                <w:sz w:val="28"/>
                <w:szCs w:val="28"/>
                <w:lang w:val="uk-UA"/>
              </w:rPr>
              <w:t>’ї</w:t>
            </w:r>
            <w:r w:rsidR="00D722F2" w:rsidRPr="001C4D3B">
              <w:rPr>
                <w:sz w:val="28"/>
                <w:szCs w:val="28"/>
                <w:lang w:val="uk-UA"/>
              </w:rPr>
              <w:t xml:space="preserve"> та забезпечення прав дітей «Щаслива родина – успішна громада» на </w:t>
            </w:r>
            <w:r w:rsidR="00730F41">
              <w:rPr>
                <w:sz w:val="28"/>
                <w:szCs w:val="28"/>
                <w:lang w:val="uk-UA"/>
              </w:rPr>
              <w:t>2023-2025</w:t>
            </w:r>
            <w:r w:rsidR="00D722F2" w:rsidRPr="001C4D3B">
              <w:rPr>
                <w:sz w:val="28"/>
                <w:szCs w:val="28"/>
                <w:lang w:val="uk-UA"/>
              </w:rPr>
              <w:t xml:space="preserve"> роки)</w:t>
            </w:r>
          </w:p>
        </w:tc>
        <w:tc>
          <w:tcPr>
            <w:tcW w:w="1840" w:type="dxa"/>
          </w:tcPr>
          <w:p w14:paraId="7A855151" w14:textId="119E3069" w:rsidR="006B4E55" w:rsidRPr="001C4D3B" w:rsidRDefault="00B87B37" w:rsidP="007160E8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B87B3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202</w:t>
            </w:r>
            <w:r w:rsidR="00746E1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  <w:r w:rsidRPr="00B87B3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- 2025 постійно</w:t>
            </w:r>
          </w:p>
        </w:tc>
        <w:tc>
          <w:tcPr>
            <w:tcW w:w="2214" w:type="dxa"/>
          </w:tcPr>
          <w:p w14:paraId="3E8D69C8" w14:textId="77777777" w:rsidR="00730F41" w:rsidRDefault="008529F3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Відділи праці, соціального захисту та соціального забезпечення,</w:t>
            </w:r>
            <w:r w:rsidRPr="001C4D3B"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</w:p>
          <w:p w14:paraId="678D95CC" w14:textId="48F372F1" w:rsidR="006B4E55" w:rsidRPr="001C4D3B" w:rsidRDefault="008529F3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відділ освіти, культури, молоді та спорту </w:t>
            </w:r>
            <w:r w:rsidR="0008611B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Сквирської міської 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ради,</w:t>
            </w:r>
            <w:r w:rsidRPr="001C4D3B"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служба у справах дітей</w:t>
            </w:r>
          </w:p>
        </w:tc>
        <w:tc>
          <w:tcPr>
            <w:tcW w:w="2832" w:type="dxa"/>
          </w:tcPr>
          <w:p w14:paraId="0EE13D9F" w14:textId="77777777" w:rsidR="00BB144A" w:rsidRPr="001C4D3B" w:rsidRDefault="00BB144A" w:rsidP="00BB144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t>Міський</w:t>
            </w:r>
            <w:proofErr w:type="spellEnd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t xml:space="preserve"> бюджет</w:t>
            </w:r>
          </w:p>
          <w:p w14:paraId="3DB8993D" w14:textId="142B804C" w:rsidR="006B4E55" w:rsidRPr="001C4D3B" w:rsidRDefault="006B4E55" w:rsidP="00BB144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3486" w:type="dxa"/>
          </w:tcPr>
          <w:p w14:paraId="6DDB82BD" w14:textId="27A0A0B6" w:rsidR="006B4E55" w:rsidRPr="001C4D3B" w:rsidRDefault="00BB144A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 w:rsidRPr="001C4D3B">
              <w:rPr>
                <w:sz w:val="28"/>
                <w:szCs w:val="28"/>
              </w:rPr>
              <w:t>Забезпечення</w:t>
            </w:r>
            <w:proofErr w:type="spellEnd"/>
            <w:r w:rsidRPr="001C4D3B">
              <w:rPr>
                <w:sz w:val="28"/>
                <w:szCs w:val="28"/>
              </w:rPr>
              <w:t xml:space="preserve"> </w:t>
            </w:r>
            <w:proofErr w:type="spellStart"/>
            <w:r w:rsidRPr="001C4D3B">
              <w:rPr>
                <w:sz w:val="28"/>
                <w:szCs w:val="28"/>
              </w:rPr>
              <w:t>змістовного</w:t>
            </w:r>
            <w:proofErr w:type="spellEnd"/>
            <w:r w:rsidRPr="001C4D3B">
              <w:rPr>
                <w:sz w:val="28"/>
                <w:szCs w:val="28"/>
              </w:rPr>
              <w:t xml:space="preserve"> </w:t>
            </w:r>
            <w:proofErr w:type="spellStart"/>
            <w:r w:rsidRPr="001C4D3B">
              <w:rPr>
                <w:sz w:val="28"/>
                <w:szCs w:val="28"/>
              </w:rPr>
              <w:t>дозвілля</w:t>
            </w:r>
            <w:proofErr w:type="spellEnd"/>
            <w:r w:rsidRPr="001C4D3B">
              <w:rPr>
                <w:sz w:val="28"/>
                <w:szCs w:val="28"/>
              </w:rPr>
              <w:t xml:space="preserve"> </w:t>
            </w:r>
            <w:proofErr w:type="spellStart"/>
            <w:r w:rsidRPr="001C4D3B">
              <w:rPr>
                <w:sz w:val="28"/>
                <w:szCs w:val="28"/>
              </w:rPr>
              <w:t>дітей</w:t>
            </w:r>
            <w:proofErr w:type="spellEnd"/>
            <w:r w:rsidRPr="001C4D3B">
              <w:rPr>
                <w:sz w:val="28"/>
                <w:szCs w:val="28"/>
              </w:rPr>
              <w:t xml:space="preserve"> </w:t>
            </w:r>
            <w:r w:rsidR="00730F41" w:rsidRPr="00730F41">
              <w:rPr>
                <w:sz w:val="28"/>
                <w:szCs w:val="28"/>
              </w:rPr>
              <w:t xml:space="preserve">ветеранам </w:t>
            </w:r>
            <w:proofErr w:type="spellStart"/>
            <w:r w:rsidR="00730F41" w:rsidRPr="00730F41">
              <w:rPr>
                <w:sz w:val="28"/>
                <w:szCs w:val="28"/>
              </w:rPr>
              <w:t>війни</w:t>
            </w:r>
            <w:proofErr w:type="spellEnd"/>
            <w:r w:rsidR="00730F41" w:rsidRPr="00730F41">
              <w:rPr>
                <w:sz w:val="28"/>
                <w:szCs w:val="28"/>
              </w:rPr>
              <w:t xml:space="preserve">, </w:t>
            </w:r>
            <w:proofErr w:type="spellStart"/>
            <w:r w:rsidR="00730F41" w:rsidRPr="00730F41">
              <w:rPr>
                <w:sz w:val="28"/>
                <w:szCs w:val="28"/>
              </w:rPr>
              <w:t>Захисникам</w:t>
            </w:r>
            <w:proofErr w:type="spellEnd"/>
            <w:r w:rsidR="00730F41" w:rsidRPr="00730F41">
              <w:rPr>
                <w:sz w:val="28"/>
                <w:szCs w:val="28"/>
              </w:rPr>
              <w:t xml:space="preserve"> та </w:t>
            </w:r>
            <w:proofErr w:type="spellStart"/>
            <w:r w:rsidR="00730F41" w:rsidRPr="00730F41">
              <w:rPr>
                <w:sz w:val="28"/>
                <w:szCs w:val="28"/>
              </w:rPr>
              <w:t>Захисницям</w:t>
            </w:r>
            <w:proofErr w:type="spellEnd"/>
            <w:r w:rsidR="00730F41" w:rsidRPr="00730F41">
              <w:rPr>
                <w:sz w:val="28"/>
                <w:szCs w:val="28"/>
              </w:rPr>
              <w:t xml:space="preserve"> </w:t>
            </w:r>
            <w:proofErr w:type="spellStart"/>
            <w:r w:rsidR="00730F41" w:rsidRPr="00730F41">
              <w:rPr>
                <w:sz w:val="28"/>
                <w:szCs w:val="28"/>
              </w:rPr>
              <w:t>України</w:t>
            </w:r>
            <w:proofErr w:type="spellEnd"/>
          </w:p>
        </w:tc>
      </w:tr>
      <w:tr w:rsidR="00730F41" w14:paraId="38802D73" w14:textId="77777777" w:rsidTr="00F8115C">
        <w:tc>
          <w:tcPr>
            <w:tcW w:w="899" w:type="dxa"/>
          </w:tcPr>
          <w:p w14:paraId="661235AC" w14:textId="797D1A68" w:rsidR="006B4E55" w:rsidRPr="00550365" w:rsidRDefault="00BB57DF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550365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14</w:t>
            </w:r>
          </w:p>
        </w:tc>
        <w:tc>
          <w:tcPr>
            <w:tcW w:w="3857" w:type="dxa"/>
          </w:tcPr>
          <w:p w14:paraId="63A1FE78" w14:textId="365B5C75" w:rsidR="006B4E55" w:rsidRPr="001C4D3B" w:rsidRDefault="008529F3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sz w:val="28"/>
                <w:szCs w:val="28"/>
                <w:lang w:val="uk-UA"/>
              </w:rPr>
              <w:t xml:space="preserve">Організація оздоровлення та відпочинку дітей </w:t>
            </w:r>
            <w:r w:rsidR="00730F41" w:rsidRPr="00730F41">
              <w:rPr>
                <w:sz w:val="28"/>
                <w:szCs w:val="28"/>
                <w:lang w:val="uk-UA"/>
              </w:rPr>
              <w:t>ветеранів війни, Захисників та Захисниць України</w:t>
            </w:r>
            <w:r w:rsidR="0008611B" w:rsidRPr="001C4D3B">
              <w:rPr>
                <w:sz w:val="28"/>
                <w:szCs w:val="28"/>
                <w:lang w:val="uk-UA"/>
              </w:rPr>
              <w:t xml:space="preserve"> (</w:t>
            </w:r>
            <w:r w:rsidR="00D722F2" w:rsidRPr="001C4D3B">
              <w:rPr>
                <w:sz w:val="28"/>
                <w:szCs w:val="28"/>
                <w:lang w:val="uk-UA"/>
              </w:rPr>
              <w:t>згідно з комплексною Програмою підтримки сім</w:t>
            </w:r>
            <w:r w:rsidR="004868FD">
              <w:rPr>
                <w:sz w:val="28"/>
                <w:szCs w:val="28"/>
                <w:lang w:val="uk-UA"/>
              </w:rPr>
              <w:t>’</w:t>
            </w:r>
            <w:r w:rsidR="00D722F2" w:rsidRPr="001C4D3B">
              <w:rPr>
                <w:sz w:val="28"/>
                <w:szCs w:val="28"/>
                <w:lang w:val="uk-UA"/>
              </w:rPr>
              <w:t xml:space="preserve">ї та забезпечення прав дітей «Щаслива родина – успішна громада» на </w:t>
            </w:r>
            <w:r w:rsidR="00730F41">
              <w:rPr>
                <w:sz w:val="28"/>
                <w:szCs w:val="28"/>
                <w:lang w:val="uk-UA"/>
              </w:rPr>
              <w:t>2023-2025</w:t>
            </w:r>
            <w:r w:rsidR="00D722F2" w:rsidRPr="001C4D3B">
              <w:rPr>
                <w:sz w:val="28"/>
                <w:szCs w:val="28"/>
                <w:lang w:val="uk-UA"/>
              </w:rPr>
              <w:t xml:space="preserve"> роки)</w:t>
            </w:r>
          </w:p>
        </w:tc>
        <w:tc>
          <w:tcPr>
            <w:tcW w:w="1840" w:type="dxa"/>
          </w:tcPr>
          <w:p w14:paraId="58AC2C84" w14:textId="1BD8C576" w:rsidR="006B4E55" w:rsidRPr="001C4D3B" w:rsidRDefault="00B87B37" w:rsidP="00B87B37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B87B3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202</w:t>
            </w:r>
            <w:r w:rsidR="00746E1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  <w:r w:rsidRPr="00B87B3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- 2025 постійно</w:t>
            </w:r>
          </w:p>
        </w:tc>
        <w:tc>
          <w:tcPr>
            <w:tcW w:w="2214" w:type="dxa"/>
          </w:tcPr>
          <w:p w14:paraId="6034A582" w14:textId="16E30FA2" w:rsidR="006B4E55" w:rsidRPr="001C4D3B" w:rsidRDefault="008529F3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служба у справах дітей, відділ праці, соціального захисту та соціального забезпечення,</w:t>
            </w:r>
            <w:r w:rsidRPr="001C4D3B"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відділ освіти Сквирської міської ради</w:t>
            </w:r>
          </w:p>
        </w:tc>
        <w:tc>
          <w:tcPr>
            <w:tcW w:w="2832" w:type="dxa"/>
          </w:tcPr>
          <w:p w14:paraId="5E0AB40E" w14:textId="77777777" w:rsidR="00BB144A" w:rsidRPr="001C4D3B" w:rsidRDefault="00BB144A" w:rsidP="00BB144A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t>Міський</w:t>
            </w:r>
            <w:proofErr w:type="spellEnd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t xml:space="preserve"> бюджет</w:t>
            </w:r>
          </w:p>
          <w:p w14:paraId="5EBE5919" w14:textId="35F9B6C3" w:rsidR="006B4E55" w:rsidRPr="001C4D3B" w:rsidRDefault="006B4E55" w:rsidP="00BB144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3486" w:type="dxa"/>
          </w:tcPr>
          <w:p w14:paraId="476CEB00" w14:textId="24DD32B9" w:rsidR="006B4E55" w:rsidRPr="00730F41" w:rsidRDefault="008529F3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730F41">
              <w:rPr>
                <w:sz w:val="28"/>
                <w:szCs w:val="28"/>
                <w:lang w:val="uk-UA"/>
              </w:rPr>
              <w:t xml:space="preserve">Забезпечення змістовного дозвілля та оздоровлення дітей </w:t>
            </w:r>
            <w:r w:rsidR="00730F41" w:rsidRPr="00730F41">
              <w:rPr>
                <w:sz w:val="28"/>
                <w:szCs w:val="28"/>
                <w:lang w:val="uk-UA"/>
              </w:rPr>
              <w:t>ветеранів війни, Захисників та Захисниць України</w:t>
            </w:r>
          </w:p>
        </w:tc>
      </w:tr>
      <w:tr w:rsidR="00730F41" w14:paraId="573083BB" w14:textId="77777777" w:rsidTr="00F8115C">
        <w:tc>
          <w:tcPr>
            <w:tcW w:w="899" w:type="dxa"/>
          </w:tcPr>
          <w:p w14:paraId="285C7570" w14:textId="57D6439A" w:rsidR="006B4E55" w:rsidRPr="00550365" w:rsidRDefault="00BB57DF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550365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15</w:t>
            </w:r>
          </w:p>
        </w:tc>
        <w:tc>
          <w:tcPr>
            <w:tcW w:w="3857" w:type="dxa"/>
          </w:tcPr>
          <w:p w14:paraId="7E12094C" w14:textId="393C8DC5" w:rsidR="006B4E55" w:rsidRPr="001C4D3B" w:rsidRDefault="00BB144A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sz w:val="28"/>
                <w:szCs w:val="28"/>
                <w:lang w:val="uk-UA" w:eastAsia="uk-UA"/>
              </w:rPr>
              <w:t xml:space="preserve">Придбання матеріалів для ремонту житла </w:t>
            </w:r>
            <w:r w:rsidR="009C523A" w:rsidRPr="009C523A">
              <w:rPr>
                <w:sz w:val="28"/>
                <w:szCs w:val="28"/>
                <w:lang w:val="uk-UA" w:eastAsia="uk-UA"/>
              </w:rPr>
              <w:t xml:space="preserve">ветеранів </w:t>
            </w:r>
            <w:r w:rsidR="009C523A" w:rsidRPr="009C523A">
              <w:rPr>
                <w:sz w:val="28"/>
                <w:szCs w:val="28"/>
                <w:lang w:val="uk-UA" w:eastAsia="uk-UA"/>
              </w:rPr>
              <w:lastRenderedPageBreak/>
              <w:t>війни, Захисників та Захисниць України</w:t>
            </w:r>
            <w:r w:rsidRPr="001C4D3B">
              <w:rPr>
                <w:sz w:val="28"/>
                <w:szCs w:val="28"/>
                <w:lang w:val="uk-UA" w:eastAsia="uk-UA"/>
              </w:rPr>
              <w:t xml:space="preserve"> </w:t>
            </w:r>
            <w:r w:rsidR="004868FD">
              <w:rPr>
                <w:sz w:val="28"/>
                <w:szCs w:val="28"/>
                <w:lang w:val="uk-UA" w:eastAsia="uk-UA"/>
              </w:rPr>
              <w:t>та</w:t>
            </w:r>
            <w:r w:rsidRPr="001C4D3B">
              <w:rPr>
                <w:sz w:val="28"/>
                <w:szCs w:val="28"/>
                <w:lang w:val="uk-UA" w:eastAsia="uk-UA"/>
              </w:rPr>
              <w:t xml:space="preserve"> сімей загиблих</w:t>
            </w:r>
            <w:r w:rsidR="0008611B" w:rsidRPr="001C4D3B">
              <w:rPr>
                <w:sz w:val="28"/>
                <w:szCs w:val="28"/>
                <w:lang w:val="uk-UA" w:eastAsia="uk-UA"/>
              </w:rPr>
              <w:t xml:space="preserve"> </w:t>
            </w:r>
            <w:r w:rsidR="007160E8" w:rsidRPr="001C4D3B">
              <w:rPr>
                <w:sz w:val="28"/>
                <w:szCs w:val="28"/>
                <w:lang w:val="uk-UA" w:eastAsia="uk-UA"/>
              </w:rPr>
              <w:t>(померлих)</w:t>
            </w:r>
            <w:r w:rsidRPr="001C4D3B">
              <w:rPr>
                <w:sz w:val="28"/>
                <w:szCs w:val="28"/>
                <w:lang w:val="uk-UA" w:eastAsia="uk-UA"/>
              </w:rPr>
              <w:t xml:space="preserve"> </w:t>
            </w:r>
            <w:r w:rsidRPr="009C523A">
              <w:rPr>
                <w:sz w:val="28"/>
                <w:szCs w:val="28"/>
                <w:lang w:val="uk-UA" w:eastAsia="uk-UA"/>
              </w:rPr>
              <w:t xml:space="preserve">учасників </w:t>
            </w:r>
            <w:r w:rsidR="009C523A" w:rsidRPr="009C523A">
              <w:rPr>
                <w:sz w:val="28"/>
                <w:szCs w:val="28"/>
                <w:lang w:val="uk-UA" w:eastAsia="uk-UA"/>
              </w:rPr>
              <w:t>бойових дій</w:t>
            </w:r>
            <w:r w:rsidR="0008611B" w:rsidRPr="001C4D3B">
              <w:rPr>
                <w:sz w:val="28"/>
                <w:szCs w:val="28"/>
                <w:lang w:val="uk-UA" w:eastAsia="uk-UA"/>
              </w:rPr>
              <w:t xml:space="preserve"> </w:t>
            </w:r>
            <w:r w:rsidR="0008611B" w:rsidRPr="001C4D3B">
              <w:rPr>
                <w:sz w:val="28"/>
                <w:szCs w:val="28"/>
                <w:lang w:val="uk-UA"/>
              </w:rPr>
              <w:t>(</w:t>
            </w:r>
            <w:r w:rsidRPr="001C4D3B">
              <w:rPr>
                <w:sz w:val="28"/>
                <w:szCs w:val="28"/>
                <w:lang w:val="uk-UA"/>
              </w:rPr>
              <w:t>згідно з Порядком використання коштів,</w:t>
            </w:r>
            <w:r w:rsidR="00E72393" w:rsidRPr="001C4D3B">
              <w:rPr>
                <w:sz w:val="28"/>
                <w:szCs w:val="28"/>
                <w:lang w:val="uk-UA"/>
              </w:rPr>
              <w:t xml:space="preserve"> </w:t>
            </w:r>
            <w:r w:rsidRPr="001C4D3B">
              <w:rPr>
                <w:sz w:val="28"/>
                <w:szCs w:val="28"/>
                <w:lang w:val="uk-UA"/>
              </w:rPr>
              <w:t>затвердженого виконавчим комітетом Сквирської міської ради)</w:t>
            </w:r>
          </w:p>
        </w:tc>
        <w:tc>
          <w:tcPr>
            <w:tcW w:w="1840" w:type="dxa"/>
          </w:tcPr>
          <w:p w14:paraId="14FBB0FB" w14:textId="673CE72D" w:rsidR="006B4E55" w:rsidRPr="001C4D3B" w:rsidRDefault="00B87B37" w:rsidP="007160E8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B87B3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2022 - 2025 постійно</w:t>
            </w:r>
          </w:p>
        </w:tc>
        <w:tc>
          <w:tcPr>
            <w:tcW w:w="2214" w:type="dxa"/>
          </w:tcPr>
          <w:p w14:paraId="16C15724" w14:textId="7F1E6CA7" w:rsidR="006B4E55" w:rsidRPr="001C4D3B" w:rsidRDefault="007160E8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Відділ праці, соціального захисту 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та соціального забезпечення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08611B"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Сквирської міської </w:t>
            </w:r>
            <w:r w:rsidRPr="001C4D3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ради</w:t>
            </w:r>
          </w:p>
        </w:tc>
        <w:tc>
          <w:tcPr>
            <w:tcW w:w="2832" w:type="dxa"/>
          </w:tcPr>
          <w:p w14:paraId="440FB4B6" w14:textId="77777777" w:rsidR="007160E8" w:rsidRPr="001C4D3B" w:rsidRDefault="007160E8" w:rsidP="007160E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Міський</w:t>
            </w:r>
            <w:proofErr w:type="spellEnd"/>
            <w:r w:rsidRPr="001C4D3B">
              <w:rPr>
                <w:color w:val="000000"/>
                <w:sz w:val="28"/>
                <w:szCs w:val="28"/>
                <w:shd w:val="clear" w:color="auto" w:fill="FFFFFF"/>
              </w:rPr>
              <w:t xml:space="preserve"> бюджет</w:t>
            </w:r>
          </w:p>
          <w:p w14:paraId="1238BE46" w14:textId="5D4F1691" w:rsidR="006B4E55" w:rsidRPr="001C4D3B" w:rsidRDefault="006B4E55" w:rsidP="00E72393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3486" w:type="dxa"/>
          </w:tcPr>
          <w:p w14:paraId="00D4A859" w14:textId="36CAD949" w:rsidR="00CD339F" w:rsidRPr="001C4D3B" w:rsidRDefault="00CD339F" w:rsidP="0008611B">
            <w:pPr>
              <w:pStyle w:val="a3"/>
              <w:shd w:val="clear" w:color="auto" w:fill="FFFFFF"/>
              <w:spacing w:before="0" w:beforeAutospacing="0" w:after="12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C4D3B">
              <w:rPr>
                <w:color w:val="000000"/>
                <w:sz w:val="28"/>
                <w:szCs w:val="28"/>
                <w:lang w:val="uk-UA"/>
              </w:rPr>
              <w:t>Надання додаткових гарантій соціального</w:t>
            </w:r>
            <w:r w:rsidR="0008611B" w:rsidRPr="001C4D3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8611B" w:rsidRPr="001C4D3B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захисту </w:t>
            </w:r>
            <w:r w:rsidR="009C523A" w:rsidRPr="009C523A">
              <w:rPr>
                <w:sz w:val="28"/>
                <w:szCs w:val="28"/>
                <w:lang w:val="uk-UA"/>
              </w:rPr>
              <w:t xml:space="preserve">ветеранам війни, Захисникам та Захисницям, </w:t>
            </w:r>
            <w:r w:rsidR="0008611B" w:rsidRPr="001C4D3B">
              <w:rPr>
                <w:color w:val="000000"/>
                <w:sz w:val="28"/>
                <w:szCs w:val="28"/>
                <w:lang w:val="uk-UA"/>
              </w:rPr>
              <w:t>членам</w:t>
            </w:r>
            <w:r w:rsidRPr="001C4D3B">
              <w:rPr>
                <w:color w:val="000000"/>
                <w:sz w:val="28"/>
                <w:szCs w:val="28"/>
                <w:lang w:val="uk-UA"/>
              </w:rPr>
              <w:t xml:space="preserve"> їх сімей</w:t>
            </w:r>
            <w:r w:rsidR="009C523A">
              <w:rPr>
                <w:color w:val="000000"/>
                <w:sz w:val="28"/>
                <w:szCs w:val="28"/>
                <w:lang w:val="uk-UA"/>
              </w:rPr>
              <w:t xml:space="preserve"> та</w:t>
            </w:r>
            <w:r w:rsidRPr="001C4D3B">
              <w:rPr>
                <w:color w:val="000000"/>
                <w:sz w:val="28"/>
                <w:szCs w:val="28"/>
                <w:lang w:val="uk-UA"/>
              </w:rPr>
              <w:t xml:space="preserve"> членам сімей загиблих</w:t>
            </w:r>
            <w:r w:rsidR="009C523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9C523A" w:rsidRPr="009C523A">
              <w:rPr>
                <w:sz w:val="28"/>
                <w:szCs w:val="28"/>
                <w:lang w:val="uk-UA" w:eastAsia="uk-UA"/>
              </w:rPr>
              <w:t>учасників бойових дій</w:t>
            </w:r>
            <w:r w:rsidRPr="001C4D3B">
              <w:rPr>
                <w:color w:val="000000"/>
                <w:sz w:val="28"/>
                <w:szCs w:val="28"/>
                <w:lang w:val="uk-UA"/>
              </w:rPr>
              <w:t xml:space="preserve"> – за рахунок коштів місцевого бюджету</w:t>
            </w:r>
          </w:p>
          <w:p w14:paraId="25E82DC4" w14:textId="77777777" w:rsidR="006B4E55" w:rsidRPr="001C4D3B" w:rsidRDefault="006B4E55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</w:tr>
      <w:tr w:rsidR="00DE24B7" w14:paraId="40803D75" w14:textId="77777777" w:rsidTr="00F8115C">
        <w:tc>
          <w:tcPr>
            <w:tcW w:w="899" w:type="dxa"/>
          </w:tcPr>
          <w:p w14:paraId="769CD11C" w14:textId="49DBFDFF" w:rsidR="00DE24B7" w:rsidRPr="00550365" w:rsidRDefault="00DE24B7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550365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1</w:t>
            </w:r>
            <w:r w:rsidRPr="00550365">
              <w:rPr>
                <w:rStyle w:val="a4"/>
                <w:b w:val="0"/>
                <w:bCs w:val="0"/>
                <w:bdr w:val="none" w:sz="0" w:space="0" w:color="auto" w:frame="1"/>
              </w:rPr>
              <w:t>6</w:t>
            </w:r>
          </w:p>
        </w:tc>
        <w:tc>
          <w:tcPr>
            <w:tcW w:w="3857" w:type="dxa"/>
          </w:tcPr>
          <w:p w14:paraId="790F121C" w14:textId="4C6CDB40" w:rsidR="00DE24B7" w:rsidRPr="001C4D3B" w:rsidRDefault="009974ED" w:rsidP="006B4E55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Увічнення пам’яті загиблих героїв – учасників бойових дій, які загинули в зоні ведення активних бойових дій</w:t>
            </w:r>
          </w:p>
        </w:tc>
        <w:tc>
          <w:tcPr>
            <w:tcW w:w="1840" w:type="dxa"/>
          </w:tcPr>
          <w:p w14:paraId="5236AE96" w14:textId="548F6DBE" w:rsidR="009974ED" w:rsidRPr="009974ED" w:rsidRDefault="00B87B37" w:rsidP="007160E8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B87B3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202</w:t>
            </w: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  <w:r w:rsidRPr="00B87B3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- 2025 постійно</w:t>
            </w:r>
          </w:p>
        </w:tc>
        <w:tc>
          <w:tcPr>
            <w:tcW w:w="2214" w:type="dxa"/>
          </w:tcPr>
          <w:p w14:paraId="16D4986C" w14:textId="367F3E8E" w:rsidR="00DE24B7" w:rsidRPr="001C4D3B" w:rsidRDefault="009974ED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9974ED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Відділ праці, соціального захисту та соціального забезпечення Сквирської міської ради</w:t>
            </w: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, </w:t>
            </w:r>
            <w:r w:rsidRPr="009974ED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відділ культури, молоді та спорту Сквирської міської ради</w:t>
            </w:r>
          </w:p>
        </w:tc>
        <w:tc>
          <w:tcPr>
            <w:tcW w:w="2832" w:type="dxa"/>
          </w:tcPr>
          <w:p w14:paraId="74E8183C" w14:textId="429B07A6" w:rsidR="00DE24B7" w:rsidRPr="009974ED" w:rsidRDefault="009974ED" w:rsidP="007160E8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9974ED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Міський бюджет</w:t>
            </w:r>
          </w:p>
        </w:tc>
        <w:tc>
          <w:tcPr>
            <w:tcW w:w="3486" w:type="dxa"/>
          </w:tcPr>
          <w:p w14:paraId="06F6AE10" w14:textId="07F2A748" w:rsidR="00DE24B7" w:rsidRPr="009974ED" w:rsidRDefault="009974ED" w:rsidP="0008611B">
            <w:pPr>
              <w:pStyle w:val="a3"/>
              <w:shd w:val="clear" w:color="auto" w:fill="FFFFFF"/>
              <w:spacing w:before="0" w:beforeAutospacing="0" w:after="12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  <w:lang w:val="uk-UA"/>
              </w:rPr>
              <w:t>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  <w:lang w:val="uk-UA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  <w:lang w:val="uk-UA"/>
              </w:rPr>
              <w:t>н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  <w:lang w:val="uk-UA"/>
              </w:rPr>
              <w:t>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  <w:lang w:val="uk-UA"/>
              </w:rPr>
              <w:t>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  <w:lang w:val="uk-UA"/>
              </w:rPr>
              <w:t>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  <w:lang w:val="uk-UA"/>
              </w:rPr>
              <w:t>н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т</w:t>
            </w:r>
            <w:proofErr w:type="spellStart"/>
            <w:r>
              <w:rPr>
                <w:color w:val="000000"/>
                <w:sz w:val="28"/>
                <w:szCs w:val="28"/>
              </w:rPr>
              <w:t>ериторії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громади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пам'ятних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знаків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меморіальних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дошок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974ED">
              <w:rPr>
                <w:color w:val="000000"/>
                <w:sz w:val="28"/>
                <w:szCs w:val="28"/>
              </w:rPr>
              <w:t>учасник</w:t>
            </w:r>
            <w:r>
              <w:rPr>
                <w:color w:val="000000"/>
                <w:sz w:val="28"/>
                <w:szCs w:val="28"/>
              </w:rPr>
              <w:t>ам</w:t>
            </w:r>
            <w:proofErr w:type="spellEnd"/>
            <w:r w:rsidRPr="009974E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974ED">
              <w:rPr>
                <w:color w:val="000000"/>
                <w:sz w:val="28"/>
                <w:szCs w:val="28"/>
              </w:rPr>
              <w:t>бойових</w:t>
            </w:r>
            <w:proofErr w:type="spellEnd"/>
            <w:r w:rsidRPr="009974E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974ED">
              <w:rPr>
                <w:color w:val="000000"/>
                <w:sz w:val="28"/>
                <w:szCs w:val="28"/>
              </w:rPr>
              <w:t>дій</w:t>
            </w:r>
            <w:proofErr w:type="spellEnd"/>
            <w:r w:rsidRPr="009974ED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974ED">
              <w:rPr>
                <w:color w:val="000000"/>
                <w:sz w:val="28"/>
                <w:szCs w:val="28"/>
              </w:rPr>
              <w:t>які</w:t>
            </w:r>
            <w:proofErr w:type="spellEnd"/>
            <w:r w:rsidRPr="009974E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974ED">
              <w:rPr>
                <w:color w:val="000000"/>
                <w:sz w:val="28"/>
                <w:szCs w:val="28"/>
              </w:rPr>
              <w:t>загинули</w:t>
            </w:r>
            <w:proofErr w:type="spellEnd"/>
            <w:r w:rsidRPr="009974ED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9974ED">
              <w:rPr>
                <w:color w:val="000000"/>
                <w:sz w:val="28"/>
                <w:szCs w:val="28"/>
              </w:rPr>
              <w:t>зоні</w:t>
            </w:r>
            <w:proofErr w:type="spellEnd"/>
            <w:r w:rsidRPr="009974E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974ED">
              <w:rPr>
                <w:color w:val="000000"/>
                <w:sz w:val="28"/>
                <w:szCs w:val="28"/>
              </w:rPr>
              <w:t>ведення</w:t>
            </w:r>
            <w:proofErr w:type="spellEnd"/>
            <w:r w:rsidRPr="009974E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974ED">
              <w:rPr>
                <w:color w:val="000000"/>
                <w:sz w:val="28"/>
                <w:szCs w:val="28"/>
              </w:rPr>
              <w:t>активних</w:t>
            </w:r>
            <w:proofErr w:type="spellEnd"/>
            <w:r w:rsidRPr="009974E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974ED">
              <w:rPr>
                <w:color w:val="000000"/>
                <w:sz w:val="28"/>
                <w:szCs w:val="28"/>
              </w:rPr>
              <w:t>бойових</w:t>
            </w:r>
            <w:proofErr w:type="spellEnd"/>
            <w:r w:rsidRPr="009974E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974ED">
              <w:rPr>
                <w:color w:val="000000"/>
                <w:sz w:val="28"/>
                <w:szCs w:val="28"/>
              </w:rPr>
              <w:t>дій</w:t>
            </w:r>
            <w:proofErr w:type="spellEnd"/>
          </w:p>
        </w:tc>
      </w:tr>
      <w:tr w:rsidR="009974ED" w14:paraId="42FEBB8C" w14:textId="77777777" w:rsidTr="00F8115C">
        <w:tc>
          <w:tcPr>
            <w:tcW w:w="899" w:type="dxa"/>
          </w:tcPr>
          <w:p w14:paraId="7D283CBB" w14:textId="2CB707A8" w:rsidR="009974ED" w:rsidRPr="00550365" w:rsidRDefault="009974ED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550365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  <w:r w:rsidRPr="00550365">
              <w:rPr>
                <w:rStyle w:val="a4"/>
                <w:b w:val="0"/>
                <w:bCs w:val="0"/>
                <w:bdr w:val="none" w:sz="0" w:space="0" w:color="auto" w:frame="1"/>
              </w:rPr>
              <w:t>7</w:t>
            </w:r>
          </w:p>
        </w:tc>
        <w:tc>
          <w:tcPr>
            <w:tcW w:w="3857" w:type="dxa"/>
          </w:tcPr>
          <w:p w14:paraId="0BAEBAF3" w14:textId="308586AE" w:rsidR="009974ED" w:rsidRPr="002B12C2" w:rsidRDefault="0081262B" w:rsidP="00BE061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 w:eastAsia="uk-UA"/>
              </w:rPr>
            </w:pPr>
            <w:bookmarkStart w:id="3" w:name="_Hlk151710504"/>
            <w:r w:rsidRPr="002B12C2">
              <w:rPr>
                <w:sz w:val="28"/>
                <w:szCs w:val="28"/>
                <w:lang w:val="uk-UA" w:eastAsia="uk-UA"/>
              </w:rPr>
              <w:t xml:space="preserve">Надання щорічної разової допомоги </w:t>
            </w:r>
            <w:r w:rsidR="00BE0618" w:rsidRPr="002B12C2">
              <w:rPr>
                <w:sz w:val="28"/>
                <w:szCs w:val="28"/>
                <w:lang w:val="uk-UA" w:eastAsia="uk-UA"/>
              </w:rPr>
              <w:t xml:space="preserve">до Дня знань </w:t>
            </w:r>
            <w:r w:rsidR="008C31E6" w:rsidRPr="002B12C2">
              <w:rPr>
                <w:sz w:val="28"/>
                <w:szCs w:val="28"/>
                <w:lang w:val="uk-UA" w:eastAsia="uk-UA"/>
              </w:rPr>
              <w:t>дітям,</w:t>
            </w:r>
            <w:r w:rsidR="00BE0618" w:rsidRPr="002B12C2">
              <w:rPr>
                <w:sz w:val="28"/>
                <w:szCs w:val="28"/>
                <w:lang w:val="uk-UA" w:eastAsia="uk-UA"/>
              </w:rPr>
              <w:t xml:space="preserve"> </w:t>
            </w:r>
            <w:r w:rsidR="008C31E6" w:rsidRPr="002B12C2">
              <w:rPr>
                <w:sz w:val="28"/>
                <w:szCs w:val="28"/>
                <w:lang w:val="uk-UA" w:eastAsia="uk-UA"/>
              </w:rPr>
              <w:t>які навчаються в з</w:t>
            </w:r>
            <w:r w:rsidRPr="002B12C2">
              <w:rPr>
                <w:sz w:val="28"/>
                <w:szCs w:val="28"/>
                <w:lang w:val="uk-UA" w:eastAsia="uk-UA"/>
              </w:rPr>
              <w:t>агальноосвітніх навчальних заклад</w:t>
            </w:r>
            <w:r w:rsidR="008C31E6" w:rsidRPr="002B12C2">
              <w:rPr>
                <w:sz w:val="28"/>
                <w:szCs w:val="28"/>
                <w:lang w:val="uk-UA" w:eastAsia="uk-UA"/>
              </w:rPr>
              <w:t>ах громади, батьк</w:t>
            </w:r>
            <w:r w:rsidR="00BE0618" w:rsidRPr="002B12C2">
              <w:rPr>
                <w:sz w:val="28"/>
                <w:szCs w:val="28"/>
                <w:lang w:val="uk-UA" w:eastAsia="uk-UA"/>
              </w:rPr>
              <w:t>о (мати) яких ветерани війни,</w:t>
            </w:r>
            <w:r w:rsidR="008C31E6" w:rsidRPr="002B12C2">
              <w:rPr>
                <w:sz w:val="28"/>
                <w:szCs w:val="28"/>
                <w:lang w:val="uk-UA" w:eastAsia="uk-UA"/>
              </w:rPr>
              <w:t xml:space="preserve"> </w:t>
            </w:r>
            <w:r w:rsidRPr="002B12C2">
              <w:rPr>
                <w:sz w:val="28"/>
                <w:szCs w:val="28"/>
                <w:lang w:val="uk-UA" w:eastAsia="uk-UA"/>
              </w:rPr>
              <w:t>Захисник</w:t>
            </w:r>
            <w:r w:rsidR="00BE0618" w:rsidRPr="002B12C2">
              <w:rPr>
                <w:sz w:val="28"/>
                <w:szCs w:val="28"/>
                <w:lang w:val="uk-UA" w:eastAsia="uk-UA"/>
              </w:rPr>
              <w:t>и</w:t>
            </w:r>
            <w:r w:rsidRPr="002B12C2">
              <w:rPr>
                <w:sz w:val="28"/>
                <w:szCs w:val="28"/>
                <w:lang w:val="uk-UA" w:eastAsia="uk-UA"/>
              </w:rPr>
              <w:t xml:space="preserve"> чи Захисниц</w:t>
            </w:r>
            <w:r w:rsidR="00BE0618" w:rsidRPr="002B12C2">
              <w:rPr>
                <w:sz w:val="28"/>
                <w:szCs w:val="28"/>
                <w:lang w:val="uk-UA" w:eastAsia="uk-UA"/>
              </w:rPr>
              <w:t>і</w:t>
            </w:r>
            <w:r w:rsidRPr="002B12C2">
              <w:rPr>
                <w:sz w:val="28"/>
                <w:szCs w:val="28"/>
                <w:lang w:val="uk-UA" w:eastAsia="uk-UA"/>
              </w:rPr>
              <w:t xml:space="preserve"> України, </w:t>
            </w:r>
            <w:r w:rsidR="00550365" w:rsidRPr="00550365">
              <w:rPr>
                <w:sz w:val="28"/>
                <w:szCs w:val="28"/>
                <w:lang w:val="uk-UA" w:eastAsia="uk-UA"/>
              </w:rPr>
              <w:t>що</w:t>
            </w:r>
            <w:r w:rsidR="00BE0618" w:rsidRPr="002B12C2">
              <w:rPr>
                <w:sz w:val="28"/>
                <w:szCs w:val="28"/>
                <w:lang w:val="uk-UA" w:eastAsia="uk-UA"/>
              </w:rPr>
              <w:t xml:space="preserve"> загинули (померли)</w:t>
            </w:r>
            <w:r w:rsidR="002B12C2" w:rsidRPr="002B12C2">
              <w:rPr>
                <w:sz w:val="28"/>
                <w:szCs w:val="28"/>
                <w:lang w:val="uk-UA" w:eastAsia="uk-UA"/>
              </w:rPr>
              <w:t xml:space="preserve"> чи</w:t>
            </w:r>
            <w:r w:rsidR="00BE0618" w:rsidRPr="002B12C2">
              <w:rPr>
                <w:sz w:val="28"/>
                <w:szCs w:val="28"/>
                <w:lang w:val="uk-UA" w:eastAsia="uk-UA"/>
              </w:rPr>
              <w:t xml:space="preserve"> </w:t>
            </w:r>
            <w:bookmarkEnd w:id="3"/>
            <w:r w:rsidR="004868FD" w:rsidRPr="004868FD">
              <w:rPr>
                <w:sz w:val="28"/>
                <w:szCs w:val="28"/>
                <w:lang w:val="uk-UA" w:eastAsia="uk-UA"/>
              </w:rPr>
              <w:t>оголошені безвісти зниклими</w:t>
            </w:r>
          </w:p>
        </w:tc>
        <w:tc>
          <w:tcPr>
            <w:tcW w:w="1840" w:type="dxa"/>
          </w:tcPr>
          <w:p w14:paraId="4946B273" w14:textId="149C1293" w:rsidR="009974ED" w:rsidRPr="002B12C2" w:rsidRDefault="00B87B37" w:rsidP="0081262B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B87B3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202</w:t>
            </w: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  <w:r w:rsidRPr="00B87B3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- 2025 постійно</w:t>
            </w:r>
          </w:p>
        </w:tc>
        <w:tc>
          <w:tcPr>
            <w:tcW w:w="2214" w:type="dxa"/>
          </w:tcPr>
          <w:p w14:paraId="0E6AEAB8" w14:textId="77777777" w:rsidR="009974ED" w:rsidRPr="002B12C2" w:rsidRDefault="0081262B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dr w:val="none" w:sz="0" w:space="0" w:color="auto" w:frame="1"/>
              </w:rPr>
            </w:pP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Відділ праці, соціального захисту та соціального забезпечення Сквирської міської ради;</w:t>
            </w:r>
          </w:p>
          <w:p w14:paraId="3838CC21" w14:textId="63260B61" w:rsidR="0081262B" w:rsidRPr="002B12C2" w:rsidRDefault="0081262B" w:rsidP="006B4E55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</w:pP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В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і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д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д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і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л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о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с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і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т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и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С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к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в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и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р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ь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к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о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ї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м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і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с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ь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к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о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ї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р</w:t>
            </w:r>
            <w:proofErr w:type="spellStart"/>
            <w:r w:rsidRPr="002B12C2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</w:rPr>
              <w:t>ади</w:t>
            </w:r>
            <w:proofErr w:type="spellEnd"/>
          </w:p>
        </w:tc>
        <w:tc>
          <w:tcPr>
            <w:tcW w:w="2832" w:type="dxa"/>
          </w:tcPr>
          <w:p w14:paraId="75FBEC78" w14:textId="4740EE97" w:rsidR="009974ED" w:rsidRPr="002B12C2" w:rsidRDefault="0081262B" w:rsidP="007160E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2B12C2">
              <w:rPr>
                <w:sz w:val="28"/>
                <w:szCs w:val="28"/>
                <w:shd w:val="clear" w:color="auto" w:fill="FFFFFF"/>
                <w:lang w:val="uk-UA"/>
              </w:rPr>
              <w:t>Міський бюджет</w:t>
            </w:r>
          </w:p>
        </w:tc>
        <w:tc>
          <w:tcPr>
            <w:tcW w:w="3486" w:type="dxa"/>
          </w:tcPr>
          <w:p w14:paraId="5CABB9AB" w14:textId="19675688" w:rsidR="009974ED" w:rsidRPr="002B12C2" w:rsidRDefault="0081262B" w:rsidP="0008611B">
            <w:pPr>
              <w:pStyle w:val="a3"/>
              <w:shd w:val="clear" w:color="auto" w:fill="FFFFFF"/>
              <w:spacing w:before="0" w:beforeAutospacing="0" w:after="120" w:afterAutospacing="0"/>
              <w:jc w:val="both"/>
              <w:rPr>
                <w:sz w:val="28"/>
                <w:szCs w:val="28"/>
                <w:lang w:val="uk-UA"/>
              </w:rPr>
            </w:pPr>
            <w:r w:rsidRPr="002B12C2">
              <w:rPr>
                <w:sz w:val="28"/>
                <w:szCs w:val="28"/>
                <w:lang w:val="uk-UA"/>
              </w:rPr>
              <w:t>Надання додаткових гарантій соціального захисту</w:t>
            </w:r>
            <w:r w:rsidRPr="002B12C2">
              <w:rPr>
                <w:lang w:val="uk-UA"/>
              </w:rPr>
              <w:t xml:space="preserve"> </w:t>
            </w:r>
            <w:r w:rsidRPr="002B12C2">
              <w:rPr>
                <w:sz w:val="28"/>
                <w:szCs w:val="28"/>
                <w:lang w:val="uk-UA"/>
              </w:rPr>
              <w:t>дітям загиблих (померлих), оголошених померлими Захисників чи Захисниць України, загиблих (померлих) ветеранів війни</w:t>
            </w:r>
          </w:p>
        </w:tc>
      </w:tr>
      <w:tr w:rsidR="00AF2C5A" w14:paraId="02018184" w14:textId="77777777" w:rsidTr="00014CB4">
        <w:tc>
          <w:tcPr>
            <w:tcW w:w="15128" w:type="dxa"/>
            <w:gridSpan w:val="6"/>
            <w:vAlign w:val="center"/>
          </w:tcPr>
          <w:p w14:paraId="0C144E03" w14:textId="516C642D" w:rsidR="00AF2C5A" w:rsidRPr="00B344FF" w:rsidRDefault="00B344FF" w:rsidP="00014CB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08611B">
              <w:rPr>
                <w:rStyle w:val="a4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М</w:t>
            </w:r>
            <w:r w:rsidRPr="0008611B"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  <w:t>едична</w:t>
            </w:r>
            <w:r w:rsidRPr="00B344FF"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  <w:t xml:space="preserve"> допомога</w:t>
            </w:r>
          </w:p>
        </w:tc>
      </w:tr>
      <w:tr w:rsidR="00730F41" w14:paraId="47ECFF82" w14:textId="77777777" w:rsidTr="00F8115C">
        <w:tc>
          <w:tcPr>
            <w:tcW w:w="899" w:type="dxa"/>
          </w:tcPr>
          <w:p w14:paraId="0ED24FD1" w14:textId="054FCF9E" w:rsidR="00AF2C5A" w:rsidRDefault="00BB57DF" w:rsidP="00AF2C5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1</w:t>
            </w:r>
          </w:p>
        </w:tc>
        <w:tc>
          <w:tcPr>
            <w:tcW w:w="3857" w:type="dxa"/>
          </w:tcPr>
          <w:p w14:paraId="354CB482" w14:textId="360D4A74" w:rsidR="00AF2C5A" w:rsidRPr="00CC71F0" w:rsidRDefault="00CC71F0" w:rsidP="00AF2C5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CC71F0">
              <w:rPr>
                <w:sz w:val="28"/>
                <w:szCs w:val="28"/>
                <w:lang w:val="uk-UA"/>
              </w:rPr>
              <w:t xml:space="preserve">Забезпечення лікарськими засобами </w:t>
            </w:r>
            <w:r w:rsidR="009C523A" w:rsidRPr="009C523A">
              <w:rPr>
                <w:sz w:val="28"/>
                <w:szCs w:val="28"/>
                <w:lang w:val="uk-UA" w:eastAsia="uk-UA"/>
              </w:rPr>
              <w:t>ветеранів війни, Захисників та Захисниць України</w:t>
            </w:r>
            <w:r w:rsidR="009C523A" w:rsidRPr="00CC71F0">
              <w:rPr>
                <w:sz w:val="28"/>
                <w:szCs w:val="28"/>
                <w:lang w:val="uk-UA"/>
              </w:rPr>
              <w:t xml:space="preserve"> </w:t>
            </w:r>
            <w:r w:rsidRPr="00CC71F0">
              <w:rPr>
                <w:sz w:val="28"/>
                <w:szCs w:val="28"/>
                <w:lang w:val="uk-UA"/>
              </w:rPr>
              <w:t xml:space="preserve">у разі їх стаціонарного лікування у закладах охорони здоров’я, що фінансуються з міського бюджету, та проведення щорічного медичного обстеження і диспансеризації </w:t>
            </w:r>
            <w:r w:rsidR="009C523A" w:rsidRPr="009C523A">
              <w:rPr>
                <w:sz w:val="28"/>
                <w:szCs w:val="28"/>
                <w:lang w:val="uk-UA" w:eastAsia="uk-UA"/>
              </w:rPr>
              <w:t>ветеранів війни, Захисників та Захисниць України</w:t>
            </w:r>
            <w:r w:rsidRPr="00CC71F0">
              <w:rPr>
                <w:sz w:val="28"/>
                <w:szCs w:val="28"/>
                <w:lang w:val="uk-UA"/>
              </w:rPr>
              <w:t xml:space="preserve"> із залученням необхідних спеціалістів</w:t>
            </w:r>
            <w:r w:rsidR="00D722F2">
              <w:rPr>
                <w:sz w:val="28"/>
                <w:szCs w:val="28"/>
                <w:lang w:val="uk-UA"/>
              </w:rPr>
              <w:t xml:space="preserve"> (відповідно до Програми впорядкування  безплатного та пільгового відпуску лікарських засобів  за рецептами лікарів, у разі амбулаторного лікування </w:t>
            </w:r>
            <w:r w:rsidR="00D722F2" w:rsidRPr="00014CB4">
              <w:rPr>
                <w:sz w:val="28"/>
                <w:szCs w:val="28"/>
                <w:lang w:val="uk-UA"/>
              </w:rPr>
              <w:t xml:space="preserve">окремих груп населення та за певними категоріями захворювань </w:t>
            </w:r>
            <w:r w:rsidR="00014CB4" w:rsidRPr="00014CB4">
              <w:rPr>
                <w:sz w:val="28"/>
                <w:szCs w:val="28"/>
                <w:lang w:val="uk-UA"/>
              </w:rPr>
              <w:t xml:space="preserve">в </w:t>
            </w:r>
            <w:r w:rsidR="00D722F2" w:rsidRPr="00014CB4">
              <w:rPr>
                <w:sz w:val="28"/>
                <w:szCs w:val="28"/>
                <w:lang w:val="uk-UA"/>
              </w:rPr>
              <w:t>Сквирськ</w:t>
            </w:r>
            <w:r w:rsidR="00014CB4" w:rsidRPr="00014CB4">
              <w:rPr>
                <w:sz w:val="28"/>
                <w:szCs w:val="28"/>
                <w:lang w:val="uk-UA"/>
              </w:rPr>
              <w:t>ій</w:t>
            </w:r>
            <w:r w:rsidR="00D722F2" w:rsidRPr="00014CB4">
              <w:rPr>
                <w:sz w:val="28"/>
                <w:szCs w:val="28"/>
                <w:lang w:val="uk-UA"/>
              </w:rPr>
              <w:t xml:space="preserve"> міськ</w:t>
            </w:r>
            <w:r w:rsidR="00014CB4" w:rsidRPr="00014CB4">
              <w:rPr>
                <w:sz w:val="28"/>
                <w:szCs w:val="28"/>
                <w:lang w:val="uk-UA"/>
              </w:rPr>
              <w:t>ій</w:t>
            </w:r>
            <w:r w:rsidR="00D722F2" w:rsidRPr="00014CB4">
              <w:rPr>
                <w:sz w:val="28"/>
                <w:szCs w:val="28"/>
                <w:lang w:val="uk-UA"/>
              </w:rPr>
              <w:t xml:space="preserve"> територіальн</w:t>
            </w:r>
            <w:r w:rsidR="00014CB4" w:rsidRPr="00014CB4">
              <w:rPr>
                <w:sz w:val="28"/>
                <w:szCs w:val="28"/>
                <w:lang w:val="uk-UA"/>
              </w:rPr>
              <w:t>ій</w:t>
            </w:r>
            <w:r w:rsidR="002C295C" w:rsidRPr="00014CB4">
              <w:rPr>
                <w:sz w:val="28"/>
                <w:szCs w:val="28"/>
                <w:lang w:val="uk-UA"/>
              </w:rPr>
              <w:t xml:space="preserve"> </w:t>
            </w:r>
            <w:r w:rsidR="00D722F2" w:rsidRPr="00014CB4">
              <w:rPr>
                <w:sz w:val="28"/>
                <w:szCs w:val="28"/>
                <w:lang w:val="uk-UA"/>
              </w:rPr>
              <w:t>громад</w:t>
            </w:r>
            <w:r w:rsidR="00014CB4" w:rsidRPr="00014CB4">
              <w:rPr>
                <w:sz w:val="28"/>
                <w:szCs w:val="28"/>
                <w:lang w:val="uk-UA"/>
              </w:rPr>
              <w:t>і</w:t>
            </w:r>
            <w:r w:rsidR="00D722F2" w:rsidRPr="00014CB4">
              <w:rPr>
                <w:sz w:val="28"/>
                <w:szCs w:val="28"/>
                <w:lang w:val="uk-UA"/>
              </w:rPr>
              <w:t xml:space="preserve"> на 202</w:t>
            </w:r>
            <w:r w:rsidR="00014CB4" w:rsidRPr="00014CB4">
              <w:rPr>
                <w:sz w:val="28"/>
                <w:szCs w:val="28"/>
                <w:lang w:val="uk-UA"/>
              </w:rPr>
              <w:t>4</w:t>
            </w:r>
            <w:r w:rsidR="00D722F2" w:rsidRPr="00014CB4">
              <w:rPr>
                <w:sz w:val="28"/>
                <w:szCs w:val="28"/>
                <w:lang w:val="uk-UA"/>
              </w:rPr>
              <w:t>-202</w:t>
            </w:r>
            <w:r w:rsidR="00014CB4" w:rsidRPr="00014CB4">
              <w:rPr>
                <w:sz w:val="28"/>
                <w:szCs w:val="28"/>
                <w:lang w:val="uk-UA"/>
              </w:rPr>
              <w:t>5</w:t>
            </w:r>
            <w:r w:rsidR="002C295C" w:rsidRPr="00014CB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2C295C" w:rsidRPr="00014CB4">
              <w:rPr>
                <w:sz w:val="28"/>
                <w:szCs w:val="28"/>
                <w:lang w:val="uk-UA"/>
              </w:rPr>
              <w:t>рр</w:t>
            </w:r>
            <w:proofErr w:type="spellEnd"/>
            <w:r w:rsidR="002C295C" w:rsidRPr="00014CB4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840" w:type="dxa"/>
          </w:tcPr>
          <w:p w14:paraId="5AB5B6D1" w14:textId="00409BE3" w:rsidR="00AF2C5A" w:rsidRDefault="00B87B37" w:rsidP="00CC71F0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B87B3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202</w:t>
            </w:r>
            <w:r w:rsidR="00746E1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  <w:r w:rsidRPr="00B87B3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- 2025 постійно</w:t>
            </w:r>
          </w:p>
        </w:tc>
        <w:tc>
          <w:tcPr>
            <w:tcW w:w="2214" w:type="dxa"/>
          </w:tcPr>
          <w:p w14:paraId="610E7E49" w14:textId="77777777" w:rsidR="0008611B" w:rsidRDefault="00AF688E" w:rsidP="00AF2C5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КНП СМР </w:t>
            </w:r>
          </w:p>
          <w:p w14:paraId="083356BB" w14:textId="6538BE8C" w:rsidR="00AF2C5A" w:rsidRDefault="0008611B" w:rsidP="00AF2C5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«</w:t>
            </w:r>
            <w:r w:rsidR="00AF688E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Сквирська міська лікарня», КНП СМР «Центр первинної медико-санітарної допомоги», відділ праці, соціального захисту та соціального забезпечення</w:t>
            </w:r>
            <w:r w:rsidR="00AF688E" w:rsidRPr="00AF688E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="00AF688E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Сквирської міської  ради</w:t>
            </w:r>
          </w:p>
        </w:tc>
        <w:tc>
          <w:tcPr>
            <w:tcW w:w="2832" w:type="dxa"/>
          </w:tcPr>
          <w:p w14:paraId="3907FE2B" w14:textId="77777777" w:rsidR="00AF688E" w:rsidRDefault="00AF688E" w:rsidP="00E723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BD37DF">
              <w:rPr>
                <w:color w:val="000000"/>
                <w:sz w:val="28"/>
                <w:szCs w:val="28"/>
                <w:shd w:val="clear" w:color="auto" w:fill="FFFFFF"/>
              </w:rPr>
              <w:t>Міський</w:t>
            </w:r>
            <w:proofErr w:type="spellEnd"/>
            <w:r w:rsidRPr="00BD37DF">
              <w:rPr>
                <w:color w:val="000000"/>
                <w:sz w:val="28"/>
                <w:szCs w:val="28"/>
                <w:shd w:val="clear" w:color="auto" w:fill="FFFFFF"/>
              </w:rPr>
              <w:t xml:space="preserve"> бюджет</w:t>
            </w:r>
          </w:p>
          <w:p w14:paraId="3492FF81" w14:textId="1FC67B1B" w:rsidR="00AF2C5A" w:rsidRDefault="00AF688E" w:rsidP="00E72393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(у межах кошторису</w:t>
            </w:r>
            <w:r w:rsidR="00E7239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відповідної програми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  <w:tc>
          <w:tcPr>
            <w:tcW w:w="3486" w:type="dxa"/>
          </w:tcPr>
          <w:p w14:paraId="0660BADA" w14:textId="0081CFE7" w:rsidR="00AF2C5A" w:rsidRDefault="000E2D4D" w:rsidP="00AF2C5A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Підтримка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належного</w:t>
            </w:r>
            <w:proofErr w:type="spellEnd"/>
            <w:r>
              <w:rPr>
                <w:sz w:val="28"/>
                <w:szCs w:val="28"/>
              </w:rPr>
              <w:t xml:space="preserve"> стану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9C523A" w:rsidRPr="009C523A">
              <w:rPr>
                <w:sz w:val="28"/>
                <w:szCs w:val="28"/>
                <w:lang w:val="uk-UA" w:eastAsia="uk-UA"/>
              </w:rPr>
              <w:t>ветеранів війни, Захисників та Захисниць України</w:t>
            </w:r>
          </w:p>
        </w:tc>
      </w:tr>
      <w:tr w:rsidR="00730F41" w14:paraId="555D5EB2" w14:textId="77777777" w:rsidTr="00F8115C">
        <w:tc>
          <w:tcPr>
            <w:tcW w:w="899" w:type="dxa"/>
          </w:tcPr>
          <w:p w14:paraId="6A12EE8C" w14:textId="61DC8F60" w:rsidR="00460062" w:rsidRDefault="00BB57DF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3857" w:type="dxa"/>
          </w:tcPr>
          <w:p w14:paraId="73566645" w14:textId="0FB639A1" w:rsidR="00460062" w:rsidRPr="00460062" w:rsidRDefault="00460062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 w:rsidRPr="00460062">
              <w:rPr>
                <w:color w:val="000000"/>
                <w:sz w:val="28"/>
                <w:szCs w:val="28"/>
                <w:shd w:val="clear" w:color="auto" w:fill="FFFFFF"/>
              </w:rPr>
              <w:t>Забезпечення</w:t>
            </w:r>
            <w:proofErr w:type="spellEnd"/>
            <w:r w:rsidRPr="0046006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60062">
              <w:rPr>
                <w:color w:val="000000"/>
                <w:sz w:val="28"/>
                <w:szCs w:val="28"/>
                <w:shd w:val="clear" w:color="auto" w:fill="FFFFFF"/>
              </w:rPr>
              <w:t>проведення</w:t>
            </w:r>
            <w:proofErr w:type="spellEnd"/>
            <w:r w:rsidRPr="0046006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60062">
              <w:rPr>
                <w:color w:val="000000"/>
                <w:sz w:val="28"/>
                <w:szCs w:val="28"/>
                <w:shd w:val="clear" w:color="auto" w:fill="FFFFFF"/>
              </w:rPr>
              <w:t>періодичних</w:t>
            </w:r>
            <w:proofErr w:type="spellEnd"/>
            <w:r w:rsidRPr="0046006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60062">
              <w:rPr>
                <w:color w:val="000000"/>
                <w:sz w:val="28"/>
                <w:szCs w:val="28"/>
                <w:shd w:val="clear" w:color="auto" w:fill="FFFFFF"/>
              </w:rPr>
              <w:t>профілактичних</w:t>
            </w:r>
            <w:proofErr w:type="spellEnd"/>
            <w:r w:rsidRPr="0046006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60062">
              <w:rPr>
                <w:color w:val="000000"/>
                <w:sz w:val="28"/>
                <w:szCs w:val="28"/>
                <w:shd w:val="clear" w:color="auto" w:fill="FFFFFF"/>
              </w:rPr>
              <w:t>оглядів</w:t>
            </w:r>
            <w:proofErr w:type="spellEnd"/>
            <w:r w:rsidRPr="0046006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C523A" w:rsidRPr="009C523A">
              <w:rPr>
                <w:sz w:val="28"/>
                <w:szCs w:val="28"/>
                <w:lang w:val="uk-UA" w:eastAsia="uk-UA"/>
              </w:rPr>
              <w:t xml:space="preserve">ветеранів війни, Захисників </w:t>
            </w:r>
            <w:r w:rsidR="009C523A" w:rsidRPr="009C523A">
              <w:rPr>
                <w:sz w:val="28"/>
                <w:szCs w:val="28"/>
                <w:lang w:val="uk-UA" w:eastAsia="uk-UA"/>
              </w:rPr>
              <w:lastRenderedPageBreak/>
              <w:t>та Захисниць України</w:t>
            </w:r>
            <w:r w:rsidRPr="00460062">
              <w:rPr>
                <w:color w:val="000000"/>
                <w:sz w:val="28"/>
                <w:szCs w:val="28"/>
                <w:shd w:val="clear" w:color="auto" w:fill="FFFFFF"/>
              </w:rPr>
              <w:t xml:space="preserve"> не</w:t>
            </w:r>
            <w:r w:rsidR="009C523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60062">
              <w:rPr>
                <w:color w:val="000000"/>
                <w:sz w:val="28"/>
                <w:szCs w:val="28"/>
                <w:shd w:val="clear" w:color="auto" w:fill="FFFFFF"/>
              </w:rPr>
              <w:t>рідше</w:t>
            </w:r>
            <w:proofErr w:type="spellEnd"/>
            <w:r w:rsidRPr="00460062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460062">
              <w:rPr>
                <w:color w:val="000000"/>
                <w:sz w:val="28"/>
                <w:szCs w:val="28"/>
                <w:shd w:val="clear" w:color="auto" w:fill="FFFFFF"/>
              </w:rPr>
              <w:t>ніж</w:t>
            </w:r>
            <w:proofErr w:type="spellEnd"/>
            <w:r w:rsidRPr="00460062">
              <w:rPr>
                <w:color w:val="000000"/>
                <w:sz w:val="28"/>
                <w:szCs w:val="28"/>
                <w:shd w:val="clear" w:color="auto" w:fill="FFFFFF"/>
              </w:rPr>
              <w:t xml:space="preserve"> один раз на </w:t>
            </w:r>
            <w:proofErr w:type="spellStart"/>
            <w:r w:rsidRPr="00460062">
              <w:rPr>
                <w:color w:val="000000"/>
                <w:sz w:val="28"/>
                <w:szCs w:val="28"/>
                <w:shd w:val="clear" w:color="auto" w:fill="FFFFFF"/>
              </w:rPr>
              <w:t>рік</w:t>
            </w:r>
            <w:proofErr w:type="spellEnd"/>
          </w:p>
        </w:tc>
        <w:tc>
          <w:tcPr>
            <w:tcW w:w="1840" w:type="dxa"/>
          </w:tcPr>
          <w:p w14:paraId="549E571B" w14:textId="267285CA" w:rsidR="00460062" w:rsidRDefault="00B87B37" w:rsidP="002B12C2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B87B3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2022 - 2025 постійно</w:t>
            </w:r>
          </w:p>
        </w:tc>
        <w:tc>
          <w:tcPr>
            <w:tcW w:w="2214" w:type="dxa"/>
          </w:tcPr>
          <w:p w14:paraId="59809254" w14:textId="4AB4767A" w:rsidR="00460062" w:rsidRDefault="00460062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КНП СМР </w:t>
            </w:r>
            <w:r w:rsidR="0008611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            «</w:t>
            </w: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Сквирська міська лікарня», КНП СМР «Центр первинної </w:t>
            </w: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медико-санітарної допомоги»,</w:t>
            </w:r>
          </w:p>
        </w:tc>
        <w:tc>
          <w:tcPr>
            <w:tcW w:w="2832" w:type="dxa"/>
          </w:tcPr>
          <w:p w14:paraId="347A9375" w14:textId="1C6D9001" w:rsidR="00460062" w:rsidRDefault="00460062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3486" w:type="dxa"/>
          </w:tcPr>
          <w:p w14:paraId="5D77BB68" w14:textId="5414DD03" w:rsidR="00460062" w:rsidRDefault="000E2D4D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Підтримка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належного</w:t>
            </w:r>
            <w:proofErr w:type="spellEnd"/>
            <w:r>
              <w:rPr>
                <w:sz w:val="28"/>
                <w:szCs w:val="28"/>
              </w:rPr>
              <w:t xml:space="preserve"> стану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9C523A" w:rsidRPr="009C523A">
              <w:rPr>
                <w:sz w:val="28"/>
                <w:szCs w:val="28"/>
                <w:lang w:val="uk-UA" w:eastAsia="uk-UA"/>
              </w:rPr>
              <w:t>ветеранів війни, Захисників та Захисниць України</w:t>
            </w:r>
          </w:p>
        </w:tc>
      </w:tr>
      <w:tr w:rsidR="00730F41" w14:paraId="4CEF6D0E" w14:textId="77777777" w:rsidTr="00F8115C">
        <w:tc>
          <w:tcPr>
            <w:tcW w:w="899" w:type="dxa"/>
          </w:tcPr>
          <w:p w14:paraId="7A06AB4D" w14:textId="657551CE" w:rsidR="00460062" w:rsidRDefault="00BB57DF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3857" w:type="dxa"/>
          </w:tcPr>
          <w:p w14:paraId="6CE6A49A" w14:textId="28BF58E8" w:rsidR="00460062" w:rsidRPr="00460062" w:rsidRDefault="00460062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46006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Забезпечення </w:t>
            </w:r>
            <w:r w:rsidR="009C523A" w:rsidRPr="009C523A">
              <w:rPr>
                <w:sz w:val="28"/>
                <w:szCs w:val="28"/>
                <w:lang w:val="uk-UA" w:eastAsia="uk-UA"/>
              </w:rPr>
              <w:t>ветеранів війни, Захисників та Захисниць України</w:t>
            </w:r>
            <w:r w:rsidR="009C523A" w:rsidRPr="0046006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6006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пільговим</w:t>
            </w:r>
            <w:r w:rsidR="009C523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60062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зубопротезуванням та слухопротезуванням</w:t>
            </w:r>
            <w:r>
              <w:rPr>
                <w:sz w:val="28"/>
                <w:szCs w:val="28"/>
                <w:lang w:val="uk-UA"/>
              </w:rPr>
              <w:t xml:space="preserve"> (згідно з Порядком використання коштів, затвердженого виконавчим комітетом Сквирської міської ради)</w:t>
            </w:r>
          </w:p>
        </w:tc>
        <w:tc>
          <w:tcPr>
            <w:tcW w:w="1840" w:type="dxa"/>
          </w:tcPr>
          <w:p w14:paraId="67459D0E" w14:textId="73B78D69" w:rsidR="00460062" w:rsidRDefault="00B87B37" w:rsidP="00B87B37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B87B3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2022 - 2025 постійно</w:t>
            </w:r>
          </w:p>
        </w:tc>
        <w:tc>
          <w:tcPr>
            <w:tcW w:w="2214" w:type="dxa"/>
          </w:tcPr>
          <w:p w14:paraId="74A71EB0" w14:textId="73DF3066" w:rsidR="00460062" w:rsidRDefault="00460062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КНП СМР </w:t>
            </w:r>
            <w:r w:rsidR="0008611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                     «</w:t>
            </w: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Сквирська міська лікарня», КНП СМР «Центр первинної медико-санітарної допомоги», відділ праці, соціального захисту та соціального забезпечення</w:t>
            </w:r>
            <w:r w:rsidRPr="00AF688E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Сквирської міської  ради</w:t>
            </w:r>
          </w:p>
        </w:tc>
        <w:tc>
          <w:tcPr>
            <w:tcW w:w="2832" w:type="dxa"/>
          </w:tcPr>
          <w:p w14:paraId="2ECDE21F" w14:textId="77777777" w:rsidR="00460062" w:rsidRDefault="00460062" w:rsidP="00460062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BD37DF">
              <w:rPr>
                <w:color w:val="000000"/>
                <w:sz w:val="28"/>
                <w:szCs w:val="28"/>
                <w:shd w:val="clear" w:color="auto" w:fill="FFFFFF"/>
              </w:rPr>
              <w:t>Міський</w:t>
            </w:r>
            <w:proofErr w:type="spellEnd"/>
            <w:r w:rsidRPr="00BD37DF">
              <w:rPr>
                <w:color w:val="000000"/>
                <w:sz w:val="28"/>
                <w:szCs w:val="28"/>
                <w:shd w:val="clear" w:color="auto" w:fill="FFFFFF"/>
              </w:rPr>
              <w:t xml:space="preserve"> бюджет</w:t>
            </w:r>
          </w:p>
          <w:p w14:paraId="4A5148C3" w14:textId="575E722D" w:rsidR="00460062" w:rsidRPr="00E72393" w:rsidRDefault="00460062" w:rsidP="00E72393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3486" w:type="dxa"/>
          </w:tcPr>
          <w:p w14:paraId="2B614060" w14:textId="751A6B0C" w:rsidR="00460062" w:rsidRDefault="000E2D4D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Підтримка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належного</w:t>
            </w:r>
            <w:proofErr w:type="spellEnd"/>
            <w:r>
              <w:rPr>
                <w:sz w:val="28"/>
                <w:szCs w:val="28"/>
              </w:rPr>
              <w:t xml:space="preserve"> стану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9C523A" w:rsidRPr="009C523A">
              <w:rPr>
                <w:sz w:val="28"/>
                <w:szCs w:val="28"/>
                <w:lang w:val="uk-UA" w:eastAsia="uk-UA"/>
              </w:rPr>
              <w:t>ветеранів війни, Захисників та Захисниць України</w:t>
            </w:r>
          </w:p>
        </w:tc>
      </w:tr>
      <w:tr w:rsidR="00730F41" w14:paraId="73C8945B" w14:textId="77777777" w:rsidTr="00F8115C">
        <w:tc>
          <w:tcPr>
            <w:tcW w:w="899" w:type="dxa"/>
          </w:tcPr>
          <w:p w14:paraId="1837852F" w14:textId="60D0364F" w:rsidR="00460062" w:rsidRDefault="00BB57DF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3857" w:type="dxa"/>
          </w:tcPr>
          <w:p w14:paraId="24FD2069" w14:textId="61833BD6" w:rsidR="00460062" w:rsidRPr="00911880" w:rsidRDefault="00460062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 w:rsidRPr="00911880">
              <w:rPr>
                <w:sz w:val="28"/>
                <w:szCs w:val="28"/>
              </w:rPr>
              <w:t>Направлення</w:t>
            </w:r>
            <w:proofErr w:type="spellEnd"/>
            <w:r w:rsidRPr="00911880">
              <w:rPr>
                <w:sz w:val="28"/>
                <w:szCs w:val="28"/>
              </w:rPr>
              <w:t xml:space="preserve"> </w:t>
            </w:r>
            <w:proofErr w:type="spellStart"/>
            <w:r w:rsidRPr="00911880">
              <w:rPr>
                <w:sz w:val="28"/>
                <w:szCs w:val="28"/>
              </w:rPr>
              <w:t>демобілізованих</w:t>
            </w:r>
            <w:proofErr w:type="spellEnd"/>
            <w:r w:rsidRPr="00911880">
              <w:rPr>
                <w:sz w:val="28"/>
                <w:szCs w:val="28"/>
              </w:rPr>
              <w:t xml:space="preserve"> </w:t>
            </w:r>
            <w:r w:rsidR="008C030F" w:rsidRPr="009C523A">
              <w:rPr>
                <w:sz w:val="28"/>
                <w:szCs w:val="28"/>
                <w:lang w:val="uk-UA" w:eastAsia="uk-UA"/>
              </w:rPr>
              <w:t>ветеранів війни, Захисників та Захисниць України</w:t>
            </w:r>
            <w:r w:rsidRPr="00911880">
              <w:rPr>
                <w:sz w:val="28"/>
                <w:szCs w:val="28"/>
              </w:rPr>
              <w:t xml:space="preserve">, у </w:t>
            </w:r>
            <w:proofErr w:type="spellStart"/>
            <w:r w:rsidRPr="00911880">
              <w:rPr>
                <w:sz w:val="28"/>
                <w:szCs w:val="28"/>
              </w:rPr>
              <w:t>яких</w:t>
            </w:r>
            <w:proofErr w:type="spellEnd"/>
            <w:r w:rsidRPr="00911880">
              <w:rPr>
                <w:sz w:val="28"/>
                <w:szCs w:val="28"/>
              </w:rPr>
              <w:t xml:space="preserve"> </w:t>
            </w:r>
            <w:proofErr w:type="spellStart"/>
            <w:r w:rsidRPr="00911880">
              <w:rPr>
                <w:sz w:val="28"/>
                <w:szCs w:val="28"/>
              </w:rPr>
              <w:t>виявлені</w:t>
            </w:r>
            <w:proofErr w:type="spellEnd"/>
            <w:r w:rsidRPr="00911880">
              <w:rPr>
                <w:sz w:val="28"/>
                <w:szCs w:val="28"/>
              </w:rPr>
              <w:t xml:space="preserve"> </w:t>
            </w:r>
            <w:proofErr w:type="spellStart"/>
            <w:r w:rsidRPr="00911880">
              <w:rPr>
                <w:sz w:val="28"/>
                <w:szCs w:val="28"/>
              </w:rPr>
              <w:t>порушення</w:t>
            </w:r>
            <w:proofErr w:type="spellEnd"/>
            <w:r w:rsidRPr="00911880">
              <w:rPr>
                <w:sz w:val="28"/>
                <w:szCs w:val="28"/>
              </w:rPr>
              <w:t xml:space="preserve"> стану </w:t>
            </w:r>
            <w:proofErr w:type="spellStart"/>
            <w:r w:rsidRPr="00911880">
              <w:rPr>
                <w:sz w:val="28"/>
                <w:szCs w:val="28"/>
              </w:rPr>
              <w:t>здоров'я</w:t>
            </w:r>
            <w:proofErr w:type="spellEnd"/>
            <w:r w:rsidRPr="00911880">
              <w:rPr>
                <w:sz w:val="28"/>
                <w:szCs w:val="28"/>
              </w:rPr>
              <w:t xml:space="preserve">, на </w:t>
            </w:r>
            <w:proofErr w:type="spellStart"/>
            <w:r w:rsidRPr="00911880">
              <w:rPr>
                <w:sz w:val="28"/>
                <w:szCs w:val="28"/>
              </w:rPr>
              <w:t>стаціонарне</w:t>
            </w:r>
            <w:proofErr w:type="spellEnd"/>
            <w:r w:rsidR="00911880" w:rsidRPr="0091188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11880" w:rsidRPr="00911880">
              <w:rPr>
                <w:sz w:val="28"/>
                <w:szCs w:val="28"/>
              </w:rPr>
              <w:t>обстеження</w:t>
            </w:r>
            <w:proofErr w:type="spellEnd"/>
            <w:r w:rsidR="00911880" w:rsidRPr="00911880">
              <w:rPr>
                <w:sz w:val="28"/>
                <w:szCs w:val="28"/>
              </w:rPr>
              <w:t xml:space="preserve"> та </w:t>
            </w:r>
            <w:proofErr w:type="spellStart"/>
            <w:r w:rsidR="00911880" w:rsidRPr="00911880">
              <w:rPr>
                <w:sz w:val="28"/>
                <w:szCs w:val="28"/>
              </w:rPr>
              <w:t>лікування</w:t>
            </w:r>
            <w:proofErr w:type="spellEnd"/>
            <w:r w:rsidR="00911880" w:rsidRPr="00911880">
              <w:rPr>
                <w:sz w:val="28"/>
                <w:szCs w:val="28"/>
              </w:rPr>
              <w:t xml:space="preserve"> у </w:t>
            </w:r>
            <w:proofErr w:type="spellStart"/>
            <w:r w:rsidR="00911880" w:rsidRPr="00911880">
              <w:rPr>
                <w:sz w:val="28"/>
                <w:szCs w:val="28"/>
              </w:rPr>
              <w:t>медичні</w:t>
            </w:r>
            <w:proofErr w:type="spellEnd"/>
            <w:r w:rsidR="00911880" w:rsidRPr="00911880">
              <w:rPr>
                <w:sz w:val="28"/>
                <w:szCs w:val="28"/>
              </w:rPr>
              <w:t xml:space="preserve"> </w:t>
            </w:r>
            <w:proofErr w:type="spellStart"/>
            <w:r w:rsidR="00911880" w:rsidRPr="00911880">
              <w:rPr>
                <w:sz w:val="28"/>
                <w:szCs w:val="28"/>
              </w:rPr>
              <w:t>заклади</w:t>
            </w:r>
            <w:proofErr w:type="spellEnd"/>
            <w:r w:rsidR="00911880" w:rsidRPr="00911880">
              <w:rPr>
                <w:sz w:val="28"/>
                <w:szCs w:val="28"/>
              </w:rPr>
              <w:t xml:space="preserve"> </w:t>
            </w:r>
            <w:proofErr w:type="spellStart"/>
            <w:r w:rsidR="00911880" w:rsidRPr="00911880">
              <w:rPr>
                <w:sz w:val="28"/>
                <w:szCs w:val="28"/>
              </w:rPr>
              <w:t>області</w:t>
            </w:r>
            <w:proofErr w:type="spellEnd"/>
            <w:r w:rsidR="00911880" w:rsidRPr="00911880">
              <w:rPr>
                <w:sz w:val="28"/>
                <w:szCs w:val="28"/>
              </w:rPr>
              <w:t>.</w:t>
            </w:r>
          </w:p>
        </w:tc>
        <w:tc>
          <w:tcPr>
            <w:tcW w:w="1840" w:type="dxa"/>
          </w:tcPr>
          <w:p w14:paraId="1DD128CC" w14:textId="3C5CFB4C" w:rsidR="00460062" w:rsidRDefault="00B87B37" w:rsidP="00911880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B87B3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2022 - 2025 постійно</w:t>
            </w:r>
          </w:p>
        </w:tc>
        <w:tc>
          <w:tcPr>
            <w:tcW w:w="2214" w:type="dxa"/>
          </w:tcPr>
          <w:p w14:paraId="7C16ECFA" w14:textId="0271A966" w:rsidR="00460062" w:rsidRDefault="00911880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КНП СМР </w:t>
            </w:r>
            <w:r w:rsidR="0008611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                      «</w:t>
            </w: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Сквирська міська лікарня», КНП СМР «Центр первинної медико-санітарної допомоги»,</w:t>
            </w:r>
          </w:p>
        </w:tc>
        <w:tc>
          <w:tcPr>
            <w:tcW w:w="2832" w:type="dxa"/>
          </w:tcPr>
          <w:p w14:paraId="168E2EFB" w14:textId="16C55ABA" w:rsidR="00460062" w:rsidRDefault="00911880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Обласний бюджет</w:t>
            </w:r>
          </w:p>
        </w:tc>
        <w:tc>
          <w:tcPr>
            <w:tcW w:w="3486" w:type="dxa"/>
          </w:tcPr>
          <w:p w14:paraId="67AD05E8" w14:textId="695BE9B1" w:rsidR="00460062" w:rsidRDefault="000E2D4D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Підтримка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належного</w:t>
            </w:r>
            <w:proofErr w:type="spellEnd"/>
            <w:r>
              <w:rPr>
                <w:sz w:val="28"/>
                <w:szCs w:val="28"/>
              </w:rPr>
              <w:t xml:space="preserve"> стану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учасників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8C030F" w:rsidRPr="009C523A">
              <w:rPr>
                <w:sz w:val="28"/>
                <w:szCs w:val="28"/>
                <w:lang w:val="uk-UA" w:eastAsia="uk-UA"/>
              </w:rPr>
              <w:t xml:space="preserve">ветеранів війни, Захисників та Захисниць </w:t>
            </w:r>
          </w:p>
        </w:tc>
      </w:tr>
      <w:tr w:rsidR="00730F41" w14:paraId="3699671A" w14:textId="77777777" w:rsidTr="00F8115C">
        <w:tc>
          <w:tcPr>
            <w:tcW w:w="899" w:type="dxa"/>
          </w:tcPr>
          <w:p w14:paraId="67290F60" w14:textId="2EC052CF" w:rsidR="00911880" w:rsidRDefault="00BB57DF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3857" w:type="dxa"/>
          </w:tcPr>
          <w:p w14:paraId="2D3FB8EF" w14:textId="4F532719" w:rsidR="00911880" w:rsidRPr="009C4FBD" w:rsidRDefault="00911880" w:rsidP="0046006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C4FBD">
              <w:rPr>
                <w:sz w:val="28"/>
                <w:szCs w:val="28"/>
                <w:lang w:val="uk-UA"/>
              </w:rPr>
              <w:t xml:space="preserve">Надання психологічної допомоги дітям </w:t>
            </w:r>
            <w:r w:rsidR="009C4FBD" w:rsidRPr="009C523A">
              <w:rPr>
                <w:sz w:val="28"/>
                <w:szCs w:val="28"/>
                <w:lang w:val="uk-UA" w:eastAsia="uk-UA"/>
              </w:rPr>
              <w:t>ветеранів війни, Захисників та Захисниць України</w:t>
            </w:r>
            <w:r w:rsidRPr="009C4FBD">
              <w:rPr>
                <w:sz w:val="28"/>
                <w:szCs w:val="28"/>
                <w:lang w:val="uk-UA"/>
              </w:rPr>
              <w:t>, здійснення корекційної роботи та індивідуальних консультацій (на запит)</w:t>
            </w:r>
          </w:p>
        </w:tc>
        <w:tc>
          <w:tcPr>
            <w:tcW w:w="1840" w:type="dxa"/>
          </w:tcPr>
          <w:p w14:paraId="00A66140" w14:textId="68E116B8" w:rsidR="00911880" w:rsidRDefault="00B87B37" w:rsidP="00911880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B87B37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2022 - 2025 постійно</w:t>
            </w:r>
          </w:p>
        </w:tc>
        <w:tc>
          <w:tcPr>
            <w:tcW w:w="2214" w:type="dxa"/>
          </w:tcPr>
          <w:p w14:paraId="09ED7F1D" w14:textId="69ED8C38" w:rsidR="00911880" w:rsidRPr="00911880" w:rsidRDefault="00911880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911880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Відділ освіти Сквирської міської ради</w:t>
            </w:r>
          </w:p>
        </w:tc>
        <w:tc>
          <w:tcPr>
            <w:tcW w:w="2832" w:type="dxa"/>
          </w:tcPr>
          <w:p w14:paraId="77322B1D" w14:textId="77777777" w:rsidR="00911880" w:rsidRDefault="00911880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3486" w:type="dxa"/>
          </w:tcPr>
          <w:p w14:paraId="5AACE9FD" w14:textId="2FC13EDA" w:rsidR="00911880" w:rsidRDefault="00F8115C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Підтримка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належного</w:t>
            </w:r>
            <w:proofErr w:type="spellEnd"/>
            <w:r>
              <w:rPr>
                <w:sz w:val="28"/>
                <w:szCs w:val="28"/>
              </w:rPr>
              <w:t xml:space="preserve"> стану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9C4FBD" w:rsidRPr="009C4FBD">
              <w:rPr>
                <w:sz w:val="28"/>
                <w:szCs w:val="28"/>
                <w:lang w:val="uk-UA"/>
              </w:rPr>
              <w:t>діт</w:t>
            </w:r>
            <w:r w:rsidR="009C4FBD">
              <w:rPr>
                <w:sz w:val="28"/>
                <w:szCs w:val="28"/>
                <w:lang w:val="uk-UA"/>
              </w:rPr>
              <w:t>ей</w:t>
            </w:r>
            <w:r w:rsidR="009C4FBD" w:rsidRPr="009C4FBD">
              <w:rPr>
                <w:sz w:val="28"/>
                <w:szCs w:val="28"/>
                <w:lang w:val="uk-UA"/>
              </w:rPr>
              <w:t xml:space="preserve"> </w:t>
            </w:r>
            <w:r w:rsidR="009C4FBD" w:rsidRPr="009C523A">
              <w:rPr>
                <w:sz w:val="28"/>
                <w:szCs w:val="28"/>
                <w:lang w:val="uk-UA" w:eastAsia="uk-UA"/>
              </w:rPr>
              <w:t>ветеранів війни, Захисників та Захисниць</w:t>
            </w:r>
          </w:p>
        </w:tc>
      </w:tr>
      <w:tr w:rsidR="00EF150F" w14:paraId="297A72EF" w14:textId="77777777" w:rsidTr="00710C1B">
        <w:tc>
          <w:tcPr>
            <w:tcW w:w="15128" w:type="dxa"/>
            <w:gridSpan w:val="6"/>
          </w:tcPr>
          <w:p w14:paraId="4ECCFFB4" w14:textId="009B3C42" w:rsidR="00EF150F" w:rsidRPr="00EF150F" w:rsidRDefault="00EF150F" w:rsidP="00EF150F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08611B">
              <w:rPr>
                <w:rStyle w:val="a4"/>
                <w:bCs w:val="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>Г</w:t>
            </w:r>
            <w:r w:rsidRPr="0008611B"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  <w:t>ро</w:t>
            </w:r>
            <w:r w:rsidRPr="00EF150F">
              <w:rPr>
                <w:rStyle w:val="a4"/>
                <w:sz w:val="28"/>
                <w:szCs w:val="28"/>
                <w:bdr w:val="none" w:sz="0" w:space="0" w:color="auto" w:frame="1"/>
                <w:lang w:val="uk-UA"/>
              </w:rPr>
              <w:t>мадська діяльність</w:t>
            </w:r>
          </w:p>
        </w:tc>
      </w:tr>
      <w:tr w:rsidR="00730F41" w14:paraId="0503AF5E" w14:textId="77777777" w:rsidTr="00F8115C">
        <w:tc>
          <w:tcPr>
            <w:tcW w:w="899" w:type="dxa"/>
          </w:tcPr>
          <w:p w14:paraId="588028D9" w14:textId="2335AE6F" w:rsidR="00911880" w:rsidRDefault="00BB57DF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3857" w:type="dxa"/>
          </w:tcPr>
          <w:p w14:paraId="47ABE5C6" w14:textId="672FC1DC" w:rsidR="00911880" w:rsidRPr="00014CB4" w:rsidRDefault="00911880" w:rsidP="0046006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014CB4">
              <w:rPr>
                <w:sz w:val="28"/>
                <w:szCs w:val="28"/>
                <w:lang w:val="uk-UA"/>
              </w:rPr>
              <w:t>Сприяти залученню громадських, волонтерських організацій</w:t>
            </w:r>
            <w:r w:rsidR="00014CB4" w:rsidRPr="00014CB4">
              <w:rPr>
                <w:sz w:val="28"/>
                <w:szCs w:val="28"/>
                <w:lang w:val="uk-UA"/>
              </w:rPr>
              <w:t>, які зареєстровані та діють на території Сквирської міської територіальної громади,</w:t>
            </w:r>
            <w:r w:rsidRPr="00014CB4">
              <w:rPr>
                <w:sz w:val="28"/>
                <w:szCs w:val="28"/>
                <w:lang w:val="uk-UA"/>
              </w:rPr>
              <w:t xml:space="preserve"> до процесів соціальної реабілітації і адаптації</w:t>
            </w:r>
            <w:r w:rsidR="008A040F" w:rsidRPr="00014CB4">
              <w:rPr>
                <w:sz w:val="28"/>
                <w:szCs w:val="28"/>
                <w:lang w:val="uk-UA"/>
              </w:rPr>
              <w:t xml:space="preserve"> </w:t>
            </w:r>
            <w:r w:rsidR="008A040F" w:rsidRPr="00014CB4">
              <w:rPr>
                <w:sz w:val="28"/>
                <w:szCs w:val="28"/>
                <w:lang w:val="uk-UA" w:eastAsia="uk-UA"/>
              </w:rPr>
              <w:t>ветеранів війни, Захисників та Захисниць</w:t>
            </w:r>
            <w:r w:rsidR="002B12C2" w:rsidRPr="00014CB4">
              <w:rPr>
                <w:sz w:val="28"/>
                <w:szCs w:val="28"/>
                <w:lang w:val="uk-UA" w:eastAsia="uk-UA"/>
              </w:rPr>
              <w:t xml:space="preserve"> України</w:t>
            </w:r>
          </w:p>
        </w:tc>
        <w:tc>
          <w:tcPr>
            <w:tcW w:w="1840" w:type="dxa"/>
          </w:tcPr>
          <w:p w14:paraId="44E70968" w14:textId="77777777" w:rsidR="003D6946" w:rsidRPr="003D6946" w:rsidRDefault="003D6946" w:rsidP="003D694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3D694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2022 - 2025 </w:t>
            </w:r>
          </w:p>
          <w:p w14:paraId="289AA7B6" w14:textId="6E60C1A8" w:rsidR="00911880" w:rsidRDefault="003D6946" w:rsidP="003D694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3D694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постійно</w:t>
            </w:r>
          </w:p>
        </w:tc>
        <w:tc>
          <w:tcPr>
            <w:tcW w:w="2214" w:type="dxa"/>
          </w:tcPr>
          <w:p w14:paraId="5020AF3B" w14:textId="6B1EED00" w:rsidR="00911880" w:rsidRDefault="00911880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Відділ праці, соціального захисту та соціального забезпечення</w:t>
            </w:r>
            <w:r w:rsidRPr="00AF688E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="0036044E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Сквирської міської </w:t>
            </w: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ради</w:t>
            </w:r>
          </w:p>
        </w:tc>
        <w:tc>
          <w:tcPr>
            <w:tcW w:w="2832" w:type="dxa"/>
          </w:tcPr>
          <w:p w14:paraId="10EF5A88" w14:textId="77777777" w:rsidR="00911880" w:rsidRDefault="00911880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</w:p>
        </w:tc>
        <w:tc>
          <w:tcPr>
            <w:tcW w:w="3486" w:type="dxa"/>
          </w:tcPr>
          <w:p w14:paraId="4970BCB1" w14:textId="2B56977C" w:rsidR="00911880" w:rsidRPr="00911880" w:rsidRDefault="00911880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911880">
              <w:rPr>
                <w:sz w:val="28"/>
                <w:szCs w:val="28"/>
                <w:lang w:val="uk-UA"/>
              </w:rPr>
              <w:t>Залучення волонтерських</w:t>
            </w:r>
            <w:r w:rsidR="0008611B">
              <w:rPr>
                <w:sz w:val="28"/>
                <w:szCs w:val="28"/>
                <w:lang w:val="uk-UA"/>
              </w:rPr>
              <w:t>,</w:t>
            </w:r>
            <w:r w:rsidRPr="00911880">
              <w:rPr>
                <w:sz w:val="28"/>
                <w:szCs w:val="28"/>
                <w:lang w:val="uk-UA"/>
              </w:rPr>
              <w:t xml:space="preserve"> </w:t>
            </w:r>
            <w:r w:rsidR="00EF150F">
              <w:rPr>
                <w:sz w:val="28"/>
                <w:szCs w:val="28"/>
                <w:lang w:val="uk-UA"/>
              </w:rPr>
              <w:t xml:space="preserve">громадських </w:t>
            </w:r>
            <w:r w:rsidRPr="00911880">
              <w:rPr>
                <w:sz w:val="28"/>
                <w:szCs w:val="28"/>
                <w:lang w:val="uk-UA"/>
              </w:rPr>
              <w:t xml:space="preserve">організацій до процесів соціальної реабілітації і адаптації </w:t>
            </w:r>
            <w:r w:rsidR="008A040F" w:rsidRPr="009C523A">
              <w:rPr>
                <w:sz w:val="28"/>
                <w:szCs w:val="28"/>
                <w:lang w:val="uk-UA" w:eastAsia="uk-UA"/>
              </w:rPr>
              <w:t>ветеранів війни, Захисників та Захисниць</w:t>
            </w:r>
          </w:p>
        </w:tc>
      </w:tr>
      <w:tr w:rsidR="00730F41" w14:paraId="006F00F6" w14:textId="77777777" w:rsidTr="00F8115C">
        <w:tc>
          <w:tcPr>
            <w:tcW w:w="899" w:type="dxa"/>
          </w:tcPr>
          <w:p w14:paraId="3FD3F1A4" w14:textId="5D71ACFE" w:rsidR="00EF150F" w:rsidRDefault="00BB57DF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3857" w:type="dxa"/>
          </w:tcPr>
          <w:p w14:paraId="40E9F732" w14:textId="2BA49510" w:rsidR="00EF150F" w:rsidRPr="000E2D4D" w:rsidRDefault="000E2D4D" w:rsidP="0046006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8A040F">
              <w:rPr>
                <w:sz w:val="28"/>
                <w:szCs w:val="28"/>
                <w:lang w:val="uk-UA"/>
              </w:rPr>
              <w:t>Сприяти громадськи</w:t>
            </w:r>
            <w:r w:rsidR="0008611B" w:rsidRPr="008A040F">
              <w:rPr>
                <w:sz w:val="28"/>
                <w:szCs w:val="28"/>
                <w:lang w:val="uk-UA"/>
              </w:rPr>
              <w:t>м організаціям у реалізації проє</w:t>
            </w:r>
            <w:r w:rsidRPr="008A040F">
              <w:rPr>
                <w:sz w:val="28"/>
                <w:szCs w:val="28"/>
                <w:lang w:val="uk-UA"/>
              </w:rPr>
              <w:t xml:space="preserve">ктів, направлених на допомогу та всебічну підтримку </w:t>
            </w:r>
            <w:r w:rsidR="008A040F" w:rsidRPr="009C523A">
              <w:rPr>
                <w:sz w:val="28"/>
                <w:szCs w:val="28"/>
                <w:lang w:val="uk-UA" w:eastAsia="uk-UA"/>
              </w:rPr>
              <w:t>ветеранів війни, Захисників та Захисниць</w:t>
            </w:r>
            <w:r w:rsidR="002B12C2">
              <w:rPr>
                <w:sz w:val="28"/>
                <w:szCs w:val="28"/>
                <w:lang w:val="uk-UA" w:eastAsia="uk-UA"/>
              </w:rPr>
              <w:t xml:space="preserve"> України</w:t>
            </w:r>
            <w:r w:rsidR="008A040F" w:rsidRPr="008A040F">
              <w:rPr>
                <w:sz w:val="28"/>
                <w:szCs w:val="28"/>
                <w:lang w:val="uk-UA"/>
              </w:rPr>
              <w:t xml:space="preserve"> </w:t>
            </w:r>
            <w:r w:rsidRPr="008A040F">
              <w:rPr>
                <w:sz w:val="28"/>
                <w:szCs w:val="28"/>
                <w:lang w:val="uk-UA"/>
              </w:rPr>
              <w:t>та членів їх сімей</w:t>
            </w:r>
          </w:p>
        </w:tc>
        <w:tc>
          <w:tcPr>
            <w:tcW w:w="1840" w:type="dxa"/>
          </w:tcPr>
          <w:p w14:paraId="24B9909D" w14:textId="77777777" w:rsidR="003D6946" w:rsidRPr="003D6946" w:rsidRDefault="003D6946" w:rsidP="003D694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3D694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2022 - 2025 </w:t>
            </w:r>
          </w:p>
          <w:p w14:paraId="6ABD121A" w14:textId="7DED984B" w:rsidR="00EF150F" w:rsidRDefault="003D6946" w:rsidP="003D694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3D694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постійно</w:t>
            </w:r>
          </w:p>
        </w:tc>
        <w:tc>
          <w:tcPr>
            <w:tcW w:w="2214" w:type="dxa"/>
          </w:tcPr>
          <w:p w14:paraId="726C6096" w14:textId="084977BA" w:rsidR="00EF150F" w:rsidRDefault="000E2D4D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Відділ праці, соціального захисту та соціального забезпечення</w:t>
            </w:r>
            <w:r w:rsidRPr="00AF688E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Сквирської міської  ради</w:t>
            </w:r>
          </w:p>
        </w:tc>
        <w:tc>
          <w:tcPr>
            <w:tcW w:w="2832" w:type="dxa"/>
          </w:tcPr>
          <w:p w14:paraId="42C23EF9" w14:textId="18401AC8" w:rsidR="00EF150F" w:rsidRPr="000E2D4D" w:rsidRDefault="000E2D4D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0E2D4D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Державний,</w:t>
            </w:r>
            <w:r w:rsidR="0008611B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0E2D4D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обласний, міський бюджети</w:t>
            </w:r>
          </w:p>
        </w:tc>
        <w:tc>
          <w:tcPr>
            <w:tcW w:w="3486" w:type="dxa"/>
          </w:tcPr>
          <w:p w14:paraId="30F6A043" w14:textId="3E8E8B56" w:rsidR="00EF150F" w:rsidRPr="00911880" w:rsidRDefault="00B03524" w:rsidP="0046006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11880">
              <w:rPr>
                <w:sz w:val="28"/>
                <w:szCs w:val="28"/>
                <w:lang w:val="uk-UA"/>
              </w:rPr>
              <w:t xml:space="preserve">Залучення </w:t>
            </w:r>
            <w:r>
              <w:rPr>
                <w:sz w:val="28"/>
                <w:szCs w:val="28"/>
                <w:lang w:val="uk-UA"/>
              </w:rPr>
              <w:t xml:space="preserve">громадських </w:t>
            </w:r>
            <w:r w:rsidRPr="00911880">
              <w:rPr>
                <w:sz w:val="28"/>
                <w:szCs w:val="28"/>
                <w:lang w:val="uk-UA"/>
              </w:rPr>
              <w:t>організацій до</w:t>
            </w:r>
            <w:r>
              <w:rPr>
                <w:sz w:val="28"/>
                <w:szCs w:val="28"/>
                <w:lang w:val="uk-UA"/>
              </w:rPr>
              <w:t xml:space="preserve"> розробки та подання проєктів щодо соціального захисту</w:t>
            </w:r>
            <w:r w:rsidRPr="00911880">
              <w:rPr>
                <w:sz w:val="28"/>
                <w:szCs w:val="28"/>
                <w:lang w:val="uk-UA"/>
              </w:rPr>
              <w:t xml:space="preserve"> </w:t>
            </w:r>
            <w:r w:rsidR="008A040F" w:rsidRPr="009C523A">
              <w:rPr>
                <w:sz w:val="28"/>
                <w:szCs w:val="28"/>
                <w:lang w:val="uk-UA" w:eastAsia="uk-UA"/>
              </w:rPr>
              <w:t>ветеранів війни, Захисників та Захисниць</w:t>
            </w:r>
          </w:p>
        </w:tc>
      </w:tr>
      <w:tr w:rsidR="00E86893" w14:paraId="7EE1996A" w14:textId="77777777" w:rsidTr="00D94176">
        <w:tc>
          <w:tcPr>
            <w:tcW w:w="15128" w:type="dxa"/>
            <w:gridSpan w:val="6"/>
          </w:tcPr>
          <w:p w14:paraId="494BE01D" w14:textId="560F808F" w:rsidR="00E86893" w:rsidRPr="008D2178" w:rsidRDefault="00E86893" w:rsidP="00E86893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D2178">
              <w:rPr>
                <w:b/>
                <w:bCs/>
                <w:sz w:val="28"/>
                <w:szCs w:val="28"/>
                <w:lang w:val="uk-UA"/>
              </w:rPr>
              <w:t>Освіта</w:t>
            </w:r>
          </w:p>
        </w:tc>
      </w:tr>
      <w:tr w:rsidR="00730F41" w14:paraId="5A282FD7" w14:textId="77777777" w:rsidTr="00F8115C">
        <w:tc>
          <w:tcPr>
            <w:tcW w:w="899" w:type="dxa"/>
          </w:tcPr>
          <w:p w14:paraId="07CC516B" w14:textId="6D066FDA" w:rsidR="00E86893" w:rsidRDefault="00BB57DF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1</w:t>
            </w:r>
          </w:p>
        </w:tc>
        <w:tc>
          <w:tcPr>
            <w:tcW w:w="3857" w:type="dxa"/>
          </w:tcPr>
          <w:p w14:paraId="445C26A6" w14:textId="220D99FC" w:rsidR="00E86893" w:rsidRPr="00E86893" w:rsidRDefault="00E86893" w:rsidP="0008611B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E86893">
              <w:rPr>
                <w:sz w:val="28"/>
                <w:szCs w:val="28"/>
                <w:lang w:val="uk-UA"/>
              </w:rPr>
              <w:t xml:space="preserve">Забезпечення безкоштовним харчуванням </w:t>
            </w:r>
            <w:r>
              <w:rPr>
                <w:sz w:val="28"/>
                <w:szCs w:val="28"/>
                <w:lang w:val="uk-UA"/>
              </w:rPr>
              <w:t>здобувачів освіти</w:t>
            </w:r>
            <w:r w:rsidRPr="00E86893">
              <w:rPr>
                <w:sz w:val="28"/>
                <w:szCs w:val="28"/>
                <w:lang w:val="uk-UA"/>
              </w:rPr>
              <w:t xml:space="preserve"> загальноосвітніх навчальних закладів</w:t>
            </w:r>
            <w:r>
              <w:rPr>
                <w:sz w:val="28"/>
                <w:szCs w:val="28"/>
                <w:lang w:val="uk-UA"/>
              </w:rPr>
              <w:t>,</w:t>
            </w:r>
            <w:r w:rsidRPr="00E86893">
              <w:rPr>
                <w:sz w:val="28"/>
                <w:szCs w:val="28"/>
                <w:lang w:val="uk-UA"/>
              </w:rPr>
              <w:t xml:space="preserve"> дітей </w:t>
            </w:r>
            <w:r w:rsidR="002B12C2" w:rsidRPr="002B12C2">
              <w:rPr>
                <w:sz w:val="28"/>
                <w:szCs w:val="28"/>
                <w:lang w:val="uk-UA"/>
              </w:rPr>
              <w:t>ветеранів війни, Захисників та Захисниць України</w:t>
            </w:r>
          </w:p>
        </w:tc>
        <w:tc>
          <w:tcPr>
            <w:tcW w:w="1840" w:type="dxa"/>
          </w:tcPr>
          <w:p w14:paraId="51223492" w14:textId="77777777" w:rsidR="003D6946" w:rsidRPr="003D6946" w:rsidRDefault="003D6946" w:rsidP="003D694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3D694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2022 - 2025 </w:t>
            </w:r>
          </w:p>
          <w:p w14:paraId="1E4391A9" w14:textId="2847A10E" w:rsidR="00E86893" w:rsidRDefault="003D6946" w:rsidP="003D694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3D694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постійно</w:t>
            </w:r>
          </w:p>
        </w:tc>
        <w:tc>
          <w:tcPr>
            <w:tcW w:w="2214" w:type="dxa"/>
          </w:tcPr>
          <w:p w14:paraId="2137D4B1" w14:textId="7C04281E" w:rsidR="00E86893" w:rsidRPr="008D2178" w:rsidRDefault="00E86893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8D2178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Відділ освіти Сквирської міської ради</w:t>
            </w:r>
          </w:p>
        </w:tc>
        <w:tc>
          <w:tcPr>
            <w:tcW w:w="2832" w:type="dxa"/>
          </w:tcPr>
          <w:p w14:paraId="2BE4B5D8" w14:textId="77777777" w:rsidR="008D2178" w:rsidRDefault="008D2178" w:rsidP="00C9496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BD37DF">
              <w:rPr>
                <w:color w:val="000000"/>
                <w:sz w:val="28"/>
                <w:szCs w:val="28"/>
                <w:shd w:val="clear" w:color="auto" w:fill="FFFFFF"/>
              </w:rPr>
              <w:t>Міський</w:t>
            </w:r>
            <w:proofErr w:type="spellEnd"/>
            <w:r w:rsidRPr="00BD37DF">
              <w:rPr>
                <w:color w:val="000000"/>
                <w:sz w:val="28"/>
                <w:szCs w:val="28"/>
                <w:shd w:val="clear" w:color="auto" w:fill="FFFFFF"/>
              </w:rPr>
              <w:t xml:space="preserve"> бюджет</w:t>
            </w:r>
          </w:p>
          <w:p w14:paraId="75E74B09" w14:textId="11A7114A" w:rsidR="00E86893" w:rsidRPr="000E2D4D" w:rsidRDefault="008D2178" w:rsidP="00C9496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(у межах кошторису</w:t>
            </w:r>
            <w:r w:rsidR="00C9496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відділу освіти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  <w:tc>
          <w:tcPr>
            <w:tcW w:w="3486" w:type="dxa"/>
          </w:tcPr>
          <w:p w14:paraId="45369613" w14:textId="78ABF67B" w:rsidR="00E86893" w:rsidRPr="008D2178" w:rsidRDefault="008D2178" w:rsidP="0046006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D2178">
              <w:rPr>
                <w:sz w:val="28"/>
                <w:szCs w:val="28"/>
              </w:rPr>
              <w:t>Поліпшення</w:t>
            </w:r>
            <w:proofErr w:type="spellEnd"/>
            <w:r w:rsidRPr="008D2178">
              <w:rPr>
                <w:sz w:val="28"/>
                <w:szCs w:val="28"/>
              </w:rPr>
              <w:t xml:space="preserve"> соціального захисту </w:t>
            </w:r>
            <w:proofErr w:type="spellStart"/>
            <w:r w:rsidRPr="008D2178">
              <w:rPr>
                <w:sz w:val="28"/>
                <w:szCs w:val="28"/>
              </w:rPr>
              <w:t>сімей</w:t>
            </w:r>
            <w:proofErr w:type="spellEnd"/>
            <w:r w:rsidRPr="008D2178">
              <w:rPr>
                <w:sz w:val="28"/>
                <w:szCs w:val="28"/>
              </w:rPr>
              <w:t xml:space="preserve"> </w:t>
            </w:r>
            <w:proofErr w:type="spellStart"/>
            <w:r w:rsidR="002B12C2" w:rsidRPr="002B12C2">
              <w:rPr>
                <w:sz w:val="28"/>
                <w:szCs w:val="28"/>
              </w:rPr>
              <w:t>ветеранів</w:t>
            </w:r>
            <w:proofErr w:type="spellEnd"/>
            <w:r w:rsidR="002B12C2" w:rsidRPr="002B12C2">
              <w:rPr>
                <w:sz w:val="28"/>
                <w:szCs w:val="28"/>
              </w:rPr>
              <w:t xml:space="preserve"> </w:t>
            </w:r>
            <w:proofErr w:type="spellStart"/>
            <w:r w:rsidR="002B12C2" w:rsidRPr="002B12C2">
              <w:rPr>
                <w:sz w:val="28"/>
                <w:szCs w:val="28"/>
              </w:rPr>
              <w:t>війни</w:t>
            </w:r>
            <w:proofErr w:type="spellEnd"/>
            <w:r w:rsidR="002B12C2" w:rsidRPr="002B12C2">
              <w:rPr>
                <w:sz w:val="28"/>
                <w:szCs w:val="28"/>
              </w:rPr>
              <w:t xml:space="preserve">, </w:t>
            </w:r>
            <w:proofErr w:type="spellStart"/>
            <w:r w:rsidR="002B12C2" w:rsidRPr="002B12C2">
              <w:rPr>
                <w:sz w:val="28"/>
                <w:szCs w:val="28"/>
              </w:rPr>
              <w:t>Захисників</w:t>
            </w:r>
            <w:proofErr w:type="spellEnd"/>
            <w:r w:rsidR="002B12C2" w:rsidRPr="002B12C2">
              <w:rPr>
                <w:sz w:val="28"/>
                <w:szCs w:val="28"/>
              </w:rPr>
              <w:t xml:space="preserve"> та </w:t>
            </w:r>
            <w:proofErr w:type="spellStart"/>
            <w:r w:rsidR="002B12C2" w:rsidRPr="002B12C2">
              <w:rPr>
                <w:sz w:val="28"/>
                <w:szCs w:val="28"/>
              </w:rPr>
              <w:t>Захисниць</w:t>
            </w:r>
            <w:proofErr w:type="spellEnd"/>
            <w:r w:rsidR="002B12C2" w:rsidRPr="002B12C2">
              <w:rPr>
                <w:sz w:val="28"/>
                <w:szCs w:val="28"/>
              </w:rPr>
              <w:t xml:space="preserve"> </w:t>
            </w:r>
          </w:p>
        </w:tc>
      </w:tr>
      <w:tr w:rsidR="00730F41" w14:paraId="7DFDCB14" w14:textId="77777777" w:rsidTr="00F8115C">
        <w:tc>
          <w:tcPr>
            <w:tcW w:w="899" w:type="dxa"/>
          </w:tcPr>
          <w:p w14:paraId="5CD11DCE" w14:textId="2AFDE765" w:rsidR="00E86893" w:rsidRDefault="00BB57DF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2</w:t>
            </w:r>
          </w:p>
        </w:tc>
        <w:tc>
          <w:tcPr>
            <w:tcW w:w="3857" w:type="dxa"/>
          </w:tcPr>
          <w:p w14:paraId="5D71468B" w14:textId="6CCA039E" w:rsidR="00E86893" w:rsidRPr="008D2178" w:rsidRDefault="008D2178" w:rsidP="0046006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8D2178">
              <w:rPr>
                <w:sz w:val="28"/>
                <w:szCs w:val="28"/>
                <w:lang w:val="uk-UA"/>
              </w:rPr>
              <w:t>Надання в першочерговому порядку місць в дошкільних навчальних закладах дітям</w:t>
            </w:r>
            <w:r w:rsidR="00014CB4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батьки яких є</w:t>
            </w:r>
            <w:r w:rsidR="0008611B">
              <w:rPr>
                <w:sz w:val="28"/>
                <w:szCs w:val="28"/>
                <w:lang w:val="uk-UA"/>
              </w:rPr>
              <w:t xml:space="preserve"> </w:t>
            </w:r>
            <w:r w:rsidR="002B12C2" w:rsidRPr="002B12C2">
              <w:rPr>
                <w:sz w:val="28"/>
                <w:szCs w:val="28"/>
                <w:lang w:val="uk-UA"/>
              </w:rPr>
              <w:t>ветеран</w:t>
            </w:r>
            <w:r w:rsidR="00014CB4">
              <w:rPr>
                <w:sz w:val="28"/>
                <w:szCs w:val="28"/>
                <w:lang w:val="uk-UA"/>
              </w:rPr>
              <w:t>ами</w:t>
            </w:r>
            <w:r w:rsidR="002B12C2" w:rsidRPr="002B12C2">
              <w:rPr>
                <w:sz w:val="28"/>
                <w:szCs w:val="28"/>
                <w:lang w:val="uk-UA"/>
              </w:rPr>
              <w:t xml:space="preserve"> </w:t>
            </w:r>
            <w:r w:rsidR="002B12C2" w:rsidRPr="002B12C2">
              <w:rPr>
                <w:sz w:val="28"/>
                <w:szCs w:val="28"/>
                <w:lang w:val="uk-UA"/>
              </w:rPr>
              <w:lastRenderedPageBreak/>
              <w:t>війни, Захисник</w:t>
            </w:r>
            <w:r w:rsidR="00014CB4">
              <w:rPr>
                <w:sz w:val="28"/>
                <w:szCs w:val="28"/>
                <w:lang w:val="uk-UA"/>
              </w:rPr>
              <w:t>ами</w:t>
            </w:r>
            <w:r w:rsidR="002B12C2" w:rsidRPr="002B12C2">
              <w:rPr>
                <w:sz w:val="28"/>
                <w:szCs w:val="28"/>
                <w:lang w:val="uk-UA"/>
              </w:rPr>
              <w:t xml:space="preserve"> та Захисниц</w:t>
            </w:r>
            <w:r w:rsidR="00014CB4">
              <w:rPr>
                <w:sz w:val="28"/>
                <w:szCs w:val="28"/>
                <w:lang w:val="uk-UA"/>
              </w:rPr>
              <w:t>ями</w:t>
            </w:r>
            <w:r w:rsidR="002B12C2" w:rsidRPr="002B12C2">
              <w:rPr>
                <w:sz w:val="28"/>
                <w:szCs w:val="28"/>
                <w:lang w:val="uk-UA"/>
              </w:rPr>
              <w:t xml:space="preserve"> України</w:t>
            </w:r>
          </w:p>
        </w:tc>
        <w:tc>
          <w:tcPr>
            <w:tcW w:w="1840" w:type="dxa"/>
          </w:tcPr>
          <w:p w14:paraId="7CEC66B1" w14:textId="77777777" w:rsidR="003D6946" w:rsidRPr="003D6946" w:rsidRDefault="003D6946" w:rsidP="003D694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3D694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lastRenderedPageBreak/>
              <w:t xml:space="preserve">2022 - 2025 </w:t>
            </w:r>
          </w:p>
          <w:p w14:paraId="5DAC331D" w14:textId="142C8F09" w:rsidR="00E86893" w:rsidRDefault="003D6946" w:rsidP="003D694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3D694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постійно</w:t>
            </w:r>
          </w:p>
        </w:tc>
        <w:tc>
          <w:tcPr>
            <w:tcW w:w="2214" w:type="dxa"/>
          </w:tcPr>
          <w:p w14:paraId="3231B99A" w14:textId="6BCBD382" w:rsidR="00E86893" w:rsidRDefault="008D2178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8D2178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Відділ освіти Сквирської міської ради</w:t>
            </w:r>
          </w:p>
        </w:tc>
        <w:tc>
          <w:tcPr>
            <w:tcW w:w="2832" w:type="dxa"/>
          </w:tcPr>
          <w:p w14:paraId="1559C09D" w14:textId="77777777" w:rsidR="008D2178" w:rsidRDefault="008D2178" w:rsidP="00C9496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BD37DF">
              <w:rPr>
                <w:color w:val="000000"/>
                <w:sz w:val="28"/>
                <w:szCs w:val="28"/>
                <w:shd w:val="clear" w:color="auto" w:fill="FFFFFF"/>
              </w:rPr>
              <w:t>Міський</w:t>
            </w:r>
            <w:proofErr w:type="spellEnd"/>
            <w:r w:rsidRPr="00BD37DF">
              <w:rPr>
                <w:color w:val="000000"/>
                <w:sz w:val="28"/>
                <w:szCs w:val="28"/>
                <w:shd w:val="clear" w:color="auto" w:fill="FFFFFF"/>
              </w:rPr>
              <w:t xml:space="preserve"> бюджет</w:t>
            </w:r>
          </w:p>
          <w:p w14:paraId="38AA0929" w14:textId="0A086772" w:rsidR="00E86893" w:rsidRPr="000E2D4D" w:rsidRDefault="008D2178" w:rsidP="00C9496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(у межах кошторису</w:t>
            </w:r>
            <w:r w:rsidR="00C9496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відділу освіти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  <w:tc>
          <w:tcPr>
            <w:tcW w:w="3486" w:type="dxa"/>
          </w:tcPr>
          <w:p w14:paraId="6E2E36EB" w14:textId="6278F821" w:rsidR="00E86893" w:rsidRPr="008D2178" w:rsidRDefault="002B12C2" w:rsidP="0046006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B12C2">
              <w:rPr>
                <w:sz w:val="28"/>
                <w:szCs w:val="28"/>
              </w:rPr>
              <w:t>Поліпшення</w:t>
            </w:r>
            <w:proofErr w:type="spellEnd"/>
            <w:r w:rsidRPr="002B12C2">
              <w:rPr>
                <w:sz w:val="28"/>
                <w:szCs w:val="28"/>
              </w:rPr>
              <w:t xml:space="preserve"> соціального захисту </w:t>
            </w:r>
            <w:proofErr w:type="spellStart"/>
            <w:r w:rsidRPr="002B12C2">
              <w:rPr>
                <w:sz w:val="28"/>
                <w:szCs w:val="28"/>
              </w:rPr>
              <w:t>сімей</w:t>
            </w:r>
            <w:proofErr w:type="spellEnd"/>
            <w:r w:rsidRPr="002B12C2">
              <w:rPr>
                <w:sz w:val="28"/>
                <w:szCs w:val="28"/>
              </w:rPr>
              <w:t xml:space="preserve"> </w:t>
            </w:r>
            <w:proofErr w:type="spellStart"/>
            <w:r w:rsidRPr="002B12C2">
              <w:rPr>
                <w:sz w:val="28"/>
                <w:szCs w:val="28"/>
              </w:rPr>
              <w:t>ветеранів</w:t>
            </w:r>
            <w:proofErr w:type="spellEnd"/>
            <w:r w:rsidRPr="002B12C2">
              <w:rPr>
                <w:sz w:val="28"/>
                <w:szCs w:val="28"/>
              </w:rPr>
              <w:t xml:space="preserve"> </w:t>
            </w:r>
            <w:proofErr w:type="spellStart"/>
            <w:r w:rsidRPr="002B12C2">
              <w:rPr>
                <w:sz w:val="28"/>
                <w:szCs w:val="28"/>
              </w:rPr>
              <w:t>війни</w:t>
            </w:r>
            <w:proofErr w:type="spellEnd"/>
            <w:r w:rsidRPr="002B12C2">
              <w:rPr>
                <w:sz w:val="28"/>
                <w:szCs w:val="28"/>
              </w:rPr>
              <w:t xml:space="preserve">, </w:t>
            </w:r>
            <w:proofErr w:type="spellStart"/>
            <w:r w:rsidRPr="002B12C2">
              <w:rPr>
                <w:sz w:val="28"/>
                <w:szCs w:val="28"/>
              </w:rPr>
              <w:t>Захисників</w:t>
            </w:r>
            <w:proofErr w:type="spellEnd"/>
            <w:r w:rsidRPr="002B12C2">
              <w:rPr>
                <w:sz w:val="28"/>
                <w:szCs w:val="28"/>
              </w:rPr>
              <w:t xml:space="preserve"> та </w:t>
            </w:r>
            <w:proofErr w:type="spellStart"/>
            <w:r w:rsidRPr="002B12C2">
              <w:rPr>
                <w:sz w:val="28"/>
                <w:szCs w:val="28"/>
              </w:rPr>
              <w:t>Захисниць</w:t>
            </w:r>
            <w:proofErr w:type="spellEnd"/>
          </w:p>
        </w:tc>
      </w:tr>
      <w:tr w:rsidR="00730F41" w14:paraId="3B3C6D62" w14:textId="77777777" w:rsidTr="00F8115C">
        <w:tc>
          <w:tcPr>
            <w:tcW w:w="899" w:type="dxa"/>
          </w:tcPr>
          <w:p w14:paraId="1013814B" w14:textId="69A2E86D" w:rsidR="00E86893" w:rsidRDefault="00BB57DF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3</w:t>
            </w:r>
          </w:p>
        </w:tc>
        <w:tc>
          <w:tcPr>
            <w:tcW w:w="3857" w:type="dxa"/>
          </w:tcPr>
          <w:p w14:paraId="5753DF41" w14:textId="54D49C04" w:rsidR="00E86893" w:rsidRPr="008D2178" w:rsidRDefault="008D2178" w:rsidP="0046006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2B12C2">
              <w:rPr>
                <w:sz w:val="28"/>
                <w:szCs w:val="28"/>
                <w:lang w:val="uk-UA"/>
              </w:rPr>
              <w:t xml:space="preserve">Забезпечення першочергового охоплення дітей </w:t>
            </w:r>
            <w:r w:rsidR="003D6946" w:rsidRPr="003D6946">
              <w:rPr>
                <w:sz w:val="28"/>
                <w:szCs w:val="28"/>
                <w:lang w:val="uk-UA"/>
              </w:rPr>
              <w:t>ветеран</w:t>
            </w:r>
            <w:r w:rsidR="003D6946">
              <w:rPr>
                <w:sz w:val="28"/>
                <w:szCs w:val="28"/>
                <w:lang w:val="uk-UA"/>
              </w:rPr>
              <w:t>ів</w:t>
            </w:r>
            <w:r w:rsidR="003D6946" w:rsidRPr="003D6946">
              <w:rPr>
                <w:sz w:val="28"/>
                <w:szCs w:val="28"/>
                <w:lang w:val="uk-UA"/>
              </w:rPr>
              <w:t xml:space="preserve"> війни, Захисник</w:t>
            </w:r>
            <w:r w:rsidR="003D6946">
              <w:rPr>
                <w:sz w:val="28"/>
                <w:szCs w:val="28"/>
                <w:lang w:val="uk-UA"/>
              </w:rPr>
              <w:t>ів</w:t>
            </w:r>
            <w:r w:rsidR="003D6946" w:rsidRPr="003D6946">
              <w:rPr>
                <w:sz w:val="28"/>
                <w:szCs w:val="28"/>
                <w:lang w:val="uk-UA"/>
              </w:rPr>
              <w:t xml:space="preserve"> та Захисниц</w:t>
            </w:r>
            <w:r w:rsidR="003D6946">
              <w:rPr>
                <w:sz w:val="28"/>
                <w:szCs w:val="28"/>
                <w:lang w:val="uk-UA"/>
              </w:rPr>
              <w:t>ь</w:t>
            </w:r>
            <w:r w:rsidR="003D6946" w:rsidRPr="003D6946">
              <w:rPr>
                <w:sz w:val="28"/>
                <w:szCs w:val="28"/>
                <w:lang w:val="uk-UA"/>
              </w:rPr>
              <w:t xml:space="preserve"> України </w:t>
            </w:r>
            <w:r w:rsidRPr="002B12C2">
              <w:rPr>
                <w:sz w:val="28"/>
                <w:szCs w:val="28"/>
                <w:lang w:val="uk-UA"/>
              </w:rPr>
              <w:t>позакласною та позашкільною роботою</w:t>
            </w:r>
          </w:p>
        </w:tc>
        <w:tc>
          <w:tcPr>
            <w:tcW w:w="1840" w:type="dxa"/>
          </w:tcPr>
          <w:p w14:paraId="0AF53EFD" w14:textId="77777777" w:rsidR="003D6946" w:rsidRPr="003D6946" w:rsidRDefault="003D6946" w:rsidP="003D694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3D694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2022 - 2025 </w:t>
            </w:r>
          </w:p>
          <w:p w14:paraId="47A8A59E" w14:textId="7D7E29AD" w:rsidR="00E86893" w:rsidRDefault="003D6946" w:rsidP="003D694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3D694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постійно</w:t>
            </w:r>
          </w:p>
        </w:tc>
        <w:tc>
          <w:tcPr>
            <w:tcW w:w="2214" w:type="dxa"/>
          </w:tcPr>
          <w:p w14:paraId="2BE6728B" w14:textId="4180245F" w:rsidR="00E86893" w:rsidRDefault="008D2178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8D2178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Відділ освіти Сквирської міської ради</w:t>
            </w:r>
          </w:p>
        </w:tc>
        <w:tc>
          <w:tcPr>
            <w:tcW w:w="2832" w:type="dxa"/>
          </w:tcPr>
          <w:p w14:paraId="4758B4B1" w14:textId="77777777" w:rsidR="00043CB6" w:rsidRPr="00043CB6" w:rsidRDefault="00043CB6" w:rsidP="00043CB6">
            <w:pPr>
              <w:pStyle w:val="a3"/>
              <w:spacing w:after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043CB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Міський бюджет</w:t>
            </w:r>
          </w:p>
          <w:p w14:paraId="42C517A9" w14:textId="3118C74A" w:rsidR="00E86893" w:rsidRPr="000E2D4D" w:rsidRDefault="00043CB6" w:rsidP="00043CB6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043CB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(у межах кошторису відділу освіти)</w:t>
            </w:r>
          </w:p>
        </w:tc>
        <w:tc>
          <w:tcPr>
            <w:tcW w:w="3486" w:type="dxa"/>
          </w:tcPr>
          <w:p w14:paraId="1E298E15" w14:textId="45DE55E3" w:rsidR="00E86893" w:rsidRPr="00911880" w:rsidRDefault="002B12C2" w:rsidP="0046006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B12C2">
              <w:rPr>
                <w:sz w:val="28"/>
                <w:szCs w:val="28"/>
              </w:rPr>
              <w:t>Поліпшення</w:t>
            </w:r>
            <w:proofErr w:type="spellEnd"/>
            <w:r w:rsidRPr="002B12C2">
              <w:rPr>
                <w:sz w:val="28"/>
                <w:szCs w:val="28"/>
              </w:rPr>
              <w:t xml:space="preserve"> соціального захисту </w:t>
            </w:r>
            <w:proofErr w:type="spellStart"/>
            <w:r w:rsidRPr="002B12C2">
              <w:rPr>
                <w:sz w:val="28"/>
                <w:szCs w:val="28"/>
              </w:rPr>
              <w:t>сімей</w:t>
            </w:r>
            <w:proofErr w:type="spellEnd"/>
            <w:r w:rsidRPr="002B12C2">
              <w:rPr>
                <w:sz w:val="28"/>
                <w:szCs w:val="28"/>
              </w:rPr>
              <w:t xml:space="preserve"> </w:t>
            </w:r>
            <w:proofErr w:type="spellStart"/>
            <w:r w:rsidRPr="002B12C2">
              <w:rPr>
                <w:sz w:val="28"/>
                <w:szCs w:val="28"/>
              </w:rPr>
              <w:t>ветеранів</w:t>
            </w:r>
            <w:proofErr w:type="spellEnd"/>
            <w:r w:rsidRPr="002B12C2">
              <w:rPr>
                <w:sz w:val="28"/>
                <w:szCs w:val="28"/>
              </w:rPr>
              <w:t xml:space="preserve"> </w:t>
            </w:r>
            <w:proofErr w:type="spellStart"/>
            <w:r w:rsidRPr="002B12C2">
              <w:rPr>
                <w:sz w:val="28"/>
                <w:szCs w:val="28"/>
              </w:rPr>
              <w:t>війни</w:t>
            </w:r>
            <w:proofErr w:type="spellEnd"/>
            <w:r w:rsidRPr="002B12C2">
              <w:rPr>
                <w:sz w:val="28"/>
                <w:szCs w:val="28"/>
              </w:rPr>
              <w:t xml:space="preserve">, </w:t>
            </w:r>
            <w:proofErr w:type="spellStart"/>
            <w:r w:rsidRPr="002B12C2">
              <w:rPr>
                <w:sz w:val="28"/>
                <w:szCs w:val="28"/>
              </w:rPr>
              <w:t>Захисників</w:t>
            </w:r>
            <w:proofErr w:type="spellEnd"/>
            <w:r w:rsidRPr="002B12C2">
              <w:rPr>
                <w:sz w:val="28"/>
                <w:szCs w:val="28"/>
              </w:rPr>
              <w:t xml:space="preserve"> та </w:t>
            </w:r>
            <w:proofErr w:type="spellStart"/>
            <w:r w:rsidRPr="002B12C2">
              <w:rPr>
                <w:sz w:val="28"/>
                <w:szCs w:val="28"/>
              </w:rPr>
              <w:t>Захисниць</w:t>
            </w:r>
            <w:proofErr w:type="spellEnd"/>
          </w:p>
        </w:tc>
      </w:tr>
      <w:tr w:rsidR="00730F41" w14:paraId="31FFB3D7" w14:textId="77777777" w:rsidTr="00F8115C">
        <w:tc>
          <w:tcPr>
            <w:tcW w:w="899" w:type="dxa"/>
          </w:tcPr>
          <w:p w14:paraId="019266AC" w14:textId="29BB9C87" w:rsidR="00E86893" w:rsidRDefault="00BB57DF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4</w:t>
            </w:r>
          </w:p>
        </w:tc>
        <w:tc>
          <w:tcPr>
            <w:tcW w:w="3857" w:type="dxa"/>
          </w:tcPr>
          <w:p w14:paraId="68797E4B" w14:textId="54664E0A" w:rsidR="00E86893" w:rsidRPr="002B12C2" w:rsidRDefault="008D2178" w:rsidP="0046006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2B12C2">
              <w:rPr>
                <w:sz w:val="28"/>
                <w:szCs w:val="28"/>
                <w:lang w:val="uk-UA"/>
              </w:rPr>
              <w:t>Створення</w:t>
            </w:r>
            <w:r w:rsidR="00BB57DF">
              <w:rPr>
                <w:sz w:val="28"/>
                <w:szCs w:val="28"/>
                <w:lang w:val="uk-UA"/>
              </w:rPr>
              <w:t xml:space="preserve"> та поповнення експозицій</w:t>
            </w:r>
            <w:r w:rsidRPr="002B12C2">
              <w:rPr>
                <w:sz w:val="28"/>
                <w:szCs w:val="28"/>
                <w:lang w:val="uk-UA"/>
              </w:rPr>
              <w:t xml:space="preserve"> у</w:t>
            </w:r>
            <w:r>
              <w:rPr>
                <w:sz w:val="28"/>
                <w:szCs w:val="28"/>
                <w:lang w:val="uk-UA"/>
              </w:rPr>
              <w:t xml:space="preserve"> шкільних</w:t>
            </w:r>
            <w:r w:rsidRPr="002B12C2">
              <w:rPr>
                <w:sz w:val="28"/>
                <w:szCs w:val="28"/>
                <w:lang w:val="uk-UA"/>
              </w:rPr>
              <w:t xml:space="preserve"> музеях, бібліотеках</w:t>
            </w:r>
            <w:r w:rsidR="00BB57DF">
              <w:rPr>
                <w:sz w:val="28"/>
                <w:szCs w:val="28"/>
                <w:lang w:val="uk-UA"/>
              </w:rPr>
              <w:t>, показ</w:t>
            </w:r>
            <w:r w:rsidRPr="002B12C2">
              <w:rPr>
                <w:sz w:val="28"/>
                <w:szCs w:val="28"/>
                <w:lang w:val="uk-UA"/>
              </w:rPr>
              <w:t xml:space="preserve"> тематичних виставок</w:t>
            </w:r>
            <w:r>
              <w:rPr>
                <w:sz w:val="28"/>
                <w:szCs w:val="28"/>
                <w:lang w:val="uk-UA"/>
              </w:rPr>
              <w:t>,</w:t>
            </w:r>
            <w:r w:rsidRPr="002B12C2">
              <w:rPr>
                <w:sz w:val="28"/>
                <w:szCs w:val="28"/>
                <w:lang w:val="uk-UA"/>
              </w:rPr>
              <w:t xml:space="preserve"> присвячених героїзму </w:t>
            </w:r>
            <w:r w:rsidR="002B12C2" w:rsidRPr="002B12C2">
              <w:rPr>
                <w:sz w:val="28"/>
                <w:szCs w:val="28"/>
                <w:lang w:val="uk-UA"/>
              </w:rPr>
              <w:t>ветеранів війни, Захисників та Захисниць України</w:t>
            </w:r>
          </w:p>
        </w:tc>
        <w:tc>
          <w:tcPr>
            <w:tcW w:w="1840" w:type="dxa"/>
          </w:tcPr>
          <w:p w14:paraId="1CA0B67B" w14:textId="77777777" w:rsidR="003D6946" w:rsidRPr="003D6946" w:rsidRDefault="003D6946" w:rsidP="003D694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3D694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2022 - 2025 </w:t>
            </w:r>
          </w:p>
          <w:p w14:paraId="17EEEABA" w14:textId="5C854268" w:rsidR="00E86893" w:rsidRDefault="003D6946" w:rsidP="003D694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3D694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постійно</w:t>
            </w:r>
          </w:p>
        </w:tc>
        <w:tc>
          <w:tcPr>
            <w:tcW w:w="2214" w:type="dxa"/>
          </w:tcPr>
          <w:p w14:paraId="43AF9A97" w14:textId="6C002ED8" w:rsidR="00E86893" w:rsidRDefault="008D2178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8D2178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Відділ освіти Сквирської міської ради</w:t>
            </w:r>
          </w:p>
        </w:tc>
        <w:tc>
          <w:tcPr>
            <w:tcW w:w="2832" w:type="dxa"/>
          </w:tcPr>
          <w:p w14:paraId="55B0B6B1" w14:textId="77777777" w:rsidR="008D2178" w:rsidRDefault="008D2178" w:rsidP="00C94964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BD37DF">
              <w:rPr>
                <w:color w:val="000000"/>
                <w:sz w:val="28"/>
                <w:szCs w:val="28"/>
                <w:shd w:val="clear" w:color="auto" w:fill="FFFFFF"/>
              </w:rPr>
              <w:t>Міський</w:t>
            </w:r>
            <w:proofErr w:type="spellEnd"/>
            <w:r w:rsidRPr="00BD37DF">
              <w:rPr>
                <w:color w:val="000000"/>
                <w:sz w:val="28"/>
                <w:szCs w:val="28"/>
                <w:shd w:val="clear" w:color="auto" w:fill="FFFFFF"/>
              </w:rPr>
              <w:t xml:space="preserve"> бюджет</w:t>
            </w:r>
          </w:p>
          <w:p w14:paraId="42CA7576" w14:textId="337F15B4" w:rsidR="00E86893" w:rsidRPr="000E2D4D" w:rsidRDefault="008D2178" w:rsidP="00C94964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(у межах кошторису</w:t>
            </w:r>
            <w:r w:rsidR="00C9496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відділу освіти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  <w:tc>
          <w:tcPr>
            <w:tcW w:w="3486" w:type="dxa"/>
          </w:tcPr>
          <w:p w14:paraId="6C090B34" w14:textId="2017FA5D" w:rsidR="00E86893" w:rsidRPr="00BB57DF" w:rsidRDefault="00BB57DF" w:rsidP="0046006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BB57DF">
              <w:rPr>
                <w:sz w:val="28"/>
                <w:szCs w:val="28"/>
                <w:lang w:val="uk-UA"/>
              </w:rPr>
              <w:t xml:space="preserve">Вшанування пам’яті учасників </w:t>
            </w:r>
            <w:r w:rsidR="002B12C2" w:rsidRPr="002B12C2">
              <w:rPr>
                <w:sz w:val="28"/>
                <w:szCs w:val="28"/>
                <w:lang w:val="uk-UA"/>
              </w:rPr>
              <w:t>ветеранів війни, Захисників та Захисниць</w:t>
            </w:r>
            <w:r w:rsidRPr="00BB57DF">
              <w:rPr>
                <w:sz w:val="28"/>
                <w:szCs w:val="28"/>
                <w:lang w:val="uk-UA"/>
              </w:rPr>
              <w:t xml:space="preserve">, які загинули за незалежність і територіальну цілісність України. </w:t>
            </w:r>
            <w:r w:rsidRPr="002B12C2">
              <w:rPr>
                <w:sz w:val="28"/>
                <w:szCs w:val="28"/>
                <w:lang w:val="uk-UA"/>
              </w:rPr>
              <w:t xml:space="preserve">Підвищення рівня патріотизму серед </w:t>
            </w:r>
            <w:r w:rsidRPr="00BB57DF">
              <w:rPr>
                <w:sz w:val="28"/>
                <w:szCs w:val="28"/>
                <w:lang w:val="uk-UA"/>
              </w:rPr>
              <w:t>дітей</w:t>
            </w:r>
            <w:r w:rsidR="002B12C2">
              <w:rPr>
                <w:sz w:val="28"/>
                <w:szCs w:val="28"/>
                <w:lang w:val="uk-UA"/>
              </w:rPr>
              <w:t xml:space="preserve"> </w:t>
            </w:r>
            <w:r w:rsidRPr="00BB57DF">
              <w:rPr>
                <w:sz w:val="28"/>
                <w:szCs w:val="28"/>
                <w:lang w:val="uk-UA"/>
              </w:rPr>
              <w:t>та молоді</w:t>
            </w:r>
          </w:p>
        </w:tc>
      </w:tr>
      <w:tr w:rsidR="00730F41" w14:paraId="078AEBAD" w14:textId="77777777" w:rsidTr="00F8115C">
        <w:tc>
          <w:tcPr>
            <w:tcW w:w="899" w:type="dxa"/>
          </w:tcPr>
          <w:p w14:paraId="60021558" w14:textId="1D70B558" w:rsidR="00BB57DF" w:rsidRDefault="00BB57DF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5</w:t>
            </w:r>
          </w:p>
        </w:tc>
        <w:tc>
          <w:tcPr>
            <w:tcW w:w="3857" w:type="dxa"/>
          </w:tcPr>
          <w:p w14:paraId="4AF9B6CC" w14:textId="66992F69" w:rsidR="00BB57DF" w:rsidRPr="00BB57DF" w:rsidRDefault="00BB57DF" w:rsidP="0046006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BB57DF">
              <w:rPr>
                <w:sz w:val="28"/>
                <w:szCs w:val="28"/>
                <w:lang w:val="uk-UA"/>
              </w:rPr>
              <w:t xml:space="preserve">Висвітлення в засобах масової інформації заходів, спрямованих на підтримку </w:t>
            </w:r>
            <w:r w:rsidR="002B12C2" w:rsidRPr="002B12C2">
              <w:rPr>
                <w:sz w:val="28"/>
                <w:szCs w:val="28"/>
                <w:lang w:val="uk-UA"/>
              </w:rPr>
              <w:t>ветеранів війни, Захисників та Захисниць України</w:t>
            </w:r>
            <w:r w:rsidRPr="00BB57DF">
              <w:rPr>
                <w:sz w:val="28"/>
                <w:szCs w:val="28"/>
                <w:lang w:val="uk-UA"/>
              </w:rPr>
              <w:t xml:space="preserve">, членів їх сімей та сімей загиблих або померлих учасників </w:t>
            </w:r>
            <w:r w:rsidR="002B12C2">
              <w:rPr>
                <w:sz w:val="28"/>
                <w:szCs w:val="28"/>
                <w:lang w:val="uk-UA"/>
              </w:rPr>
              <w:t>бойових дій</w:t>
            </w:r>
          </w:p>
        </w:tc>
        <w:tc>
          <w:tcPr>
            <w:tcW w:w="1840" w:type="dxa"/>
          </w:tcPr>
          <w:p w14:paraId="58277B69" w14:textId="77777777" w:rsidR="003D6946" w:rsidRPr="003D6946" w:rsidRDefault="003D6946" w:rsidP="003D694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3D694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 xml:space="preserve">2022 - 2025 </w:t>
            </w:r>
          </w:p>
          <w:p w14:paraId="68E6842D" w14:textId="7DB65D08" w:rsidR="00BB57DF" w:rsidRDefault="003D6946" w:rsidP="003D694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3D6946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постійно</w:t>
            </w:r>
          </w:p>
        </w:tc>
        <w:tc>
          <w:tcPr>
            <w:tcW w:w="2214" w:type="dxa"/>
          </w:tcPr>
          <w:p w14:paraId="6E69AAE8" w14:textId="4654B418" w:rsidR="00BB57DF" w:rsidRPr="00BB57DF" w:rsidRDefault="00BB57DF" w:rsidP="00460062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</w:pPr>
            <w:r w:rsidRPr="00BB57DF">
              <w:rPr>
                <w:rStyle w:val="a4"/>
                <w:b w:val="0"/>
                <w:bCs w:val="0"/>
                <w:sz w:val="28"/>
                <w:szCs w:val="28"/>
                <w:bdr w:val="none" w:sz="0" w:space="0" w:color="auto" w:frame="1"/>
                <w:lang w:val="uk-UA"/>
              </w:rPr>
              <w:t>Організаційний відділ Сквирської міської ради</w:t>
            </w:r>
          </w:p>
        </w:tc>
        <w:tc>
          <w:tcPr>
            <w:tcW w:w="2832" w:type="dxa"/>
          </w:tcPr>
          <w:p w14:paraId="21C683DD" w14:textId="77777777" w:rsidR="00043CB6" w:rsidRPr="00043CB6" w:rsidRDefault="00043CB6" w:rsidP="00043CB6">
            <w:pPr>
              <w:pStyle w:val="a3"/>
              <w:spacing w:after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043CB6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Міський бюджет</w:t>
            </w:r>
          </w:p>
          <w:p w14:paraId="66CE6A15" w14:textId="1979E63A" w:rsidR="00BB57DF" w:rsidRPr="00BB57DF" w:rsidRDefault="00BB57DF" w:rsidP="00043CB6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</w:tc>
        <w:tc>
          <w:tcPr>
            <w:tcW w:w="3486" w:type="dxa"/>
          </w:tcPr>
          <w:p w14:paraId="17C8A5BC" w14:textId="2C96E3BC" w:rsidR="00BB57DF" w:rsidRPr="00BB57DF" w:rsidRDefault="00982984" w:rsidP="0046006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82984">
              <w:rPr>
                <w:sz w:val="28"/>
                <w:szCs w:val="28"/>
                <w:lang w:val="uk-UA"/>
              </w:rPr>
              <w:t xml:space="preserve">Вшанування пам’яті учасників ветеранів війни, Захисників та Захисниць, які загинули за незалежність і територіальну цілісність України. Підвищення рівня патріотизму серед </w:t>
            </w:r>
            <w:r>
              <w:rPr>
                <w:sz w:val="28"/>
                <w:szCs w:val="28"/>
                <w:lang w:val="uk-UA"/>
              </w:rPr>
              <w:t>жителів громади</w:t>
            </w:r>
          </w:p>
        </w:tc>
      </w:tr>
    </w:tbl>
    <w:p w14:paraId="4A3345D7" w14:textId="77777777" w:rsidR="006B4E55" w:rsidRPr="006B4E55" w:rsidRDefault="006B4E55" w:rsidP="006B4E55">
      <w:pPr>
        <w:pStyle w:val="a3"/>
        <w:spacing w:before="0" w:beforeAutospacing="0" w:after="0" w:afterAutospacing="0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</w:p>
    <w:p w14:paraId="144DFA23" w14:textId="77777777" w:rsidR="002C295C" w:rsidRDefault="002C295C" w:rsidP="00054A47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C295C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відділу праці, соціального захисту, </w:t>
      </w:r>
    </w:p>
    <w:p w14:paraId="2CEFDE06" w14:textId="16FFC29D" w:rsidR="002C295C" w:rsidRDefault="002C295C" w:rsidP="00054A47">
      <w:pPr>
        <w:spacing w:line="240" w:lineRule="auto"/>
      </w:pPr>
      <w:r w:rsidRPr="002C295C">
        <w:rPr>
          <w:rFonts w:ascii="Times New Roman" w:hAnsi="Times New Roman" w:cs="Times New Roman"/>
          <w:b/>
          <w:bCs/>
          <w:sz w:val="28"/>
          <w:szCs w:val="28"/>
        </w:rPr>
        <w:t>соціального забезпечення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295C">
        <w:rPr>
          <w:rFonts w:ascii="Times New Roman" w:hAnsi="Times New Roman" w:cs="Times New Roman"/>
          <w:b/>
          <w:bCs/>
          <w:sz w:val="28"/>
          <w:szCs w:val="28"/>
        </w:rPr>
        <w:t xml:space="preserve">Сквирської міської ради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</w:t>
      </w:r>
      <w:r w:rsidRPr="002C295C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355D9F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Тетяна МОМОТЮК</w:t>
      </w:r>
      <w:bookmarkStart w:id="4" w:name="_GoBack"/>
      <w:bookmarkEnd w:id="4"/>
    </w:p>
    <w:sectPr w:rsidR="002C295C" w:rsidSect="003F4AB3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AF1"/>
    <w:rsid w:val="00014CB4"/>
    <w:rsid w:val="00043CB6"/>
    <w:rsid w:val="000449F0"/>
    <w:rsid w:val="00054A47"/>
    <w:rsid w:val="0008171F"/>
    <w:rsid w:val="0008611B"/>
    <w:rsid w:val="000E2D4D"/>
    <w:rsid w:val="0017386E"/>
    <w:rsid w:val="001B1EE2"/>
    <w:rsid w:val="001C4D3B"/>
    <w:rsid w:val="001F4666"/>
    <w:rsid w:val="002B12C2"/>
    <w:rsid w:val="002C295C"/>
    <w:rsid w:val="00314FC2"/>
    <w:rsid w:val="00355D9F"/>
    <w:rsid w:val="0036044E"/>
    <w:rsid w:val="003A616C"/>
    <w:rsid w:val="003D6946"/>
    <w:rsid w:val="003F117D"/>
    <w:rsid w:val="003F4AB3"/>
    <w:rsid w:val="0041416D"/>
    <w:rsid w:val="00457CB9"/>
    <w:rsid w:val="00460062"/>
    <w:rsid w:val="004868FD"/>
    <w:rsid w:val="004B25C3"/>
    <w:rsid w:val="004E161E"/>
    <w:rsid w:val="00504006"/>
    <w:rsid w:val="00550365"/>
    <w:rsid w:val="005B2C6E"/>
    <w:rsid w:val="0061355E"/>
    <w:rsid w:val="006B4E55"/>
    <w:rsid w:val="007160E8"/>
    <w:rsid w:val="00730F41"/>
    <w:rsid w:val="007363A5"/>
    <w:rsid w:val="00746E17"/>
    <w:rsid w:val="0081262B"/>
    <w:rsid w:val="00814006"/>
    <w:rsid w:val="008529F3"/>
    <w:rsid w:val="008922F5"/>
    <w:rsid w:val="008A040F"/>
    <w:rsid w:val="008C030F"/>
    <w:rsid w:val="008C31E6"/>
    <w:rsid w:val="008D2178"/>
    <w:rsid w:val="00911880"/>
    <w:rsid w:val="00921C57"/>
    <w:rsid w:val="0097210D"/>
    <w:rsid w:val="00982984"/>
    <w:rsid w:val="009974ED"/>
    <w:rsid w:val="009C4FBD"/>
    <w:rsid w:val="009C523A"/>
    <w:rsid w:val="00A85E48"/>
    <w:rsid w:val="00A87770"/>
    <w:rsid w:val="00AB3976"/>
    <w:rsid w:val="00AB4669"/>
    <w:rsid w:val="00AF2C5A"/>
    <w:rsid w:val="00AF688E"/>
    <w:rsid w:val="00B03524"/>
    <w:rsid w:val="00B344FF"/>
    <w:rsid w:val="00B56242"/>
    <w:rsid w:val="00B87B37"/>
    <w:rsid w:val="00BB144A"/>
    <w:rsid w:val="00BB57DF"/>
    <w:rsid w:val="00BD37DF"/>
    <w:rsid w:val="00BE0618"/>
    <w:rsid w:val="00C94964"/>
    <w:rsid w:val="00CC71F0"/>
    <w:rsid w:val="00CD339F"/>
    <w:rsid w:val="00D26AF1"/>
    <w:rsid w:val="00D722F2"/>
    <w:rsid w:val="00DE24B7"/>
    <w:rsid w:val="00DF0E72"/>
    <w:rsid w:val="00DF23E1"/>
    <w:rsid w:val="00E64F8C"/>
    <w:rsid w:val="00E72393"/>
    <w:rsid w:val="00E86893"/>
    <w:rsid w:val="00EF150F"/>
    <w:rsid w:val="00F73D1B"/>
    <w:rsid w:val="00F8115C"/>
    <w:rsid w:val="00FA198C"/>
    <w:rsid w:val="00FF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E6EE9"/>
  <w15:chartTrackingRefBased/>
  <w15:docId w15:val="{80F7BF75-F16F-45C7-98E3-ED9A82B7F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4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3F4AB3"/>
    <w:rPr>
      <w:b/>
      <w:bCs/>
    </w:rPr>
  </w:style>
  <w:style w:type="table" w:styleId="a5">
    <w:name w:val="Table Grid"/>
    <w:basedOn w:val="a1"/>
    <w:uiPriority w:val="39"/>
    <w:rsid w:val="006B4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81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811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11</Pages>
  <Words>2263</Words>
  <Characters>12902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ппп</cp:lastModifiedBy>
  <cp:revision>16</cp:revision>
  <cp:lastPrinted>2023-11-29T12:27:00Z</cp:lastPrinted>
  <dcterms:created xsi:type="dcterms:W3CDTF">2023-11-23T12:01:00Z</dcterms:created>
  <dcterms:modified xsi:type="dcterms:W3CDTF">2023-11-29T12:40:00Z</dcterms:modified>
</cp:coreProperties>
</file>