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80" w:rsidRDefault="00CD0980" w:rsidP="00CD0980">
      <w:pPr>
        <w:suppressAutoHyphens/>
        <w:spacing w:after="0" w:line="240" w:lineRule="auto"/>
        <w:jc w:val="center"/>
        <w:rPr>
          <w:rFonts w:eastAsiaTheme="minorEastAsia" w:cs="Times New Roman"/>
          <w:sz w:val="28"/>
          <w:szCs w:val="28"/>
        </w:rPr>
      </w:pPr>
      <w:r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980" w:rsidRDefault="00CD0980" w:rsidP="00CD0980">
      <w:pPr>
        <w:suppressAutoHyphens/>
        <w:spacing w:after="0" w:line="240" w:lineRule="auto"/>
        <w:jc w:val="center"/>
        <w:rPr>
          <w:rFonts w:eastAsia="Calibri" w:cs="Times New Roman"/>
          <w:sz w:val="12"/>
          <w:szCs w:val="12"/>
        </w:rPr>
      </w:pPr>
    </w:p>
    <w:p w:rsidR="00CD0980" w:rsidRDefault="00CD0980" w:rsidP="00CD0980">
      <w:pPr>
        <w:suppressAutoHyphens/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zh-CN"/>
        </w:rPr>
      </w:pPr>
      <w:r>
        <w:rPr>
          <w:rFonts w:eastAsia="Calibri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D0980" w:rsidRDefault="00CD0980" w:rsidP="00CD0980">
      <w:pPr>
        <w:suppressAutoHyphens/>
        <w:spacing w:after="0" w:line="240" w:lineRule="auto"/>
        <w:ind w:right="23"/>
        <w:jc w:val="center"/>
        <w:rPr>
          <w:rFonts w:eastAsia="Calibri" w:cs="Times New Roman"/>
          <w:sz w:val="36"/>
          <w:szCs w:val="36"/>
          <w:lang w:eastAsia="zh-CN"/>
        </w:rPr>
      </w:pPr>
      <w:r>
        <w:rPr>
          <w:rFonts w:eastAsia="Calibri" w:cs="Times New Roman"/>
          <w:b/>
          <w:sz w:val="36"/>
          <w:szCs w:val="36"/>
          <w:lang w:eastAsia="zh-CN"/>
        </w:rPr>
        <w:t>ВИКОНАВЧИЙ КОМІТЕТ</w:t>
      </w:r>
    </w:p>
    <w:p w:rsidR="00CD0980" w:rsidRDefault="00CD0980" w:rsidP="00CD0980">
      <w:pPr>
        <w:suppressAutoHyphens/>
        <w:spacing w:after="0" w:line="240" w:lineRule="auto"/>
        <w:jc w:val="center"/>
        <w:rPr>
          <w:rFonts w:eastAsia="Calibri" w:cs="Times New Roman"/>
          <w:b/>
          <w:sz w:val="12"/>
          <w:szCs w:val="12"/>
          <w:lang w:eastAsia="zh-CN"/>
        </w:rPr>
      </w:pPr>
    </w:p>
    <w:p w:rsidR="00CD0980" w:rsidRDefault="00CD0980" w:rsidP="00CD0980">
      <w:pPr>
        <w:suppressAutoHyphens/>
        <w:spacing w:after="0" w:line="240" w:lineRule="auto"/>
        <w:jc w:val="center"/>
        <w:rPr>
          <w:rFonts w:eastAsia="Calibri" w:cs="Times New Roman"/>
          <w:b/>
          <w:sz w:val="36"/>
          <w:szCs w:val="36"/>
          <w:lang w:eastAsia="zh-CN"/>
        </w:rPr>
      </w:pPr>
      <w:r>
        <w:rPr>
          <w:rFonts w:eastAsia="Calibri" w:cs="Times New Roman"/>
          <w:b/>
          <w:sz w:val="36"/>
          <w:szCs w:val="36"/>
          <w:lang w:eastAsia="zh-CN"/>
        </w:rPr>
        <w:t xml:space="preserve">Р І Ш Е Н </w:t>
      </w:r>
      <w:proofErr w:type="spellStart"/>
      <w:r>
        <w:rPr>
          <w:rFonts w:eastAsia="Calibri" w:cs="Times New Roman"/>
          <w:b/>
          <w:sz w:val="36"/>
          <w:szCs w:val="36"/>
          <w:lang w:eastAsia="zh-CN"/>
        </w:rPr>
        <w:t>Н</w:t>
      </w:r>
      <w:proofErr w:type="spellEnd"/>
      <w:r>
        <w:rPr>
          <w:rFonts w:eastAsia="Calibri" w:cs="Times New Roman"/>
          <w:b/>
          <w:sz w:val="36"/>
          <w:szCs w:val="36"/>
          <w:lang w:eastAsia="zh-CN"/>
        </w:rPr>
        <w:t xml:space="preserve"> Я</w:t>
      </w:r>
    </w:p>
    <w:p w:rsidR="00CD0980" w:rsidRDefault="00CD0980" w:rsidP="00CD0980">
      <w:pPr>
        <w:suppressAutoHyphens/>
        <w:spacing w:after="0" w:line="240" w:lineRule="auto"/>
        <w:ind w:left="567"/>
        <w:jc w:val="center"/>
        <w:rPr>
          <w:rFonts w:eastAsia="Calibri" w:cs="Times New Roman"/>
          <w:sz w:val="16"/>
          <w:szCs w:val="16"/>
          <w:lang w:eastAsia="zh-CN"/>
        </w:rPr>
      </w:pPr>
    </w:p>
    <w:p w:rsidR="00CD0980" w:rsidRDefault="00CD0980" w:rsidP="00CD0980">
      <w:pPr>
        <w:suppressAutoHyphens/>
        <w:spacing w:after="0" w:line="240" w:lineRule="auto"/>
        <w:rPr>
          <w:rFonts w:eastAsia="Calibri" w:cs="Times New Roman"/>
          <w:b/>
          <w:sz w:val="28"/>
          <w:szCs w:val="28"/>
          <w:lang w:eastAsia="zh-CN"/>
        </w:rPr>
      </w:pPr>
      <w:proofErr w:type="spellStart"/>
      <w:r>
        <w:rPr>
          <w:rFonts w:eastAsia="Calibri" w:cs="Times New Roman"/>
          <w:b/>
          <w:sz w:val="28"/>
          <w:szCs w:val="28"/>
          <w:lang w:eastAsia="zh-CN"/>
        </w:rPr>
        <w:t>від</w:t>
      </w:r>
      <w:proofErr w:type="spellEnd"/>
      <w:r>
        <w:rPr>
          <w:rFonts w:eastAsia="Calibri" w:cs="Times New Roman"/>
          <w:b/>
          <w:sz w:val="28"/>
          <w:szCs w:val="28"/>
          <w:lang w:eastAsia="zh-CN"/>
        </w:rPr>
        <w:t xml:space="preserve"> 19 </w:t>
      </w:r>
      <w:proofErr w:type="spellStart"/>
      <w:r>
        <w:rPr>
          <w:rFonts w:eastAsia="Calibri" w:cs="Times New Roman"/>
          <w:b/>
          <w:sz w:val="28"/>
          <w:szCs w:val="28"/>
          <w:lang w:eastAsia="zh-CN"/>
        </w:rPr>
        <w:t>грудня</w:t>
      </w:r>
      <w:proofErr w:type="spellEnd"/>
      <w:r>
        <w:rPr>
          <w:rFonts w:eastAsia="Calibri" w:cs="Times New Roman"/>
          <w:b/>
          <w:sz w:val="28"/>
          <w:szCs w:val="28"/>
          <w:lang w:eastAsia="zh-CN"/>
        </w:rPr>
        <w:t xml:space="preserve"> 2023 року                 </w:t>
      </w:r>
      <w:r>
        <w:rPr>
          <w:rFonts w:eastAsia="Calibri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eastAsia="Calibri" w:cs="Times New Roman"/>
          <w:b/>
          <w:sz w:val="28"/>
          <w:szCs w:val="28"/>
          <w:lang w:eastAsia="zh-CN"/>
        </w:rPr>
        <w:t xml:space="preserve">м. Сквира                 </w:t>
      </w:r>
      <w:r>
        <w:rPr>
          <w:rFonts w:eastAsia="Calibri" w:cs="Times New Roman"/>
          <w:b/>
          <w:sz w:val="28"/>
          <w:szCs w:val="28"/>
          <w:lang w:eastAsia="zh-CN"/>
        </w:rPr>
        <w:t xml:space="preserve">                       № </w:t>
      </w:r>
      <w:r>
        <w:rPr>
          <w:rFonts w:eastAsia="Calibri" w:cs="Times New Roman"/>
          <w:b/>
          <w:sz w:val="28"/>
          <w:szCs w:val="28"/>
          <w:lang w:val="uk-UA" w:eastAsia="zh-CN"/>
        </w:rPr>
        <w:t>25</w:t>
      </w:r>
      <w:r>
        <w:rPr>
          <w:rFonts w:eastAsia="Calibri" w:cs="Times New Roman"/>
          <w:b/>
          <w:sz w:val="28"/>
          <w:szCs w:val="28"/>
          <w:lang w:eastAsia="zh-CN"/>
        </w:rPr>
        <w:t>/34</w:t>
      </w:r>
    </w:p>
    <w:p w:rsidR="00CD0980" w:rsidRPr="00CD0980" w:rsidRDefault="00CD0980" w:rsidP="00CD0980">
      <w:pPr>
        <w:pStyle w:val="a7"/>
        <w:rPr>
          <w:rFonts w:cs="Times New Roman"/>
          <w:b/>
          <w:bCs/>
          <w:sz w:val="28"/>
          <w:szCs w:val="28"/>
          <w:lang w:val="uk-UA"/>
        </w:rPr>
      </w:pPr>
    </w:p>
    <w:p w:rsidR="001E5863" w:rsidRDefault="00463550" w:rsidP="001F01D2">
      <w:pPr>
        <w:shd w:val="clear" w:color="auto" w:fill="FFFFFF"/>
        <w:spacing w:after="0" w:line="0" w:lineRule="atLeast"/>
        <w:jc w:val="both"/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Про стан роботи із</w:t>
      </w:r>
      <w:r w:rsidR="00AF37B8"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зверненнями громадян </w:t>
      </w:r>
    </w:p>
    <w:p w:rsidR="001E5863" w:rsidRDefault="001E5863" w:rsidP="001F01D2">
      <w:pPr>
        <w:shd w:val="clear" w:color="auto" w:fill="FFFFFF"/>
        <w:spacing w:after="0" w:line="0" w:lineRule="atLeast"/>
        <w:jc w:val="both"/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у </w:t>
      </w:r>
      <w:r w:rsidR="00AF37B8"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виконавчому комітеті </w:t>
      </w:r>
      <w:r w:rsidR="00AB4CD5"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Сквирської </w:t>
      </w:r>
    </w:p>
    <w:p w:rsidR="00AF37B8" w:rsidRDefault="00AF37B8" w:rsidP="001F01D2">
      <w:pPr>
        <w:shd w:val="clear" w:color="auto" w:fill="FFFFFF"/>
        <w:spacing w:after="0" w:line="0" w:lineRule="atLeast"/>
        <w:jc w:val="both"/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міської ради за</w:t>
      </w:r>
      <w:r w:rsidR="0018250E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B4CD5"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202</w:t>
      </w:r>
      <w:r w:rsidR="00A66604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3</w:t>
      </w:r>
      <w:r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р</w:t>
      </w:r>
      <w:r w:rsidR="0018250E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і</w:t>
      </w:r>
      <w:r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к</w:t>
      </w:r>
    </w:p>
    <w:p w:rsidR="00AB4CD5" w:rsidRPr="001E5863" w:rsidRDefault="00AB4CD5" w:rsidP="001F01D2">
      <w:pPr>
        <w:shd w:val="clear" w:color="auto" w:fill="FFFFFF"/>
        <w:spacing w:after="0" w:line="0" w:lineRule="atLeast"/>
        <w:jc w:val="both"/>
        <w:rPr>
          <w:rFonts w:ascii="ProbaProRegular" w:eastAsia="Times New Roman" w:hAnsi="ProbaProRegular" w:cs="Times New Roman"/>
          <w:color w:val="1D1D1B"/>
          <w:sz w:val="26"/>
          <w:szCs w:val="26"/>
          <w:lang w:val="uk-UA" w:eastAsia="ru-RU"/>
        </w:rPr>
      </w:pPr>
    </w:p>
    <w:p w:rsidR="00AF37B8" w:rsidRPr="001E5863" w:rsidRDefault="00AF37B8" w:rsidP="001F01D2">
      <w:pPr>
        <w:shd w:val="clear" w:color="auto" w:fill="FFFFFF"/>
        <w:spacing w:after="0" w:line="0" w:lineRule="atLeast"/>
        <w:ind w:firstLine="567"/>
        <w:jc w:val="both"/>
        <w:rPr>
          <w:rFonts w:ascii="ProbaProRegular" w:eastAsia="Times New Roman" w:hAnsi="ProbaProRegular" w:cs="Times New Roman"/>
          <w:color w:val="1D1D1B"/>
          <w:sz w:val="26"/>
          <w:szCs w:val="26"/>
          <w:lang w:val="uk-UA" w:eastAsia="ru-RU"/>
        </w:rPr>
      </w:pP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виконання </w:t>
      </w:r>
      <w:r w:rsidR="003B2E08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E5863">
        <w:rPr>
          <w:rFonts w:eastAsia="Times New Roman" w:cs="Times New Roman"/>
          <w:color w:val="252525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Закону України «Про звернення громадян», </w:t>
      </w:r>
      <w:r w:rsidR="003B2E08">
        <w:rPr>
          <w:rFonts w:eastAsia="Times New Roman" w:cs="Times New Roman"/>
          <w:color w:val="252525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Указу Президента України від 07.02.2008 року № 109/2008р.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3B2E08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заслухавши та обговоривши інформацію </w:t>
      </w:r>
      <w:r w:rsidR="00463550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начальни</w:t>
      </w:r>
      <w:r w:rsidR="00CD0980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ці</w:t>
      </w:r>
      <w:r w:rsidR="00463550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загального відділу</w:t>
      </w:r>
      <w:r w:rsidR="00CD0980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міської ради</w:t>
      </w:r>
      <w:r w:rsidR="00463550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Олени </w:t>
      </w:r>
      <w:r w:rsidR="00463550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Грищенко 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 розгляд звернень громадян, які надійшли до виконавчого комітету </w:t>
      </w:r>
      <w:r w:rsidR="00AB4CD5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Сквирської 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 ради</w:t>
      </w:r>
      <w:r w:rsidR="00AB4CD5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 202</w:t>
      </w:r>
      <w:r w:rsidR="00A66604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18250E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 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D0980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відповідно до 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ст.17, </w:t>
      </w:r>
      <w:proofErr w:type="spellStart"/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п.б</w:t>
      </w:r>
      <w:proofErr w:type="spellEnd"/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ч.1 ст.38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 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п.2 ч.2 ст.52</w:t>
      </w:r>
      <w:r w:rsidR="00463550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59 Закону України  «Про місцеве  самоврядування  в Україні»,  ви</w:t>
      </w:r>
      <w:r w:rsidR="00AB4CD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конавчий комітет Сквирської 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 ради</w:t>
      </w:r>
    </w:p>
    <w:p w:rsidR="001E5863" w:rsidRDefault="001E5863" w:rsidP="001F01D2">
      <w:pPr>
        <w:shd w:val="clear" w:color="auto" w:fill="FFFFFF"/>
        <w:spacing w:after="0" w:line="0" w:lineRule="atLeast"/>
        <w:rPr>
          <w:rFonts w:ascii="ProbaProRegular" w:eastAsia="Times New Roman" w:hAnsi="ProbaProRegular" w:cs="Times New Roman"/>
          <w:color w:val="1D1D1B"/>
          <w:sz w:val="26"/>
          <w:szCs w:val="26"/>
          <w:lang w:val="uk-UA" w:eastAsia="ru-RU"/>
        </w:rPr>
      </w:pPr>
    </w:p>
    <w:p w:rsidR="00AF37B8" w:rsidRDefault="001F01D2" w:rsidP="001F01D2">
      <w:pPr>
        <w:shd w:val="clear" w:color="auto" w:fill="FFFFFF"/>
        <w:spacing w:after="0" w:line="0" w:lineRule="atLeast"/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В И Р І Ш И В</w:t>
      </w:r>
      <w:r w:rsidR="00AF37B8"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:</w:t>
      </w:r>
    </w:p>
    <w:p w:rsidR="001F01D2" w:rsidRPr="001F01D2" w:rsidRDefault="001F01D2" w:rsidP="001F01D2">
      <w:pPr>
        <w:shd w:val="clear" w:color="auto" w:fill="FFFFFF"/>
        <w:spacing w:after="0" w:line="0" w:lineRule="atLeast"/>
        <w:rPr>
          <w:rFonts w:ascii="ProbaProRegular" w:eastAsia="Times New Roman" w:hAnsi="ProbaProRegular" w:cs="Times New Roman"/>
          <w:color w:val="1D1D1B"/>
          <w:sz w:val="24"/>
          <w:szCs w:val="26"/>
          <w:lang w:val="uk-UA" w:eastAsia="ru-RU"/>
        </w:rPr>
      </w:pPr>
    </w:p>
    <w:p w:rsidR="00AF37B8" w:rsidRPr="001E5863" w:rsidRDefault="00AF37B8" w:rsidP="001F01D2">
      <w:pPr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ProbaProRegular" w:eastAsia="Times New Roman" w:hAnsi="ProbaProRegular" w:cs="Times New Roman"/>
          <w:color w:val="1D1D1B"/>
          <w:sz w:val="26"/>
          <w:szCs w:val="26"/>
          <w:lang w:val="uk-UA" w:eastAsia="ru-RU"/>
        </w:rPr>
      </w:pP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1.</w:t>
      </w:r>
      <w:r w:rsidR="001F01D2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Інформацію</w:t>
      </w:r>
      <w:r w:rsidR="0042522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 та узагальнені дані </w:t>
      </w:r>
      <w:r w:rsidR="00120149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п</w:t>
      </w:r>
      <w:r w:rsidR="0042522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ро підсумки роботи із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зверненнями громадян, що надійшли до </w:t>
      </w:r>
      <w:r w:rsidR="0018250E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Сквирської міської ради за  </w:t>
      </w:r>
      <w:r w:rsidR="007C7F67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B4CD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202</w:t>
      </w:r>
      <w:r w:rsidR="00A66604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3</w:t>
      </w:r>
      <w:r w:rsidR="0018250E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рі</w:t>
      </w:r>
      <w:r w:rsidR="00AB4CD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к</w:t>
      </w:r>
      <w:r w:rsidR="00120149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,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 </w:t>
      </w:r>
      <w:r w:rsidR="00120149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взяти</w:t>
      </w:r>
      <w:r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до відома (додається).</w:t>
      </w:r>
    </w:p>
    <w:p w:rsidR="00AF37B8" w:rsidRPr="001E5863" w:rsidRDefault="001F01D2" w:rsidP="00B67A68">
      <w:pPr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ProbaProRegular" w:eastAsia="Times New Roman" w:hAnsi="ProbaProRegular" w:cs="Times New Roman"/>
          <w:color w:val="1D1D1B"/>
          <w:sz w:val="26"/>
          <w:szCs w:val="26"/>
          <w:lang w:val="uk-UA" w:eastAsia="ru-RU"/>
        </w:rPr>
      </w:pPr>
      <w:r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2.</w:t>
      </w:r>
      <w:r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B67A68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</w:t>
      </w:r>
      <w:r w:rsidR="00AF37B8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ачальникам відділів виконавчого комітету </w:t>
      </w:r>
      <w:r w:rsidR="00AB4CD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Сквирської </w:t>
      </w:r>
      <w:r w:rsidR="00AF37B8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міської ради, </w:t>
      </w:r>
      <w:r w:rsidR="003B2E08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старостам</w:t>
      </w:r>
      <w:r w:rsidR="005B5700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AF37B8" w:rsidRPr="001E5863">
        <w:rPr>
          <w:rFonts w:eastAsia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керівникам комунальних підприємств, що належать до сфери управління міської ради</w:t>
      </w:r>
      <w:r w:rsidR="00120149">
        <w:rPr>
          <w:rFonts w:eastAsia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,</w:t>
      </w:r>
      <w:r w:rsidR="00AF37B8" w:rsidRPr="001E5863">
        <w:rPr>
          <w:rFonts w:eastAsia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="00AF37B8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забезпечити постійний особистий контроль за виконанням Указу Президента України від 07.02.2008 року № 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  самоврядування”</w:t>
      </w:r>
      <w:r w:rsidR="00425225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lang w:val="uk-UA" w:eastAsia="ru-RU"/>
        </w:rPr>
        <w:t>.</w:t>
      </w:r>
      <w:r w:rsidR="00AF37B8" w:rsidRPr="001E5863">
        <w:rPr>
          <w:rFonts w:eastAsia="Times New Roman" w:cs="Times New Roman"/>
          <w:color w:val="252121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1D2466" w:rsidRDefault="007C7F67" w:rsidP="005E49F3">
      <w:pPr>
        <w:shd w:val="clear" w:color="auto" w:fill="FFFFFF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3</w:t>
      </w:r>
      <w:r w:rsidR="001F01D2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.</w:t>
      </w:r>
      <w:r w:rsidR="001F01D2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42522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Контроль за виконанням цього рішення покласти на керуючу справами</w:t>
      </w:r>
      <w:r w:rsidR="00CD0980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(секретаря)</w:t>
      </w:r>
      <w:r w:rsidR="00425225" w:rsidRPr="001E5863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виконавчого комітету Скви</w:t>
      </w:r>
      <w:r w:rsidR="001D2466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рської міської ради Наталію </w:t>
      </w:r>
      <w:r w:rsidR="00CD0980"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ЗГАРДІВСЬКУ.</w:t>
      </w:r>
    </w:p>
    <w:p w:rsidR="00F4494B" w:rsidRDefault="00F4494B" w:rsidP="001F01D2">
      <w:pPr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5E49F3" w:rsidRPr="001E5863" w:rsidRDefault="005E49F3" w:rsidP="001F01D2">
      <w:pPr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eastAsia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AF37B8" w:rsidRDefault="00AF37B8" w:rsidP="00B67A68">
      <w:pPr>
        <w:shd w:val="clear" w:color="auto" w:fill="FFFFFF"/>
        <w:tabs>
          <w:tab w:val="left" w:pos="851"/>
        </w:tabs>
        <w:spacing w:after="0" w:line="0" w:lineRule="atLeast"/>
        <w:jc w:val="both"/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1E5863">
        <w:rPr>
          <w:rFonts w:ascii="ProbaProRegular" w:eastAsia="Times New Roman" w:hAnsi="ProbaProRegular" w:cs="Times New Roman"/>
          <w:color w:val="1D1D1B"/>
          <w:sz w:val="26"/>
          <w:szCs w:val="26"/>
          <w:lang w:val="uk-UA" w:eastAsia="ru-RU"/>
        </w:rPr>
        <w:t> </w:t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Голова виконкому</w:t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1F01D2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ab/>
      </w:r>
      <w:r w:rsidR="00C931B1" w:rsidRPr="001E5863">
        <w:rPr>
          <w:rFonts w:eastAsia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 w:eastAsia="ru-RU"/>
        </w:rPr>
        <w:t>Валентина ЛЕВІЦЬКА</w:t>
      </w:r>
    </w:p>
    <w:p w:rsidR="005E49F3" w:rsidRPr="00A66604" w:rsidRDefault="005E49F3" w:rsidP="00F4494B">
      <w:pPr>
        <w:pStyle w:val="docdata"/>
        <w:spacing w:before="0" w:beforeAutospacing="0" w:after="16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5E49F3" w:rsidRPr="00A66604" w:rsidSect="00CD098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65"/>
    <w:rsid w:val="00003C61"/>
    <w:rsid w:val="00013E16"/>
    <w:rsid w:val="000404F5"/>
    <w:rsid w:val="00057359"/>
    <w:rsid w:val="000A0447"/>
    <w:rsid w:val="000D20D3"/>
    <w:rsid w:val="00120149"/>
    <w:rsid w:val="0014045F"/>
    <w:rsid w:val="001601A0"/>
    <w:rsid w:val="0018250E"/>
    <w:rsid w:val="001B544F"/>
    <w:rsid w:val="001C64F6"/>
    <w:rsid w:val="001D2466"/>
    <w:rsid w:val="001D3054"/>
    <w:rsid w:val="001E5863"/>
    <w:rsid w:val="001F01D2"/>
    <w:rsid w:val="0020763B"/>
    <w:rsid w:val="002175E9"/>
    <w:rsid w:val="00217865"/>
    <w:rsid w:val="00224C11"/>
    <w:rsid w:val="0027778C"/>
    <w:rsid w:val="002929BC"/>
    <w:rsid w:val="002C0B9B"/>
    <w:rsid w:val="002D0E45"/>
    <w:rsid w:val="00344706"/>
    <w:rsid w:val="00347CB6"/>
    <w:rsid w:val="003B2E08"/>
    <w:rsid w:val="003E1684"/>
    <w:rsid w:val="003F4BA3"/>
    <w:rsid w:val="00407965"/>
    <w:rsid w:val="00425225"/>
    <w:rsid w:val="00463550"/>
    <w:rsid w:val="005243FC"/>
    <w:rsid w:val="0054360F"/>
    <w:rsid w:val="005B5700"/>
    <w:rsid w:val="005E49F3"/>
    <w:rsid w:val="005E4ED9"/>
    <w:rsid w:val="00635C2D"/>
    <w:rsid w:val="006A6E0B"/>
    <w:rsid w:val="00742D8B"/>
    <w:rsid w:val="007C7F67"/>
    <w:rsid w:val="00814E75"/>
    <w:rsid w:val="00847939"/>
    <w:rsid w:val="009441EC"/>
    <w:rsid w:val="009B0DEF"/>
    <w:rsid w:val="00A06C28"/>
    <w:rsid w:val="00A66604"/>
    <w:rsid w:val="00AA4D9E"/>
    <w:rsid w:val="00AB4CD5"/>
    <w:rsid w:val="00AF37B8"/>
    <w:rsid w:val="00B2027D"/>
    <w:rsid w:val="00B21B15"/>
    <w:rsid w:val="00B67A68"/>
    <w:rsid w:val="00BD0D74"/>
    <w:rsid w:val="00C931B1"/>
    <w:rsid w:val="00CD0980"/>
    <w:rsid w:val="00CD3B69"/>
    <w:rsid w:val="00D200A4"/>
    <w:rsid w:val="00D74674"/>
    <w:rsid w:val="00DF2BCA"/>
    <w:rsid w:val="00DF4767"/>
    <w:rsid w:val="00DF668F"/>
    <w:rsid w:val="00DF6E99"/>
    <w:rsid w:val="00E0753A"/>
    <w:rsid w:val="00E865C0"/>
    <w:rsid w:val="00F22D2F"/>
    <w:rsid w:val="00F4494B"/>
    <w:rsid w:val="00F45D33"/>
    <w:rsid w:val="00F762B1"/>
    <w:rsid w:val="00FA2213"/>
    <w:rsid w:val="00FC1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35F5"/>
  <w15:docId w15:val="{EE70705E-5149-4168-B7A3-D72875F5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D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4494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4494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uiPriority w:val="99"/>
    <w:locked/>
    <w:rsid w:val="00CD0980"/>
  </w:style>
  <w:style w:type="paragraph" w:styleId="a7">
    <w:name w:val="No Spacing"/>
    <w:link w:val="a6"/>
    <w:uiPriority w:val="99"/>
    <w:qFormat/>
    <w:rsid w:val="00CD09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7AB6C-0513-4441-BA27-740839F8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8</cp:revision>
  <cp:lastPrinted>2023-12-15T07:49:00Z</cp:lastPrinted>
  <dcterms:created xsi:type="dcterms:W3CDTF">2023-12-15T07:43:00Z</dcterms:created>
  <dcterms:modified xsi:type="dcterms:W3CDTF">2023-12-21T10:07:00Z</dcterms:modified>
</cp:coreProperties>
</file>