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114300" distR="114300">
            <wp:extent cx="447675" cy="608965"/>
            <wp:effectExtent b="0" l="0" r="0" t="0"/>
            <wp:docPr id="1026"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7675" cy="60896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0"/>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0"/>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w:t>
      </w:r>
      <w:r w:rsidDel="00000000" w:rsidR="00000000" w:rsidRPr="00000000">
        <w:rPr>
          <w:b w:val="1"/>
          <w:sz w:val="28"/>
          <w:szCs w:val="28"/>
          <w:rtl w:val="0"/>
        </w:rPr>
        <w:t xml:space="preserve">28 лютого</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2023 року              м. Сквира                           №</w:t>
      </w:r>
      <w:r w:rsidDel="00000000" w:rsidR="00000000" w:rsidRPr="00000000">
        <w:rPr>
          <w:b w:val="1"/>
          <w:sz w:val="28"/>
          <w:szCs w:val="28"/>
          <w:rtl w:val="0"/>
        </w:rPr>
        <w:t xml:space="preserve">21</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-30-VIII</w:t>
      </w: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0"/>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76"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погодження штатного розпису </w:t>
      </w: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98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комунального некомерційного</w:t>
      </w: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98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підприємства Сквирської міської ради </w:t>
      </w: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98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«Сквирський міський центр первинної </w:t>
      </w: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98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медико-санітарної допомоги» </w:t>
      </w: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360"/>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360"/>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Керуючись статтею 26, частиною 1 статті 52 Закону України «Про місцеве самоврядування в Україні», пунктом 4.9. Статуту Комунального некомерційного підприємства Сквирської міської ради «Сквирський міський центр первинної медико-санітарної допомоги», затвердженого рішенням сесії Сквирської міської ради від 22.12.2020 року №96-3-VIII, враховуючи пропозиції постійних комісій міської ради</w:t>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Сквирська міська рада </w:t>
      </w:r>
      <w:r w:rsidDel="00000000" w:rsidR="00000000" w:rsidRPr="00000000">
        <w:rPr>
          <w:sz w:val="28"/>
          <w:szCs w:val="28"/>
          <w:rtl w:val="0"/>
        </w:rPr>
        <w:t xml:space="preserve">VIII скликання</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360"/>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w:t>
      </w: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851"/>
          <w:tab w:val="left" w:leader="none" w:pos="1360"/>
        </w:tabs>
        <w:spacing w:after="0" w:before="0" w:line="240" w:lineRule="auto"/>
        <w:ind w:left="0" w:right="0" w:firstLine="851"/>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992.1259842519685"/>
          <w:tab w:val="left" w:leader="none" w:pos="1134"/>
          <w:tab w:val="left" w:leader="none" w:pos="1360"/>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Погодити штатний розпис персоналу Комунального некомерційного підприємства Сквирської міської ради «Сквирський міський центр первинної медико-санітарної допомоги», який вводиться в дію з 01.03.2023 року, додається (додаток 1).</w:t>
      </w:r>
    </w:p>
    <w:p w:rsidR="00000000" w:rsidDel="00000000" w:rsidP="00000000" w:rsidRDefault="00000000" w:rsidRPr="00000000" w14:paraId="0000001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992.1259842519685"/>
          <w:tab w:val="left" w:leader="none" w:pos="1134"/>
          <w:tab w:val="left" w:leader="none" w:pos="1360"/>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Погодити штатний розпис персоналу Комунального некомерційного підприємства Сквирської міської ради «Сквирський міський центр первинної медико-санітарної допомоги», який вводиться в дію з 01.05.2023 року, додається (додаток 2).</w:t>
      </w:r>
    </w:p>
    <w:p w:rsidR="00000000" w:rsidDel="00000000" w:rsidP="00000000" w:rsidRDefault="00000000" w:rsidRPr="00000000" w14:paraId="0000001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992.1259842519685"/>
          <w:tab w:val="left" w:leader="none" w:pos="1134"/>
          <w:tab w:val="left" w:leader="none" w:pos="1360"/>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Рішення вступає в силу з дня його прийняття.</w:t>
      </w:r>
    </w:p>
    <w:p w:rsidR="00000000" w:rsidDel="00000000" w:rsidP="00000000" w:rsidRDefault="00000000" w:rsidRPr="00000000" w14:paraId="0000001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992.1259842519685"/>
          <w:tab w:val="left" w:leader="none" w:pos="1134"/>
          <w:tab w:val="left" w:leader="none" w:pos="1360"/>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Контроль за виконанням даного рішення покласти на постійну комісію Сквирської міської ради з питань соціального захисту, освіти, охорони здоров’я, культури та релігії.</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992.1259842519685"/>
          <w:tab w:val="left" w:leader="none" w:pos="851"/>
          <w:tab w:val="left" w:leader="none" w:pos="66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51"/>
          <w:tab w:val="left" w:leader="none" w:pos="6660"/>
        </w:tabs>
        <w:spacing w:after="0" w:before="0" w:line="240" w:lineRule="auto"/>
        <w:ind w:left="0" w:right="0" w:firstLine="0"/>
        <w:jc w:val="left"/>
        <w:rPr>
          <w:sz w:val="28"/>
          <w:szCs w:val="28"/>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51"/>
          <w:tab w:val="left" w:leader="none" w:pos="66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w:t>
        <w:tab/>
        <w:t xml:space="preserve">Валентина ЛЕВІЦЬКА</w:t>
      </w:r>
      <w:r w:rsidDel="00000000" w:rsidR="00000000" w:rsidRPr="00000000">
        <w:rPr>
          <w:rtl w:val="0"/>
        </w:rPr>
      </w:r>
    </w:p>
    <w:sectPr>
      <w:headerReference r:id="rId8" w:type="default"/>
      <w:headerReference r:id="rId9" w:type="first"/>
      <w:pgSz w:h="16840" w:w="11900" w:orient="portrait"/>
      <w:pgMar w:bottom="1134" w:top="992.1259842519685" w:left="1701" w:right="567"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right"/>
      <w:pPr>
        <w:ind w:left="855" w:hanging="360"/>
      </w:pPr>
      <w:rPr>
        <w:vertAlign w:val="baseline"/>
      </w:rPr>
    </w:lvl>
    <w:lvl w:ilvl="1">
      <w:start w:val="1"/>
      <w:numFmt w:val="decimal"/>
      <w:lvlText w:val="%1.%2."/>
      <w:lvlJc w:val="right"/>
      <w:pPr>
        <w:ind w:left="1575" w:hanging="360"/>
      </w:pPr>
      <w:rPr>
        <w:vertAlign w:val="baseline"/>
      </w:rPr>
    </w:lvl>
    <w:lvl w:ilvl="2">
      <w:start w:val="1"/>
      <w:numFmt w:val="decimal"/>
      <w:lvlText w:val="%1.%2.%3."/>
      <w:lvlJc w:val="right"/>
      <w:pPr>
        <w:ind w:left="2295" w:hanging="180"/>
      </w:pPr>
      <w:rPr>
        <w:vertAlign w:val="baseline"/>
      </w:rPr>
    </w:lvl>
    <w:lvl w:ilvl="3">
      <w:start w:val="1"/>
      <w:numFmt w:val="decimal"/>
      <w:lvlText w:val="%1.%2.%3.%4."/>
      <w:lvlJc w:val="right"/>
      <w:pPr>
        <w:ind w:left="3015" w:hanging="360"/>
      </w:pPr>
      <w:rPr>
        <w:vertAlign w:val="baseline"/>
      </w:rPr>
    </w:lvl>
    <w:lvl w:ilvl="4">
      <w:start w:val="1"/>
      <w:numFmt w:val="decimal"/>
      <w:lvlText w:val="%1.%2.%3.%4.%5."/>
      <w:lvlJc w:val="right"/>
      <w:pPr>
        <w:ind w:left="3735" w:hanging="360"/>
      </w:pPr>
      <w:rPr>
        <w:vertAlign w:val="baseline"/>
      </w:rPr>
    </w:lvl>
    <w:lvl w:ilvl="5">
      <w:start w:val="1"/>
      <w:numFmt w:val="decimal"/>
      <w:lvlText w:val="%1.%2.%3.%4.%5.%6."/>
      <w:lvlJc w:val="right"/>
      <w:pPr>
        <w:ind w:left="4455" w:hanging="180"/>
      </w:pPr>
      <w:rPr>
        <w:vertAlign w:val="baseline"/>
      </w:rPr>
    </w:lvl>
    <w:lvl w:ilvl="6">
      <w:start w:val="1"/>
      <w:numFmt w:val="decimal"/>
      <w:lvlText w:val="%1.%2.%3.%4.%5.%6.%7."/>
      <w:lvlJc w:val="right"/>
      <w:pPr>
        <w:ind w:left="5175" w:hanging="360"/>
      </w:pPr>
      <w:rPr>
        <w:vertAlign w:val="baseline"/>
      </w:rPr>
    </w:lvl>
    <w:lvl w:ilvl="7">
      <w:start w:val="1"/>
      <w:numFmt w:val="decimal"/>
      <w:lvlText w:val="%1.%2.%3.%4.%5.%6.%7.%8."/>
      <w:lvlJc w:val="right"/>
      <w:pPr>
        <w:ind w:left="5895" w:hanging="360"/>
      </w:pPr>
      <w:rPr>
        <w:vertAlign w:val="baseline"/>
      </w:rPr>
    </w:lvl>
    <w:lvl w:ilvl="8">
      <w:start w:val="1"/>
      <w:numFmt w:val="decimal"/>
      <w:lvlText w:val="%1.%2.%3.%4.%5.%6.%7.%8.%9."/>
      <w:lvlJc w:val="right"/>
      <w:pPr>
        <w:ind w:left="6615" w:hanging="180"/>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widowControl w:val="0"/>
      <w:suppressAutoHyphens w:val="1"/>
      <w:autoSpaceDE w:val="0"/>
      <w:autoSpaceDN w:val="0"/>
      <w:adjustRightInd w:val="0"/>
      <w:spacing w:line="1" w:lineRule="atLeast"/>
      <w:ind w:leftChars="-1" w:rightChars="0" w:firstLineChars="-1"/>
      <w:textDirection w:val="btLr"/>
      <w:textAlignment w:val="top"/>
      <w:outlineLvl w:val="0"/>
    </w:pPr>
    <w:rPr>
      <w:w w:val="100"/>
      <w:position w:val="-1"/>
      <w:effect w:val="none"/>
      <w:vertAlign w:val="baseline"/>
      <w:cs w:val="0"/>
      <w:em w:val="none"/>
      <w:lang w:bidi="ar-SA" w:eastAsia="ru-RU" w:val="ru-RU"/>
    </w:rPr>
  </w:style>
  <w:style w:type="paragraph" w:styleId="Заголовок1">
    <w:name w:val="Заголовок 1"/>
    <w:basedOn w:val="Обычный"/>
    <w:next w:val="Обычный"/>
    <w:autoRedefine w:val="0"/>
    <w:hidden w:val="0"/>
    <w:qFormat w:val="0"/>
    <w:pPr>
      <w:keepNext w:val="1"/>
      <w:widowControl w:val="1"/>
      <w:suppressAutoHyphens w:val="1"/>
      <w:autoSpaceDE w:val="1"/>
      <w:autoSpaceDN w:val="1"/>
      <w:adjustRightInd w:val="1"/>
      <w:spacing w:line="1" w:lineRule="atLeast"/>
      <w:ind w:leftChars="-1" w:rightChars="0" w:firstLineChars="-1"/>
      <w:textDirection w:val="btLr"/>
      <w:textAlignment w:val="top"/>
      <w:outlineLvl w:val="0"/>
    </w:pPr>
    <w:rPr>
      <w:b w:val="1"/>
      <w:bCs w:val="1"/>
      <w:w w:val="100"/>
      <w:position w:val="-1"/>
      <w:sz w:val="28"/>
      <w:szCs w:val="24"/>
      <w:effect w:val="none"/>
      <w:vertAlign w:val="baseline"/>
      <w:cs w:val="0"/>
      <w:em w:val="none"/>
      <w:lang w:bidi="ar-SA" w:eastAsia="und" w:val="uk-UA"/>
    </w:rPr>
  </w:style>
  <w:style w:type="character" w:styleId="Основнойшрифтабзаца">
    <w:name w:val="Основной шрифт абзаца"/>
    <w:next w:val="Основнойшрифтабзаца"/>
    <w:autoRedefine w:val="0"/>
    <w:hidden w:val="0"/>
    <w:qFormat w:val="0"/>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0"/>
    <w:pPr>
      <w:suppressAutoHyphens w:val="1"/>
      <w:spacing w:line="1" w:lineRule="atLeast"/>
      <w:ind w:leftChars="-1" w:rightChars="0" w:firstLineChars="-1"/>
      <w:textDirection w:val="btLr"/>
      <w:textAlignment w:val="top"/>
      <w:outlineLvl w:val="0"/>
    </w:pPr>
  </w:style>
  <w:style w:type="paragraph" w:styleId="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ой текст,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Обычный"/>
    <w:next w:val="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pPr>
      <w:widowControl w:val="1"/>
      <w:suppressAutoHyphens w:val="1"/>
      <w:autoSpaceDE w:val="1"/>
      <w:autoSpaceDN w:val="1"/>
      <w:adjustRightInd w:val="1"/>
      <w:spacing w:line="1" w:lineRule="atLeast"/>
      <w:ind w:leftChars="-1" w:rightChars="0" w:firstLineChars="-1"/>
      <w:jc w:val="both"/>
      <w:textDirection w:val="btLr"/>
      <w:textAlignment w:val="top"/>
      <w:outlineLvl w:val="0"/>
    </w:pPr>
    <w:rPr>
      <w:w w:val="100"/>
      <w:position w:val="-1"/>
      <w:sz w:val="24"/>
      <w:szCs w:val="24"/>
      <w:effect w:val="none"/>
      <w:vertAlign w:val="baseline"/>
      <w:cs w:val="0"/>
      <w:em w:val="none"/>
      <w:lang w:bidi="ar-SA" w:eastAsia="ru-RU" w:val="uk-UA"/>
    </w:rPr>
  </w:style>
  <w:style w:type="character" w:styleId="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ой текст Знак,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w:next w:val="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rPr>
      <w:w w:val="100"/>
      <w:position w:val="-1"/>
      <w:sz w:val="24"/>
      <w:szCs w:val="24"/>
      <w:effect w:val="none"/>
      <w:vertAlign w:val="baseline"/>
      <w:cs w:val="0"/>
      <w:em w:val="none"/>
      <w:lang w:bidi="ar-SA" w:eastAsia="ru-RU" w:val="uk-UA"/>
    </w:rPr>
  </w:style>
  <w:style w:type="paragraph" w:styleId="заголовок2">
    <w:name w:val="заголовок 2"/>
    <w:basedOn w:val="Обычный"/>
    <w:next w:val="Обычный"/>
    <w:autoRedefine w:val="0"/>
    <w:hidden w:val="0"/>
    <w:qFormat w:val="0"/>
    <w:pPr>
      <w:keepNext w:val="1"/>
      <w:widowControl w:val="1"/>
      <w:pBdr>
        <w:bottom w:color="auto" w:space="1" w:sz="12" w:val="single"/>
      </w:pBdr>
      <w:suppressAutoHyphens w:val="1"/>
      <w:autoSpaceDE w:val="1"/>
      <w:autoSpaceDN w:val="1"/>
      <w:adjustRightInd w:val="1"/>
      <w:spacing w:line="1" w:lineRule="atLeast"/>
      <w:ind w:leftChars="-1" w:rightChars="0" w:firstLineChars="-1"/>
      <w:jc w:val="center"/>
      <w:textDirection w:val="btLr"/>
      <w:textAlignment w:val="top"/>
      <w:outlineLvl w:val="1"/>
    </w:pPr>
    <w:rPr>
      <w:rFonts w:ascii="Times NR Cyr MT" w:hAnsi="Times NR Cyr MT"/>
      <w:b w:val="1"/>
      <w:w w:val="100"/>
      <w:position w:val="-1"/>
      <w:sz w:val="24"/>
      <w:effect w:val="none"/>
      <w:vertAlign w:val="baseline"/>
      <w:cs w:val="0"/>
      <w:em w:val="none"/>
      <w:lang w:bidi="ar-SA" w:eastAsia="ru-RU" w:val="uk-UA"/>
    </w:rPr>
  </w:style>
  <w:style w:type="character" w:styleId="ЗнакЗнак">
    <w:name w:val="Знак Знак"/>
    <w:next w:val="ЗнакЗнак"/>
    <w:autoRedefine w:val="0"/>
    <w:hidden w:val="0"/>
    <w:qFormat w:val="0"/>
    <w:rPr>
      <w:w w:val="100"/>
      <w:position w:val="-1"/>
      <w:sz w:val="24"/>
      <w:szCs w:val="24"/>
      <w:effect w:val="none"/>
      <w:vertAlign w:val="baseline"/>
      <w:cs w:val="0"/>
      <w:em w:val="none"/>
      <w:lang w:bidi="ar-SA" w:eastAsia="ru-RU" w:val="uk-UA"/>
    </w:rPr>
  </w:style>
  <w:style w:type="character" w:styleId="Заголовок1Знак">
    <w:name w:val="Заголовок 1 Знак"/>
    <w:next w:val="Заголовок1Знак"/>
    <w:autoRedefine w:val="0"/>
    <w:hidden w:val="0"/>
    <w:qFormat w:val="0"/>
    <w:rPr>
      <w:b w:val="1"/>
      <w:bCs w:val="1"/>
      <w:w w:val="100"/>
      <w:position w:val="-1"/>
      <w:sz w:val="28"/>
      <w:szCs w:val="24"/>
      <w:effect w:val="none"/>
      <w:vertAlign w:val="baseline"/>
      <w:cs w:val="0"/>
      <w:em w:val="none"/>
      <w:lang w:val="uk-UA"/>
    </w:rPr>
  </w:style>
  <w:style w:type="paragraph" w:styleId="Основнойтекстсотступом">
    <w:name w:val="Основной текст с отступом"/>
    <w:basedOn w:val="Обычный"/>
    <w:next w:val="Основнойтекстсотступом"/>
    <w:autoRedefine w:val="0"/>
    <w:hidden w:val="0"/>
    <w:qFormat w:val="1"/>
    <w:pPr>
      <w:widowControl w:val="0"/>
      <w:suppressAutoHyphens w:val="1"/>
      <w:autoSpaceDE w:val="0"/>
      <w:autoSpaceDN w:val="0"/>
      <w:adjustRightInd w:val="0"/>
      <w:spacing w:after="120" w:line="1" w:lineRule="atLeast"/>
      <w:ind w:left="283" w:leftChars="-1" w:rightChars="0" w:firstLineChars="-1"/>
      <w:textDirection w:val="btLr"/>
      <w:textAlignment w:val="top"/>
      <w:outlineLvl w:val="0"/>
    </w:pPr>
    <w:rPr>
      <w:w w:val="100"/>
      <w:position w:val="-1"/>
      <w:effect w:val="none"/>
      <w:vertAlign w:val="baseline"/>
      <w:cs w:val="0"/>
      <w:em w:val="none"/>
      <w:lang w:bidi="ar-SA" w:eastAsia="ru-RU" w:val="ru-RU"/>
    </w:rPr>
  </w:style>
  <w:style w:type="character" w:styleId="ОсновнойтекстсотступомЗнак">
    <w:name w:val="Основной текст с отступом Знак"/>
    <w:basedOn w:val="Основнойшрифтабзаца"/>
    <w:next w:val="ОсновнойтекстсотступомЗнак"/>
    <w:autoRedefine w:val="0"/>
    <w:hidden w:val="0"/>
    <w:qFormat w:val="0"/>
    <w:rPr>
      <w:w w:val="100"/>
      <w:position w:val="-1"/>
      <w:effect w:val="none"/>
      <w:vertAlign w:val="baseline"/>
      <w:cs w:val="0"/>
      <w:em w:val="none"/>
      <w:lang/>
    </w:rPr>
  </w:style>
  <w:style w:type="paragraph" w:styleId="СтандартныйHTML">
    <w:name w:val="Стандартный HTML"/>
    <w:basedOn w:val="Обычный"/>
    <w:next w:val="СтандартныйHTML"/>
    <w:autoRedefine w:val="0"/>
    <w:hidden w:val="0"/>
    <w:qFormat w:val="1"/>
    <w:pPr>
      <w:widowControl w:val="1"/>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uppressAutoHyphens w:val="1"/>
      <w:autoSpaceDE w:val="1"/>
      <w:autoSpaceDN w:val="1"/>
      <w:adjustRightInd w:val="1"/>
      <w:spacing w:line="1" w:lineRule="atLeast"/>
      <w:ind w:leftChars="-1" w:rightChars="0" w:firstLineChars="-1"/>
      <w:textDirection w:val="btLr"/>
      <w:textAlignment w:val="top"/>
      <w:outlineLvl w:val="0"/>
    </w:pPr>
    <w:rPr>
      <w:rFonts w:ascii="Courier New" w:hAnsi="Courier New"/>
      <w:w w:val="100"/>
      <w:position w:val="-1"/>
      <w:effect w:val="none"/>
      <w:vertAlign w:val="baseline"/>
      <w:cs w:val="0"/>
      <w:em w:val="none"/>
      <w:lang w:bidi="ar-SA" w:eastAsia="und" w:val="und"/>
    </w:rPr>
  </w:style>
  <w:style w:type="character" w:styleId="СтандартныйHTMLЗнак">
    <w:name w:val="Стандартный HTML Знак"/>
    <w:next w:val="СтандартныйHTMLЗнак"/>
    <w:autoRedefine w:val="0"/>
    <w:hidden w:val="0"/>
    <w:qFormat w:val="0"/>
    <w:rPr>
      <w:rFonts w:ascii="Courier New" w:cs="Courier New" w:hAnsi="Courier New"/>
      <w:w w:val="100"/>
      <w:position w:val="-1"/>
      <w:effect w:val="none"/>
      <w:vertAlign w:val="baseline"/>
      <w:cs w:val="0"/>
      <w:em w:val="none"/>
      <w:lang/>
    </w:rPr>
  </w:style>
  <w:style w:type="paragraph" w:styleId="Основнойтекст2">
    <w:name w:val="Основной текст 2"/>
    <w:basedOn w:val="Обычный"/>
    <w:next w:val="Основнойтекст2"/>
    <w:autoRedefine w:val="0"/>
    <w:hidden w:val="0"/>
    <w:qFormat w:val="1"/>
    <w:pPr>
      <w:widowControl w:val="0"/>
      <w:suppressAutoHyphens w:val="1"/>
      <w:autoSpaceDE w:val="0"/>
      <w:autoSpaceDN w:val="0"/>
      <w:adjustRightInd w:val="0"/>
      <w:spacing w:after="120" w:line="480" w:lineRule="auto"/>
      <w:ind w:leftChars="-1" w:rightChars="0" w:firstLineChars="-1"/>
      <w:textDirection w:val="btLr"/>
      <w:textAlignment w:val="top"/>
      <w:outlineLvl w:val="0"/>
    </w:pPr>
    <w:rPr>
      <w:w w:val="100"/>
      <w:position w:val="-1"/>
      <w:effect w:val="none"/>
      <w:vertAlign w:val="baseline"/>
      <w:cs w:val="0"/>
      <w:em w:val="none"/>
      <w:lang w:bidi="ar-SA" w:eastAsia="ru-RU" w:val="ru-RU"/>
    </w:rPr>
  </w:style>
  <w:style w:type="character" w:styleId="Основнойтекст2Знак">
    <w:name w:val="Основной текст 2 Знак"/>
    <w:basedOn w:val="Основнойшрифтабзаца"/>
    <w:next w:val="Основнойтекст2Знак"/>
    <w:autoRedefine w:val="0"/>
    <w:hidden w:val="0"/>
    <w:qFormat w:val="0"/>
    <w:rPr>
      <w:w w:val="100"/>
      <w:position w:val="-1"/>
      <w:effect w:val="none"/>
      <w:vertAlign w:val="baseline"/>
      <w:cs w:val="0"/>
      <w:em w:val="none"/>
      <w:lang/>
    </w:rPr>
  </w:style>
  <w:style w:type="character" w:styleId="hps">
    <w:name w:val="hps"/>
    <w:basedOn w:val="Основнойшрифтабзаца"/>
    <w:next w:val="hps"/>
    <w:autoRedefine w:val="0"/>
    <w:hidden w:val="0"/>
    <w:qFormat w:val="0"/>
    <w:rPr>
      <w:w w:val="100"/>
      <w:position w:val="-1"/>
      <w:effect w:val="none"/>
      <w:vertAlign w:val="baseline"/>
      <w:cs w:val="0"/>
      <w:em w:val="none"/>
      <w:lang/>
    </w:rPr>
  </w:style>
  <w:style w:type="character" w:styleId="atn">
    <w:name w:val="atn"/>
    <w:basedOn w:val="Основнойшрифтабзаца"/>
    <w:next w:val="atn"/>
    <w:autoRedefine w:val="0"/>
    <w:hidden w:val="0"/>
    <w:qFormat w:val="0"/>
    <w:rPr>
      <w:w w:val="100"/>
      <w:position w:val="-1"/>
      <w:effect w:val="none"/>
      <w:vertAlign w:val="baseline"/>
      <w:cs w:val="0"/>
      <w:em w:val="none"/>
      <w:lang/>
    </w:r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paragraph" w:styleId="Основнойтекстсотступом2">
    <w:name w:val="Основной текст с отступом 2"/>
    <w:basedOn w:val="Обычный"/>
    <w:next w:val="Основнойтекстсотступом2"/>
    <w:autoRedefine w:val="0"/>
    <w:hidden w:val="0"/>
    <w:qFormat w:val="1"/>
    <w:pPr>
      <w:widowControl w:val="0"/>
      <w:suppressAutoHyphens w:val="1"/>
      <w:autoSpaceDE w:val="0"/>
      <w:autoSpaceDN w:val="0"/>
      <w:adjustRightInd w:val="0"/>
      <w:spacing w:after="120" w:line="480" w:lineRule="auto"/>
      <w:ind w:left="283" w:leftChars="-1" w:rightChars="0" w:firstLineChars="-1"/>
      <w:textDirection w:val="btLr"/>
      <w:textAlignment w:val="top"/>
      <w:outlineLvl w:val="0"/>
    </w:pPr>
    <w:rPr>
      <w:w w:val="100"/>
      <w:position w:val="-1"/>
      <w:effect w:val="none"/>
      <w:vertAlign w:val="baseline"/>
      <w:cs w:val="0"/>
      <w:em w:val="none"/>
      <w:lang w:bidi="ar-SA" w:eastAsia="ru-RU" w:val="ru-RU"/>
    </w:rPr>
  </w:style>
  <w:style w:type="character" w:styleId="Основнойтекстсотступом2Знак">
    <w:name w:val="Основной текст с отступом 2 Знак"/>
    <w:basedOn w:val="Основнойшрифтабзаца"/>
    <w:next w:val="Основнойтекстсотступом2Знак"/>
    <w:autoRedefine w:val="0"/>
    <w:hidden w:val="0"/>
    <w:qFormat w:val="0"/>
    <w:rPr>
      <w:w w:val="100"/>
      <w:position w:val="-1"/>
      <w:effect w:val="none"/>
      <w:vertAlign w:val="baseline"/>
      <w:cs w:val="0"/>
      <w:em w:val="none"/>
      <w:lang/>
    </w:rPr>
  </w:style>
  <w:style w:type="paragraph" w:styleId="Абзацсписка">
    <w:name w:val="Абзац списка"/>
    <w:basedOn w:val="Обычный"/>
    <w:next w:val="Абзацсписка"/>
    <w:autoRedefine w:val="0"/>
    <w:hidden w:val="0"/>
    <w:qFormat w:val="0"/>
    <w:pPr>
      <w:widowControl w:val="0"/>
      <w:suppressAutoHyphens w:val="1"/>
      <w:autoSpaceDE w:val="0"/>
      <w:autoSpaceDN w:val="0"/>
      <w:adjustRightInd w:val="0"/>
      <w:spacing w:line="1" w:lineRule="atLeast"/>
      <w:ind w:left="708" w:leftChars="-1" w:rightChars="0" w:firstLineChars="-1"/>
      <w:textDirection w:val="btLr"/>
      <w:textAlignment w:val="top"/>
      <w:outlineLvl w:val="0"/>
    </w:pPr>
    <w:rPr>
      <w:w w:val="100"/>
      <w:position w:val="-1"/>
      <w:effect w:val="none"/>
      <w:vertAlign w:val="baseline"/>
      <w:cs w:val="0"/>
      <w:em w:val="none"/>
      <w:lang w:bidi="ar-SA" w:eastAsia="ru-RU" w:val="ru-RU"/>
    </w:rPr>
  </w:style>
  <w:style w:type="paragraph" w:styleId="Верхнийколонтитул">
    <w:name w:val="Верхний колонтитул"/>
    <w:basedOn w:val="Обычный"/>
    <w:next w:val="Верхнийколонтитул"/>
    <w:autoRedefine w:val="0"/>
    <w:hidden w:val="0"/>
    <w:qFormat w:val="0"/>
    <w:pPr>
      <w:widowControl w:val="1"/>
      <w:tabs>
        <w:tab w:val="center" w:leader="none" w:pos="4153"/>
        <w:tab w:val="right" w:leader="none" w:pos="8306"/>
      </w:tabs>
      <w:suppressAutoHyphens w:val="1"/>
      <w:autoSpaceDE w:val="1"/>
      <w:autoSpaceDN w:val="1"/>
      <w:adjustRightInd w:val="1"/>
      <w:spacing w:line="1" w:lineRule="atLeast"/>
      <w:ind w:leftChars="-1" w:rightChars="0" w:firstLineChars="-1"/>
      <w:textDirection w:val="btLr"/>
      <w:textAlignment w:val="top"/>
      <w:outlineLvl w:val="0"/>
    </w:pPr>
    <w:rPr>
      <w:w w:val="100"/>
      <w:position w:val="-1"/>
      <w:effect w:val="none"/>
      <w:vertAlign w:val="baseline"/>
      <w:cs w:val="0"/>
      <w:em w:val="none"/>
      <w:lang w:bidi="ar-SA" w:eastAsia="ru-RU" w:val="ru-RU"/>
    </w:rPr>
  </w:style>
  <w:style w:type="character" w:styleId="ВерхнийколонтитулЗнак">
    <w:name w:val="Верхний колонтитул Знак"/>
    <w:basedOn w:val="Основнойшрифтабзаца"/>
    <w:next w:val="ВерхнийколонтитулЗнак"/>
    <w:autoRedefine w:val="0"/>
    <w:hidden w:val="0"/>
    <w:qFormat w:val="0"/>
    <w:rPr>
      <w:w w:val="100"/>
      <w:position w:val="-1"/>
      <w:effect w:val="none"/>
      <w:vertAlign w:val="baseline"/>
      <w:cs w:val="0"/>
      <w:em w:val="none"/>
      <w:lang/>
    </w:rPr>
  </w:style>
  <w:style w:type="paragraph" w:styleId="Нижнийколонтитул">
    <w:name w:val="Нижний колонтитул"/>
    <w:basedOn w:val="Обычный"/>
    <w:next w:val="Нижнийколонтитул"/>
    <w:autoRedefine w:val="0"/>
    <w:hidden w:val="0"/>
    <w:qFormat w:val="1"/>
    <w:pPr>
      <w:widowControl w:val="0"/>
      <w:tabs>
        <w:tab w:val="center" w:leader="none" w:pos="4677"/>
        <w:tab w:val="right" w:leader="none" w:pos="9355"/>
      </w:tabs>
      <w:suppressAutoHyphens w:val="1"/>
      <w:autoSpaceDE w:val="0"/>
      <w:autoSpaceDN w:val="0"/>
      <w:adjustRightInd w:val="0"/>
      <w:spacing w:line="1" w:lineRule="atLeast"/>
      <w:ind w:leftChars="-1" w:rightChars="0" w:firstLineChars="-1"/>
      <w:textDirection w:val="btLr"/>
      <w:textAlignment w:val="top"/>
      <w:outlineLvl w:val="0"/>
    </w:pPr>
    <w:rPr>
      <w:w w:val="100"/>
      <w:position w:val="-1"/>
      <w:effect w:val="none"/>
      <w:vertAlign w:val="baseline"/>
      <w:cs w:val="0"/>
      <w:em w:val="none"/>
      <w:lang w:bidi="ar-SA" w:eastAsia="ru-RU" w:val="ru-RU"/>
    </w:rPr>
  </w:style>
  <w:style w:type="character" w:styleId="НижнийколонтитулЗнак">
    <w:name w:val="Нижний колонтитул Знак"/>
    <w:basedOn w:val="Основнойшрифтабзаца"/>
    <w:next w:val="НижнийколонтитулЗнак"/>
    <w:autoRedefine w:val="0"/>
    <w:hidden w:val="0"/>
    <w:qFormat w:val="0"/>
    <w:rPr>
      <w:w w:val="100"/>
      <w:position w:val="-1"/>
      <w:effect w:val="none"/>
      <w:vertAlign w:val="baseline"/>
      <w:cs w:val="0"/>
      <w:em w:val="none"/>
      <w:lang/>
    </w:rPr>
  </w:style>
  <w:style w:type="paragraph" w:styleId="rvps2">
    <w:name w:val="rvps2"/>
    <w:basedOn w:val="Обычный"/>
    <w:next w:val="rvps2"/>
    <w:autoRedefine w:val="0"/>
    <w:hidden w:val="0"/>
    <w:qFormat w:val="0"/>
    <w:pPr>
      <w:widowControl w:val="1"/>
      <w:suppressAutoHyphens w:val="1"/>
      <w:autoSpaceDE w:val="1"/>
      <w:autoSpaceDN w:val="1"/>
      <w:adjustRightInd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character" w:styleId="rvts9">
    <w:name w:val="rvts9"/>
    <w:next w:val="rvts9"/>
    <w:autoRedefine w:val="0"/>
    <w:hidden w:val="0"/>
    <w:qFormat w:val="0"/>
    <w:rPr>
      <w:w w:val="100"/>
      <w:position w:val="-1"/>
      <w:effect w:val="none"/>
      <w:vertAlign w:val="baseline"/>
      <w:cs w:val="0"/>
      <w:em w:val="none"/>
      <w:lang/>
    </w:rPr>
  </w:style>
  <w:style w:type="character" w:styleId="apple-converted-space">
    <w:name w:val="apple-converted-space"/>
    <w:next w:val="apple-converted-space"/>
    <w:autoRedefine w:val="0"/>
    <w:hidden w:val="0"/>
    <w:qFormat w:val="0"/>
    <w:rPr>
      <w:w w:val="100"/>
      <w:position w:val="-1"/>
      <w:effect w:val="none"/>
      <w:vertAlign w:val="baseline"/>
      <w:cs w:val="0"/>
      <w:em w:val="none"/>
      <w:lang/>
    </w:rPr>
  </w:style>
  <w:style w:type="character" w:styleId="rvts46">
    <w:name w:val="rvts46"/>
    <w:next w:val="rvts46"/>
    <w:autoRedefine w:val="0"/>
    <w:hidden w:val="0"/>
    <w:qFormat w:val="0"/>
    <w:rPr>
      <w:w w:val="100"/>
      <w:position w:val="-1"/>
      <w:effect w:val="none"/>
      <w:vertAlign w:val="baseline"/>
      <w:cs w:val="0"/>
      <w:em w:val="none"/>
      <w:lang/>
    </w:rPr>
  </w:style>
  <w:style w:type="character" w:styleId="Гиперссылка">
    <w:name w:val="Гиперссылка"/>
    <w:next w:val="Гиперссылка"/>
    <w:autoRedefine w:val="0"/>
    <w:hidden w:val="0"/>
    <w:qFormat w:val="1"/>
    <w:rPr>
      <w:color w:val="0000ff"/>
      <w:w w:val="100"/>
      <w:position w:val="-1"/>
      <w:u w:val="single"/>
      <w:effect w:val="none"/>
      <w:vertAlign w:val="baseline"/>
      <w:cs w:val="0"/>
      <w:em w:val="none"/>
      <w:lang/>
    </w:rPr>
  </w:style>
  <w:style w:type="paragraph" w:styleId="Текствыноски">
    <w:name w:val="Текст выноски"/>
    <w:basedOn w:val="Обычный"/>
    <w:next w:val="Текствыноски"/>
    <w:autoRedefine w:val="0"/>
    <w:hidden w:val="0"/>
    <w:qFormat w:val="1"/>
    <w:pPr>
      <w:widowControl w:val="0"/>
      <w:suppressAutoHyphens w:val="1"/>
      <w:autoSpaceDE w:val="0"/>
      <w:autoSpaceDN w:val="0"/>
      <w:adjustRightInd w:val="0"/>
      <w:spacing w:line="1" w:lineRule="atLeast"/>
      <w:ind w:leftChars="-1" w:rightChars="0" w:firstLineChars="-1"/>
      <w:textDirection w:val="btLr"/>
      <w:textAlignment w:val="top"/>
      <w:outlineLvl w:val="0"/>
    </w:pPr>
    <w:rPr>
      <w:rFonts w:ascii="Segoe UI" w:hAnsi="Segoe UI"/>
      <w:w w:val="100"/>
      <w:position w:val="-1"/>
      <w:sz w:val="18"/>
      <w:szCs w:val="18"/>
      <w:effect w:val="none"/>
      <w:vertAlign w:val="baseline"/>
      <w:cs w:val="0"/>
      <w:em w:val="none"/>
      <w:lang w:bidi="ar-SA" w:eastAsia="und" w:val="und"/>
    </w:rPr>
  </w:style>
  <w:style w:type="character" w:styleId="ТекствыноскиЗнак">
    <w:name w:val="Текст выноски Знак"/>
    <w:next w:val="ТекствыноскиЗнак"/>
    <w:autoRedefine w:val="0"/>
    <w:hidden w:val="0"/>
    <w:qFormat w:val="0"/>
    <w:rPr>
      <w:rFonts w:ascii="Segoe UI" w:cs="Segoe UI" w:hAnsi="Segoe UI"/>
      <w:w w:val="100"/>
      <w:position w:val="-1"/>
      <w:sz w:val="18"/>
      <w:szCs w:val="18"/>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RkSsvS1KFQ8NAv3IA1i8dgKpmKQ==">AMUW2mULcAy3px/SdiauZ46JaEftICPXz3f6qxGMXccMbng93PddypkStDUt8fgD4SKjvVK5YfDeQ8lohM678zaBqF/Yira3OBf0iCcqWmpwYi1LWENinZ8=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2021-08-20T11:29:00Z</dcterms:created>
  <dc:creator>XTreme</dc:creator>
</cp:coreProperties>
</file>