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4A6BEB"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02287"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F10036" w:rsidRPr="00F10036" w:rsidRDefault="00F10036" w:rsidP="00F10036">
      <w:pPr>
        <w:pStyle w:val="a7"/>
        <w:numPr>
          <w:ilvl w:val="0"/>
          <w:numId w:val="1"/>
        </w:numPr>
        <w:jc w:val="both"/>
        <w:rPr>
          <w:sz w:val="28"/>
          <w:szCs w:val="28"/>
          <w:lang w:eastAsia="uk-UA"/>
        </w:rPr>
      </w:pPr>
      <w:r w:rsidRPr="00F10036">
        <w:rPr>
          <w:b/>
          <w:bCs/>
          <w:color w:val="000000"/>
          <w:sz w:val="28"/>
          <w:szCs w:val="28"/>
          <w:lang w:eastAsia="uk-UA"/>
        </w:rPr>
        <w:t>Про затвердження проєкту землеустрою</w:t>
      </w:r>
      <w:r w:rsidRPr="00F10036">
        <w:rPr>
          <w:b/>
          <w:bCs/>
          <w:color w:val="000000"/>
          <w:sz w:val="28"/>
          <w:szCs w:val="28"/>
          <w:lang w:val="uk-UA" w:eastAsia="uk-UA"/>
        </w:rPr>
        <w:t xml:space="preserve"> </w:t>
      </w:r>
      <w:r w:rsidRPr="00F10036">
        <w:rPr>
          <w:b/>
          <w:bCs/>
          <w:color w:val="000000"/>
          <w:sz w:val="28"/>
          <w:szCs w:val="28"/>
          <w:lang w:eastAsia="uk-UA"/>
        </w:rPr>
        <w:t>щодо</w:t>
      </w:r>
    </w:p>
    <w:p w:rsidR="00F10036" w:rsidRPr="00F10036" w:rsidRDefault="00F10036" w:rsidP="00F10036">
      <w:pPr>
        <w:pStyle w:val="a7"/>
        <w:numPr>
          <w:ilvl w:val="0"/>
          <w:numId w:val="1"/>
        </w:numPr>
        <w:jc w:val="both"/>
        <w:rPr>
          <w:sz w:val="28"/>
          <w:szCs w:val="28"/>
          <w:lang w:eastAsia="uk-UA"/>
        </w:rPr>
      </w:pPr>
      <w:r w:rsidRPr="00F10036">
        <w:rPr>
          <w:b/>
          <w:bCs/>
          <w:color w:val="000000"/>
          <w:sz w:val="28"/>
          <w:szCs w:val="28"/>
          <w:lang w:val="uk-UA" w:eastAsia="uk-UA"/>
        </w:rPr>
        <w:t>в</w:t>
      </w:r>
      <w:r w:rsidRPr="00F10036">
        <w:rPr>
          <w:b/>
          <w:bCs/>
          <w:color w:val="000000"/>
          <w:sz w:val="28"/>
          <w:szCs w:val="28"/>
          <w:lang w:eastAsia="uk-UA"/>
        </w:rPr>
        <w:t>ідведення</w:t>
      </w:r>
      <w:r w:rsidRPr="00F10036">
        <w:rPr>
          <w:b/>
          <w:bCs/>
          <w:color w:val="000000"/>
          <w:sz w:val="28"/>
          <w:szCs w:val="28"/>
          <w:lang w:val="uk-UA" w:eastAsia="uk-UA"/>
        </w:rPr>
        <w:t xml:space="preserve"> </w:t>
      </w:r>
      <w:r w:rsidRPr="00F10036">
        <w:rPr>
          <w:b/>
          <w:bCs/>
          <w:color w:val="000000"/>
          <w:sz w:val="28"/>
          <w:szCs w:val="28"/>
          <w:lang w:eastAsia="uk-UA"/>
        </w:rPr>
        <w:t>земельно</w:t>
      </w:r>
      <w:r w:rsidRPr="00F10036">
        <w:rPr>
          <w:b/>
          <w:bCs/>
          <w:color w:val="000000"/>
          <w:sz w:val="28"/>
          <w:szCs w:val="28"/>
          <w:lang w:val="uk-UA" w:eastAsia="uk-UA"/>
        </w:rPr>
        <w:t xml:space="preserve">ї </w:t>
      </w:r>
      <w:r w:rsidRPr="00F10036">
        <w:rPr>
          <w:b/>
          <w:bCs/>
          <w:color w:val="000000"/>
          <w:sz w:val="28"/>
          <w:szCs w:val="28"/>
          <w:lang w:eastAsia="uk-UA"/>
        </w:rPr>
        <w:t>ділянки  та передачу земельної</w:t>
      </w:r>
    </w:p>
    <w:p w:rsidR="00F10036" w:rsidRPr="00F10036" w:rsidRDefault="00F10036" w:rsidP="00F10036">
      <w:pPr>
        <w:pStyle w:val="a7"/>
        <w:numPr>
          <w:ilvl w:val="0"/>
          <w:numId w:val="1"/>
        </w:numPr>
        <w:jc w:val="both"/>
        <w:rPr>
          <w:sz w:val="28"/>
          <w:szCs w:val="28"/>
          <w:lang w:eastAsia="uk-UA"/>
        </w:rPr>
      </w:pPr>
      <w:r w:rsidRPr="00F10036">
        <w:rPr>
          <w:b/>
          <w:bCs/>
          <w:color w:val="000000"/>
          <w:sz w:val="28"/>
          <w:szCs w:val="28"/>
          <w:lang w:val="uk-UA" w:eastAsia="uk-UA"/>
        </w:rPr>
        <w:t>д</w:t>
      </w:r>
      <w:r w:rsidRPr="00F10036">
        <w:rPr>
          <w:b/>
          <w:bCs/>
          <w:color w:val="000000"/>
          <w:sz w:val="28"/>
          <w:szCs w:val="28"/>
          <w:lang w:eastAsia="uk-UA"/>
        </w:rPr>
        <w:t>ілянки</w:t>
      </w:r>
      <w:r w:rsidRPr="00F10036">
        <w:rPr>
          <w:b/>
          <w:bCs/>
          <w:color w:val="000000"/>
          <w:sz w:val="28"/>
          <w:szCs w:val="28"/>
          <w:lang w:val="uk-UA" w:eastAsia="uk-UA"/>
        </w:rPr>
        <w:t xml:space="preserve"> </w:t>
      </w:r>
      <w:r w:rsidRPr="00F10036">
        <w:rPr>
          <w:b/>
          <w:bCs/>
          <w:color w:val="000000"/>
          <w:sz w:val="28"/>
          <w:szCs w:val="28"/>
          <w:lang w:eastAsia="uk-UA"/>
        </w:rPr>
        <w:t>комунальної</w:t>
      </w:r>
      <w:r w:rsidRPr="00F10036">
        <w:rPr>
          <w:b/>
          <w:bCs/>
          <w:color w:val="000000"/>
          <w:sz w:val="28"/>
          <w:szCs w:val="28"/>
          <w:lang w:val="uk-UA" w:eastAsia="uk-UA"/>
        </w:rPr>
        <w:t xml:space="preserve"> </w:t>
      </w:r>
      <w:r w:rsidRPr="00F10036">
        <w:rPr>
          <w:b/>
          <w:bCs/>
          <w:color w:val="000000"/>
          <w:sz w:val="28"/>
          <w:szCs w:val="28"/>
          <w:lang w:eastAsia="uk-UA"/>
        </w:rPr>
        <w:t xml:space="preserve">власності у власність, </w:t>
      </w:r>
    </w:p>
    <w:p w:rsidR="00F10036" w:rsidRPr="00F10036" w:rsidRDefault="00F10036" w:rsidP="00F10036">
      <w:pPr>
        <w:pStyle w:val="a7"/>
        <w:numPr>
          <w:ilvl w:val="0"/>
          <w:numId w:val="1"/>
        </w:numPr>
        <w:shd w:val="clear" w:color="auto" w:fill="FFFFFF"/>
        <w:rPr>
          <w:b/>
          <w:bCs/>
          <w:sz w:val="28"/>
          <w:szCs w:val="28"/>
          <w:lang w:eastAsia="uk-UA"/>
        </w:rPr>
      </w:pPr>
      <w:r w:rsidRPr="00F10036">
        <w:rPr>
          <w:b/>
          <w:bCs/>
          <w:sz w:val="28"/>
          <w:szCs w:val="28"/>
          <w:lang w:val="uk-UA" w:eastAsia="uk-UA"/>
        </w:rPr>
        <w:t>г</w:t>
      </w:r>
      <w:r w:rsidRPr="00F10036">
        <w:rPr>
          <w:b/>
          <w:bCs/>
          <w:sz w:val="28"/>
          <w:szCs w:val="28"/>
          <w:lang w:eastAsia="uk-UA"/>
        </w:rPr>
        <w:t>ромадян</w:t>
      </w:r>
      <w:r w:rsidRPr="00F10036">
        <w:rPr>
          <w:b/>
          <w:bCs/>
          <w:sz w:val="28"/>
          <w:szCs w:val="28"/>
          <w:lang w:val="uk-UA" w:eastAsia="uk-UA"/>
        </w:rPr>
        <w:t xml:space="preserve">ці Орленко Марині Олександрівні </w:t>
      </w:r>
      <w:r w:rsidRPr="00F10036">
        <w:rPr>
          <w:b/>
          <w:bCs/>
          <w:sz w:val="28"/>
          <w:szCs w:val="28"/>
          <w:lang w:eastAsia="uk-UA"/>
        </w:rPr>
        <w:t>для ведення</w:t>
      </w:r>
    </w:p>
    <w:p w:rsidR="00F10036" w:rsidRPr="00F10036" w:rsidRDefault="00F10036" w:rsidP="00F10036">
      <w:pPr>
        <w:pStyle w:val="a7"/>
        <w:numPr>
          <w:ilvl w:val="0"/>
          <w:numId w:val="1"/>
        </w:numPr>
        <w:shd w:val="clear" w:color="auto" w:fill="FFFFFF"/>
        <w:rPr>
          <w:b/>
          <w:bCs/>
          <w:color w:val="000000"/>
          <w:sz w:val="28"/>
          <w:szCs w:val="28"/>
          <w:lang w:eastAsia="uk-UA"/>
        </w:rPr>
      </w:pPr>
      <w:r w:rsidRPr="00F10036">
        <w:rPr>
          <w:b/>
          <w:bCs/>
          <w:sz w:val="28"/>
          <w:szCs w:val="28"/>
          <w:lang w:val="uk-UA" w:eastAsia="uk-UA"/>
        </w:rPr>
        <w:t>о</w:t>
      </w:r>
      <w:r w:rsidRPr="00F10036">
        <w:rPr>
          <w:b/>
          <w:bCs/>
          <w:sz w:val="28"/>
          <w:szCs w:val="28"/>
          <w:lang w:eastAsia="uk-UA"/>
        </w:rPr>
        <w:t>собистого</w:t>
      </w:r>
      <w:r w:rsidRPr="00F10036">
        <w:rPr>
          <w:b/>
          <w:bCs/>
          <w:sz w:val="28"/>
          <w:szCs w:val="28"/>
          <w:lang w:val="uk-UA" w:eastAsia="uk-UA"/>
        </w:rPr>
        <w:t xml:space="preserve"> </w:t>
      </w:r>
      <w:r w:rsidRPr="00F10036">
        <w:rPr>
          <w:b/>
          <w:bCs/>
          <w:sz w:val="28"/>
          <w:szCs w:val="28"/>
          <w:lang w:eastAsia="uk-UA"/>
        </w:rPr>
        <w:t>селянського</w:t>
      </w:r>
      <w:r w:rsidRPr="00F10036">
        <w:rPr>
          <w:b/>
          <w:bCs/>
          <w:sz w:val="28"/>
          <w:szCs w:val="28"/>
          <w:lang w:val="uk-UA" w:eastAsia="uk-UA"/>
        </w:rPr>
        <w:t xml:space="preserve"> </w:t>
      </w:r>
      <w:r w:rsidRPr="00F10036">
        <w:rPr>
          <w:b/>
          <w:bCs/>
          <w:sz w:val="28"/>
          <w:szCs w:val="28"/>
          <w:lang w:eastAsia="uk-UA"/>
        </w:rPr>
        <w:t>господарства</w:t>
      </w:r>
      <w:r w:rsidRPr="00F10036">
        <w:rPr>
          <w:b/>
          <w:bCs/>
          <w:sz w:val="28"/>
          <w:szCs w:val="28"/>
          <w:lang w:val="uk-UA" w:eastAsia="uk-UA"/>
        </w:rPr>
        <w:t xml:space="preserve"> </w:t>
      </w:r>
      <w:r w:rsidRPr="00F10036">
        <w:rPr>
          <w:b/>
          <w:bCs/>
          <w:color w:val="000000"/>
          <w:sz w:val="28"/>
          <w:szCs w:val="28"/>
          <w:lang w:eastAsia="uk-UA"/>
        </w:rPr>
        <w:t>площею 0,</w:t>
      </w:r>
      <w:r w:rsidRPr="00F10036">
        <w:rPr>
          <w:b/>
          <w:bCs/>
          <w:color w:val="000000"/>
          <w:sz w:val="28"/>
          <w:szCs w:val="28"/>
          <w:lang w:val="uk-UA" w:eastAsia="uk-UA"/>
        </w:rPr>
        <w:t>5625</w:t>
      </w:r>
      <w:r w:rsidRPr="00F10036">
        <w:rPr>
          <w:b/>
          <w:bCs/>
          <w:color w:val="000000"/>
          <w:sz w:val="28"/>
          <w:szCs w:val="28"/>
          <w:lang w:eastAsia="uk-UA"/>
        </w:rPr>
        <w:t xml:space="preserve"> га, </w:t>
      </w:r>
    </w:p>
    <w:p w:rsidR="00F10036" w:rsidRPr="00F10036" w:rsidRDefault="00F10036" w:rsidP="00F10036">
      <w:pPr>
        <w:pStyle w:val="a7"/>
        <w:numPr>
          <w:ilvl w:val="0"/>
          <w:numId w:val="1"/>
        </w:numPr>
        <w:jc w:val="both"/>
        <w:rPr>
          <w:b/>
          <w:sz w:val="28"/>
          <w:szCs w:val="28"/>
          <w:lang w:val="uk-UA" w:eastAsia="en-US"/>
        </w:rPr>
      </w:pPr>
      <w:r w:rsidRPr="00F10036">
        <w:rPr>
          <w:b/>
          <w:sz w:val="28"/>
          <w:szCs w:val="28"/>
          <w:lang w:val="uk-UA" w:eastAsia="en-US"/>
        </w:rPr>
        <w:t>по вул. Шкільна, б/н у с. Дулицьке, Київської області</w:t>
      </w:r>
    </w:p>
    <w:p w:rsidR="00F10036" w:rsidRPr="00F10036" w:rsidRDefault="00F10036" w:rsidP="00F10036">
      <w:pPr>
        <w:pStyle w:val="a7"/>
        <w:numPr>
          <w:ilvl w:val="0"/>
          <w:numId w:val="1"/>
        </w:numPr>
        <w:jc w:val="both"/>
        <w:rPr>
          <w:b/>
          <w:sz w:val="28"/>
          <w:szCs w:val="28"/>
          <w:lang w:val="uk-UA" w:eastAsia="en-US"/>
        </w:rPr>
      </w:pPr>
    </w:p>
    <w:p w:rsidR="00F10036" w:rsidRPr="00F10036" w:rsidRDefault="00F10036" w:rsidP="00F10036">
      <w:pPr>
        <w:pStyle w:val="a7"/>
        <w:numPr>
          <w:ilvl w:val="0"/>
          <w:numId w:val="1"/>
        </w:numPr>
        <w:jc w:val="both"/>
        <w:rPr>
          <w:b/>
          <w:sz w:val="28"/>
          <w:szCs w:val="28"/>
          <w:lang w:val="uk-UA" w:eastAsia="en-US"/>
        </w:rPr>
      </w:pPr>
      <w:r w:rsidRPr="00F10036">
        <w:rPr>
          <w:bCs/>
          <w:sz w:val="28"/>
          <w:szCs w:val="28"/>
          <w:lang w:val="uk-UA"/>
        </w:rPr>
        <w:t xml:space="preserve">Розглянувши заяву громадянки Орленко Марини Олександрівни вх. №05-2021/1638 від 06.08.2021 року, </w:t>
      </w:r>
      <w:r w:rsidRPr="00F10036">
        <w:rPr>
          <w:color w:val="000000"/>
          <w:sz w:val="28"/>
          <w:szCs w:val="28"/>
          <w:lang w:val="uk-UA" w:eastAsia="uk-UA"/>
        </w:rPr>
        <w:t xml:space="preserve">рішення Дулицької сільської ради від 02.12.2014 року №06-38-06 «Про надання дозволу на розробку проекту землеустрою щодо відведення земельної ділянки у власність для ведення особистого селянського господарства в с. Дулицьке, вул. Шкільна, б/н в межах Дулицької сільської ради», враховуючи пропозиції постійної комісії Сквирської </w:t>
      </w:r>
      <w:r w:rsidRPr="00F10036">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F10036">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F10036">
        <w:rPr>
          <w:sz w:val="28"/>
          <w:szCs w:val="28"/>
          <w:lang w:val="uk-UA"/>
        </w:rPr>
        <w:t xml:space="preserve">Сквирська міська рада </w:t>
      </w:r>
      <w:r w:rsidRPr="00F10036">
        <w:rPr>
          <w:sz w:val="28"/>
          <w:szCs w:val="28"/>
        </w:rPr>
        <w:t>VII</w:t>
      </w:r>
      <w:r w:rsidRPr="00F10036">
        <w:rPr>
          <w:sz w:val="28"/>
          <w:szCs w:val="28"/>
          <w:lang w:val="uk-UA"/>
        </w:rPr>
        <w:t>І скликання</w:t>
      </w:r>
    </w:p>
    <w:p w:rsidR="00F10036" w:rsidRPr="00F10036" w:rsidRDefault="00F10036" w:rsidP="00F10036">
      <w:pPr>
        <w:pStyle w:val="a7"/>
        <w:numPr>
          <w:ilvl w:val="0"/>
          <w:numId w:val="1"/>
        </w:numPr>
        <w:shd w:val="clear" w:color="auto" w:fill="FFFFFF"/>
        <w:jc w:val="both"/>
        <w:rPr>
          <w:b/>
          <w:bCs/>
          <w:sz w:val="28"/>
          <w:szCs w:val="28"/>
          <w:lang w:val="uk-UA"/>
        </w:rPr>
      </w:pPr>
    </w:p>
    <w:p w:rsidR="00F10036" w:rsidRPr="00F10036" w:rsidRDefault="00F10036" w:rsidP="00F10036">
      <w:pPr>
        <w:pStyle w:val="a7"/>
        <w:numPr>
          <w:ilvl w:val="0"/>
          <w:numId w:val="1"/>
        </w:numPr>
        <w:shd w:val="clear" w:color="auto" w:fill="FFFFFF"/>
        <w:jc w:val="center"/>
        <w:rPr>
          <w:b/>
          <w:bCs/>
          <w:sz w:val="28"/>
          <w:szCs w:val="28"/>
          <w:lang w:val="uk-UA"/>
        </w:rPr>
      </w:pPr>
      <w:r w:rsidRPr="00F10036">
        <w:rPr>
          <w:b/>
          <w:bCs/>
          <w:sz w:val="28"/>
          <w:szCs w:val="28"/>
          <w:lang w:val="uk-UA"/>
        </w:rPr>
        <w:t>В И Р І Ш И Л А :</w:t>
      </w:r>
    </w:p>
    <w:p w:rsidR="00F10036" w:rsidRPr="00F10036" w:rsidRDefault="00F10036" w:rsidP="00F10036">
      <w:pPr>
        <w:pStyle w:val="a7"/>
        <w:numPr>
          <w:ilvl w:val="0"/>
          <w:numId w:val="1"/>
        </w:numPr>
        <w:shd w:val="clear" w:color="auto" w:fill="FFFFFF"/>
        <w:jc w:val="both"/>
        <w:rPr>
          <w:sz w:val="28"/>
          <w:szCs w:val="28"/>
          <w:lang w:val="uk-UA" w:eastAsia="uk-UA"/>
        </w:rPr>
      </w:pPr>
    </w:p>
    <w:p w:rsidR="00F10036" w:rsidRPr="00F10036" w:rsidRDefault="00F10036" w:rsidP="00F10036">
      <w:pPr>
        <w:pStyle w:val="a7"/>
        <w:numPr>
          <w:ilvl w:val="0"/>
          <w:numId w:val="1"/>
        </w:numPr>
        <w:shd w:val="clear" w:color="auto" w:fill="FFFFFF"/>
        <w:jc w:val="both"/>
        <w:rPr>
          <w:sz w:val="28"/>
          <w:szCs w:val="28"/>
          <w:lang w:val="uk-UA" w:eastAsia="uk-UA"/>
        </w:rPr>
      </w:pPr>
      <w:r w:rsidRPr="00F10036">
        <w:rPr>
          <w:color w:val="000000"/>
          <w:sz w:val="28"/>
          <w:szCs w:val="28"/>
          <w:lang w:val="uk-UA" w:eastAsia="uk-UA"/>
        </w:rPr>
        <w:t xml:space="preserve">1.Затвердити проєкт землеустрою щодо відведення земельної ділянки у власність </w:t>
      </w:r>
      <w:r w:rsidRPr="00F10036">
        <w:rPr>
          <w:bCs/>
          <w:sz w:val="28"/>
          <w:szCs w:val="28"/>
          <w:lang w:val="uk-UA"/>
        </w:rPr>
        <w:t xml:space="preserve">громадянці Орленко Марині Олександрівні </w:t>
      </w:r>
      <w:r w:rsidRPr="00F10036">
        <w:rPr>
          <w:color w:val="000000"/>
          <w:sz w:val="28"/>
          <w:szCs w:val="28"/>
          <w:lang w:val="uk-UA" w:eastAsia="uk-UA"/>
        </w:rPr>
        <w:t>з цільовим призначенням</w:t>
      </w:r>
      <w:r w:rsidRPr="00F10036">
        <w:rPr>
          <w:color w:val="000000"/>
          <w:sz w:val="28"/>
          <w:szCs w:val="28"/>
          <w:lang w:eastAsia="uk-UA"/>
        </w:rPr>
        <w:t>:</w:t>
      </w:r>
      <w:r w:rsidRPr="00F10036">
        <w:rPr>
          <w:color w:val="000000"/>
          <w:sz w:val="28"/>
          <w:szCs w:val="28"/>
          <w:lang w:val="uk-UA" w:eastAsia="uk-UA"/>
        </w:rPr>
        <w:t xml:space="preserve"> </w:t>
      </w:r>
      <w:r w:rsidRPr="00F10036">
        <w:rPr>
          <w:color w:val="000000"/>
          <w:sz w:val="28"/>
          <w:szCs w:val="28"/>
          <w:lang w:eastAsia="uk-UA"/>
        </w:rPr>
        <w:t xml:space="preserve">01.03 </w:t>
      </w:r>
      <w:r w:rsidRPr="00F10036">
        <w:rPr>
          <w:sz w:val="28"/>
          <w:szCs w:val="28"/>
          <w:lang w:val="uk-UA" w:eastAsia="uk-UA"/>
        </w:rPr>
        <w:t>Для ведення особистого селянського господарства по вул. Шкільна, б/н у с. Дулицьке, Київської області</w:t>
      </w:r>
      <w:r w:rsidRPr="00F10036">
        <w:rPr>
          <w:color w:val="000000"/>
          <w:sz w:val="28"/>
          <w:szCs w:val="28"/>
          <w:lang w:val="uk-UA" w:eastAsia="uk-UA"/>
        </w:rPr>
        <w:t>, що додається.</w:t>
      </w:r>
    </w:p>
    <w:p w:rsidR="00F10036" w:rsidRPr="00F10036" w:rsidRDefault="00F10036" w:rsidP="00F10036">
      <w:pPr>
        <w:pStyle w:val="a7"/>
        <w:numPr>
          <w:ilvl w:val="0"/>
          <w:numId w:val="1"/>
        </w:numPr>
        <w:jc w:val="both"/>
        <w:rPr>
          <w:color w:val="000000"/>
          <w:sz w:val="28"/>
          <w:szCs w:val="28"/>
          <w:lang w:eastAsia="uk-UA"/>
        </w:rPr>
      </w:pPr>
      <w:r w:rsidRPr="00F10036">
        <w:rPr>
          <w:color w:val="000000"/>
          <w:sz w:val="28"/>
          <w:szCs w:val="28"/>
          <w:lang w:val="uk-UA" w:eastAsia="uk-UA"/>
        </w:rPr>
        <w:t xml:space="preserve">2.Передати земельну ділянку комунальної власності у власність </w:t>
      </w:r>
      <w:r w:rsidRPr="00F10036">
        <w:rPr>
          <w:bCs/>
          <w:sz w:val="28"/>
          <w:szCs w:val="28"/>
          <w:lang w:val="uk-UA"/>
        </w:rPr>
        <w:t xml:space="preserve">громадянці Орленко Марині Олександрівні </w:t>
      </w:r>
      <w:r w:rsidRPr="00F10036">
        <w:rPr>
          <w:color w:val="000000"/>
          <w:sz w:val="28"/>
          <w:szCs w:val="28"/>
          <w:lang w:val="uk-UA" w:eastAsia="uk-UA"/>
        </w:rPr>
        <w:t>з цільовим призначенням</w:t>
      </w:r>
      <w:r w:rsidRPr="00F10036">
        <w:rPr>
          <w:color w:val="000000"/>
          <w:sz w:val="28"/>
          <w:szCs w:val="28"/>
          <w:lang w:eastAsia="uk-UA"/>
        </w:rPr>
        <w:t>:</w:t>
      </w:r>
      <w:r w:rsidRPr="00F10036">
        <w:rPr>
          <w:color w:val="000000"/>
          <w:sz w:val="28"/>
          <w:szCs w:val="28"/>
          <w:lang w:val="uk-UA" w:eastAsia="uk-UA"/>
        </w:rPr>
        <w:t xml:space="preserve"> </w:t>
      </w:r>
      <w:r w:rsidRPr="00F10036">
        <w:rPr>
          <w:color w:val="000000"/>
          <w:sz w:val="28"/>
          <w:szCs w:val="28"/>
          <w:lang w:eastAsia="uk-UA"/>
        </w:rPr>
        <w:t>01.03</w:t>
      </w:r>
      <w:r w:rsidRPr="00F10036">
        <w:rPr>
          <w:sz w:val="28"/>
          <w:szCs w:val="28"/>
          <w:lang w:val="uk-UA" w:eastAsia="uk-UA"/>
        </w:rPr>
        <w:t xml:space="preserve"> </w:t>
      </w:r>
      <w:r w:rsidRPr="00F10036">
        <w:rPr>
          <w:sz w:val="28"/>
          <w:szCs w:val="28"/>
          <w:lang w:eastAsia="uk-UA"/>
        </w:rPr>
        <w:t>Д</w:t>
      </w:r>
      <w:r w:rsidRPr="00F10036">
        <w:rPr>
          <w:sz w:val="28"/>
          <w:szCs w:val="28"/>
          <w:lang w:val="uk-UA" w:eastAsia="uk-UA"/>
        </w:rPr>
        <w:t>ля ведення особистого селянського господарства</w:t>
      </w:r>
      <w:r w:rsidRPr="00F10036">
        <w:rPr>
          <w:color w:val="000000"/>
          <w:sz w:val="28"/>
          <w:szCs w:val="28"/>
          <w:lang w:val="uk-UA" w:eastAsia="uk-UA"/>
        </w:rPr>
        <w:t xml:space="preserve"> за адресою: </w:t>
      </w:r>
      <w:r w:rsidRPr="00F10036">
        <w:rPr>
          <w:sz w:val="28"/>
          <w:szCs w:val="28"/>
          <w:lang w:val="uk-UA" w:eastAsia="uk-UA"/>
        </w:rPr>
        <w:t>вул. Шкільна, б/н             с. Дулицьке, Київська область</w:t>
      </w:r>
      <w:r w:rsidRPr="00F10036">
        <w:rPr>
          <w:color w:val="000000"/>
          <w:sz w:val="28"/>
          <w:szCs w:val="28"/>
          <w:lang w:eastAsia="uk-UA"/>
        </w:rPr>
        <w:t>,</w:t>
      </w:r>
      <w:r w:rsidRPr="00F10036">
        <w:rPr>
          <w:color w:val="000000"/>
          <w:sz w:val="28"/>
          <w:szCs w:val="28"/>
          <w:lang w:val="uk-UA" w:eastAsia="uk-UA"/>
        </w:rPr>
        <w:t xml:space="preserve"> </w:t>
      </w:r>
      <w:r w:rsidRPr="00F10036">
        <w:rPr>
          <w:color w:val="000000"/>
          <w:sz w:val="28"/>
          <w:szCs w:val="28"/>
          <w:lang w:eastAsia="uk-UA"/>
        </w:rPr>
        <w:t>площею 0,</w:t>
      </w:r>
      <w:r w:rsidRPr="00F10036">
        <w:rPr>
          <w:color w:val="000000"/>
          <w:sz w:val="28"/>
          <w:szCs w:val="28"/>
          <w:lang w:val="uk-UA" w:eastAsia="uk-UA"/>
        </w:rPr>
        <w:t>5625</w:t>
      </w:r>
      <w:r w:rsidRPr="00F10036">
        <w:rPr>
          <w:color w:val="000000"/>
          <w:sz w:val="28"/>
          <w:szCs w:val="28"/>
          <w:lang w:eastAsia="uk-UA"/>
        </w:rPr>
        <w:t xml:space="preserve"> га,</w:t>
      </w:r>
      <w:r w:rsidRPr="00F10036">
        <w:rPr>
          <w:color w:val="000000"/>
          <w:sz w:val="28"/>
          <w:szCs w:val="28"/>
          <w:lang w:val="uk-UA" w:eastAsia="uk-UA"/>
        </w:rPr>
        <w:t xml:space="preserve"> кадастровий номер 3224082101:01:018:0019</w:t>
      </w:r>
      <w:r w:rsidRPr="00F10036">
        <w:rPr>
          <w:color w:val="000000"/>
          <w:sz w:val="28"/>
          <w:szCs w:val="28"/>
          <w:lang w:eastAsia="uk-UA"/>
        </w:rPr>
        <w:t xml:space="preserve"> за рахунок земель сільськогосподарського призначення комунальної власності. </w:t>
      </w:r>
    </w:p>
    <w:p w:rsidR="00F10036" w:rsidRPr="00F10036" w:rsidRDefault="00F10036" w:rsidP="00F10036">
      <w:pPr>
        <w:pStyle w:val="a7"/>
        <w:numPr>
          <w:ilvl w:val="0"/>
          <w:numId w:val="1"/>
        </w:numPr>
        <w:jc w:val="both"/>
        <w:rPr>
          <w:sz w:val="28"/>
          <w:szCs w:val="28"/>
          <w:lang w:eastAsia="uk-UA"/>
        </w:rPr>
      </w:pPr>
      <w:r w:rsidRPr="00F10036">
        <w:rPr>
          <w:color w:val="000000"/>
          <w:sz w:val="28"/>
          <w:szCs w:val="28"/>
          <w:lang w:eastAsia="uk-UA"/>
        </w:rPr>
        <w:lastRenderedPageBreak/>
        <w:t>3.</w:t>
      </w:r>
      <w:r w:rsidRPr="00F10036">
        <w:rPr>
          <w:bCs/>
          <w:sz w:val="28"/>
          <w:szCs w:val="28"/>
          <w:lang w:val="uk-UA"/>
        </w:rPr>
        <w:t xml:space="preserve"> Громадянці Орленко Марині Олександрівні </w:t>
      </w:r>
      <w:r w:rsidRPr="00F10036">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F10036" w:rsidRPr="00F10036" w:rsidRDefault="00F10036" w:rsidP="00F10036">
      <w:pPr>
        <w:pStyle w:val="a7"/>
        <w:numPr>
          <w:ilvl w:val="0"/>
          <w:numId w:val="1"/>
        </w:numPr>
        <w:jc w:val="both"/>
        <w:rPr>
          <w:sz w:val="28"/>
          <w:szCs w:val="28"/>
          <w:lang w:eastAsia="uk-UA"/>
        </w:rPr>
      </w:pPr>
      <w:r w:rsidRPr="00F10036">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F10036">
        <w:rPr>
          <w:sz w:val="28"/>
          <w:szCs w:val="28"/>
          <w:lang w:eastAsia="uk-UA"/>
        </w:rPr>
        <w:t>підприємництва, промисловості, сільського господарства, землевпорядкування, будівництва та архітектури</w:t>
      </w:r>
      <w:r w:rsidRPr="00F10036">
        <w:rPr>
          <w:color w:val="000000"/>
          <w:sz w:val="28"/>
          <w:szCs w:val="28"/>
          <w:lang w:eastAsia="uk-UA"/>
        </w:rPr>
        <w:t>.</w:t>
      </w:r>
    </w:p>
    <w:p w:rsidR="00F10036" w:rsidRPr="00D215B4" w:rsidRDefault="00F10036" w:rsidP="00F10036">
      <w:pPr>
        <w:pStyle w:val="a7"/>
        <w:numPr>
          <w:ilvl w:val="0"/>
          <w:numId w:val="1"/>
        </w:numPr>
        <w:jc w:val="both"/>
      </w:pPr>
    </w:p>
    <w:p w:rsidR="00F10036" w:rsidRPr="00F10036" w:rsidRDefault="00F10036" w:rsidP="00F10036">
      <w:pPr>
        <w:pStyle w:val="a7"/>
        <w:numPr>
          <w:ilvl w:val="0"/>
          <w:numId w:val="1"/>
        </w:numPr>
        <w:rPr>
          <w:lang w:val="uk-UA"/>
        </w:rPr>
      </w:pPr>
    </w:p>
    <w:p w:rsidR="00F10036" w:rsidRPr="00F10036" w:rsidRDefault="00F10036" w:rsidP="00F10036">
      <w:pPr>
        <w:pStyle w:val="a7"/>
        <w:numPr>
          <w:ilvl w:val="0"/>
          <w:numId w:val="1"/>
        </w:numPr>
        <w:tabs>
          <w:tab w:val="left" w:pos="9072"/>
          <w:tab w:val="left" w:pos="11388"/>
        </w:tabs>
        <w:ind w:right="108"/>
        <w:jc w:val="both"/>
        <w:rPr>
          <w:sz w:val="28"/>
          <w:szCs w:val="28"/>
        </w:rPr>
      </w:pPr>
      <w:r w:rsidRPr="00F10036">
        <w:rPr>
          <w:b/>
          <w:bCs/>
          <w:sz w:val="28"/>
          <w:szCs w:val="28"/>
        </w:rPr>
        <w:t xml:space="preserve">Міський </w:t>
      </w:r>
      <w:r w:rsidRPr="00F10036">
        <w:rPr>
          <w:b/>
          <w:bCs/>
          <w:sz w:val="28"/>
          <w:szCs w:val="28"/>
          <w:lang w:val="uk-UA"/>
        </w:rPr>
        <w:t>г</w:t>
      </w:r>
      <w:r w:rsidRPr="00F10036">
        <w:rPr>
          <w:b/>
          <w:bCs/>
          <w:sz w:val="28"/>
          <w:szCs w:val="28"/>
        </w:rPr>
        <w:t>олова                                                                 Валентина ЛЕВІЦЬКА</w:t>
      </w:r>
    </w:p>
    <w:p w:rsidR="00F10036" w:rsidRPr="00C36CD3" w:rsidRDefault="00F10036" w:rsidP="00F10036">
      <w:pPr>
        <w:pStyle w:val="a7"/>
        <w:numPr>
          <w:ilvl w:val="0"/>
          <w:numId w:val="1"/>
        </w:numPr>
      </w:pPr>
    </w:p>
    <w:p w:rsidR="006F3D09" w:rsidRPr="00A71DBC" w:rsidRDefault="006F3D09" w:rsidP="006F3D09">
      <w:pPr>
        <w:tabs>
          <w:tab w:val="left" w:pos="9072"/>
          <w:tab w:val="left" w:pos="11388"/>
        </w:tabs>
        <w:ind w:right="108"/>
        <w:jc w:val="both"/>
        <w:rPr>
          <w:sz w:val="28"/>
          <w:szCs w:val="28"/>
        </w:rPr>
      </w:pPr>
      <w:bookmarkStart w:id="0" w:name="_GoBack"/>
      <w:bookmarkEnd w:id="0"/>
    </w:p>
    <w:p w:rsidR="006F3D09" w:rsidRPr="00C36CD3" w:rsidRDefault="006F3D09" w:rsidP="006F3D09"/>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BEB" w:rsidRDefault="004A6BEB" w:rsidP="00861F4C">
      <w:r>
        <w:separator/>
      </w:r>
    </w:p>
  </w:endnote>
  <w:endnote w:type="continuationSeparator" w:id="0">
    <w:p w:rsidR="004A6BEB" w:rsidRDefault="004A6BEB"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BEB" w:rsidRDefault="004A6BEB" w:rsidP="00861F4C">
      <w:r>
        <w:separator/>
      </w:r>
    </w:p>
  </w:footnote>
  <w:footnote w:type="continuationSeparator" w:id="0">
    <w:p w:rsidR="004A6BEB" w:rsidRDefault="004A6BEB"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0D5C42"/>
    <w:rsid w:val="001160DA"/>
    <w:rsid w:val="00132F3B"/>
    <w:rsid w:val="0016015A"/>
    <w:rsid w:val="00166C47"/>
    <w:rsid w:val="00175D81"/>
    <w:rsid w:val="001B1E8F"/>
    <w:rsid w:val="001E2CB1"/>
    <w:rsid w:val="0020021B"/>
    <w:rsid w:val="00224F45"/>
    <w:rsid w:val="002848BA"/>
    <w:rsid w:val="0029045A"/>
    <w:rsid w:val="002A1377"/>
    <w:rsid w:val="002D267E"/>
    <w:rsid w:val="00373D56"/>
    <w:rsid w:val="004A6BEB"/>
    <w:rsid w:val="004F759C"/>
    <w:rsid w:val="0053208F"/>
    <w:rsid w:val="005550F3"/>
    <w:rsid w:val="006142C7"/>
    <w:rsid w:val="00686C7F"/>
    <w:rsid w:val="006C009A"/>
    <w:rsid w:val="006D09CE"/>
    <w:rsid w:val="006D1232"/>
    <w:rsid w:val="006D5004"/>
    <w:rsid w:val="006F3D09"/>
    <w:rsid w:val="00793409"/>
    <w:rsid w:val="0082359F"/>
    <w:rsid w:val="00824E0F"/>
    <w:rsid w:val="00832AE2"/>
    <w:rsid w:val="00836332"/>
    <w:rsid w:val="008612BE"/>
    <w:rsid w:val="00861F4C"/>
    <w:rsid w:val="008A5C5F"/>
    <w:rsid w:val="008F6F5B"/>
    <w:rsid w:val="00A014BF"/>
    <w:rsid w:val="00A01C6F"/>
    <w:rsid w:val="00A07B8A"/>
    <w:rsid w:val="00A43754"/>
    <w:rsid w:val="00A5408A"/>
    <w:rsid w:val="00A71DBC"/>
    <w:rsid w:val="00AB1E4C"/>
    <w:rsid w:val="00B0588D"/>
    <w:rsid w:val="00BD2025"/>
    <w:rsid w:val="00C33F2B"/>
    <w:rsid w:val="00C475AB"/>
    <w:rsid w:val="00C53C0B"/>
    <w:rsid w:val="00C91131"/>
    <w:rsid w:val="00CB1655"/>
    <w:rsid w:val="00CD07AE"/>
    <w:rsid w:val="00CD3245"/>
    <w:rsid w:val="00CF1D5B"/>
    <w:rsid w:val="00D166A1"/>
    <w:rsid w:val="00D215B4"/>
    <w:rsid w:val="00E21C13"/>
    <w:rsid w:val="00E544E1"/>
    <w:rsid w:val="00E932B8"/>
    <w:rsid w:val="00EC7599"/>
    <w:rsid w:val="00EF03F0"/>
    <w:rsid w:val="00EF6031"/>
    <w:rsid w:val="00F00B4A"/>
    <w:rsid w:val="00F10036"/>
    <w:rsid w:val="00F321B3"/>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2</Pages>
  <Words>497</Words>
  <Characters>2834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29</cp:revision>
  <cp:lastPrinted>2021-08-10T06:04:00Z</cp:lastPrinted>
  <dcterms:created xsi:type="dcterms:W3CDTF">2021-04-15T11:58:00Z</dcterms:created>
  <dcterms:modified xsi:type="dcterms:W3CDTF">2021-08-18T11:31:00Z</dcterms:modified>
</cp:coreProperties>
</file>