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Default="00901C69" w:rsidP="001E2CB1">
      <w:pPr>
        <w:jc w:val="center"/>
        <w:rPr>
          <w:lang w:val="uk-UA"/>
        </w:rPr>
      </w:pPr>
      <w:r>
        <w:rPr>
          <w:i/>
          <w:noProof/>
          <w:sz w:val="6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89018170" r:id="rId6"/>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F82435" w:rsidRDefault="002F721B" w:rsidP="00F82435">
      <w:pPr>
        <w:pStyle w:val="a7"/>
        <w:numPr>
          <w:ilvl w:val="0"/>
          <w:numId w:val="1"/>
        </w:numPr>
        <w:spacing w:line="360" w:lineRule="auto"/>
        <w:rPr>
          <w:b/>
          <w:sz w:val="28"/>
          <w:szCs w:val="28"/>
        </w:rPr>
      </w:pPr>
      <w:proofErr w:type="spellStart"/>
      <w:r w:rsidRPr="00F82435">
        <w:rPr>
          <w:b/>
          <w:sz w:val="28"/>
          <w:szCs w:val="28"/>
        </w:rPr>
        <w:t>від</w:t>
      </w:r>
      <w:proofErr w:type="spellEnd"/>
      <w:r>
        <w:rPr>
          <w:b/>
        </w:rPr>
        <w:t xml:space="preserve"> </w:t>
      </w:r>
      <w:r w:rsidRPr="00582BB5">
        <w:rPr>
          <w:b/>
          <w:sz w:val="28"/>
          <w:szCs w:val="28"/>
          <w:lang w:val="uk-UA"/>
        </w:rPr>
        <w:t xml:space="preserve">14 липня </w:t>
      </w:r>
      <w:r w:rsidR="006F3D09" w:rsidRPr="00582BB5">
        <w:rPr>
          <w:b/>
          <w:sz w:val="28"/>
          <w:szCs w:val="28"/>
        </w:rPr>
        <w:t xml:space="preserve">2021 року                   </w:t>
      </w:r>
      <w:r w:rsidR="002A1377" w:rsidRPr="00582BB5">
        <w:rPr>
          <w:b/>
          <w:sz w:val="28"/>
          <w:szCs w:val="28"/>
          <w:lang w:val="uk-UA"/>
        </w:rPr>
        <w:t xml:space="preserve">       </w:t>
      </w:r>
      <w:r w:rsidR="00F82435">
        <w:rPr>
          <w:b/>
          <w:sz w:val="28"/>
          <w:szCs w:val="28"/>
        </w:rPr>
        <w:t xml:space="preserve"> м. Сквира           </w:t>
      </w:r>
      <w:r w:rsidR="00582BB5">
        <w:rPr>
          <w:b/>
          <w:sz w:val="28"/>
          <w:szCs w:val="28"/>
        </w:rPr>
        <w:t xml:space="preserve">        </w:t>
      </w:r>
      <w:r w:rsidR="006F3D09" w:rsidRPr="00582BB5">
        <w:rPr>
          <w:b/>
          <w:sz w:val="28"/>
          <w:szCs w:val="28"/>
        </w:rPr>
        <w:t xml:space="preserve">        № </w:t>
      </w:r>
      <w:r w:rsidRPr="00582BB5">
        <w:rPr>
          <w:b/>
          <w:sz w:val="28"/>
          <w:szCs w:val="28"/>
          <w:lang w:val="uk-UA"/>
        </w:rPr>
        <w:t>167-9-</w:t>
      </w:r>
      <w:r w:rsidRPr="00582BB5">
        <w:rPr>
          <w:b/>
          <w:sz w:val="28"/>
          <w:szCs w:val="28"/>
          <w:lang w:val="en-US"/>
        </w:rPr>
        <w:t>VIII</w:t>
      </w:r>
    </w:p>
    <w:p w:rsidR="002D267E" w:rsidRPr="00582BB5" w:rsidRDefault="00836332" w:rsidP="002A1377">
      <w:pPr>
        <w:jc w:val="both"/>
        <w:rPr>
          <w:b/>
          <w:sz w:val="28"/>
          <w:szCs w:val="28"/>
          <w:lang w:val="uk-UA" w:eastAsia="en-US"/>
        </w:rPr>
      </w:pPr>
      <w:r w:rsidRPr="00582BB5">
        <w:rPr>
          <w:b/>
          <w:bCs/>
          <w:sz w:val="28"/>
          <w:szCs w:val="28"/>
          <w:lang w:val="uk-UA" w:eastAsia="en-US"/>
        </w:rPr>
        <w:t>Про</w:t>
      </w:r>
      <w:r w:rsidR="002D267E" w:rsidRPr="00582BB5">
        <w:rPr>
          <w:b/>
          <w:bCs/>
          <w:sz w:val="28"/>
          <w:szCs w:val="28"/>
          <w:lang w:val="uk-UA" w:eastAsia="en-US"/>
        </w:rPr>
        <w:t xml:space="preserve"> відмову у </w:t>
      </w:r>
      <w:r w:rsidR="002A1377" w:rsidRPr="00582BB5">
        <w:rPr>
          <w:b/>
          <w:bCs/>
          <w:sz w:val="28"/>
          <w:szCs w:val="28"/>
          <w:lang w:val="uk-UA" w:eastAsia="en-US"/>
        </w:rPr>
        <w:t xml:space="preserve">затвердженні </w:t>
      </w:r>
      <w:r w:rsidR="00901C69">
        <w:rPr>
          <w:b/>
          <w:sz w:val="28"/>
          <w:szCs w:val="28"/>
          <w:lang w:val="uk-UA" w:eastAsia="en-US"/>
        </w:rPr>
        <w:t xml:space="preserve"> </w:t>
      </w:r>
      <w:proofErr w:type="spellStart"/>
      <w:r w:rsidR="00901C69">
        <w:rPr>
          <w:b/>
          <w:sz w:val="28"/>
          <w:szCs w:val="28"/>
          <w:lang w:val="uk-UA" w:eastAsia="en-US"/>
        </w:rPr>
        <w:t>проє</w:t>
      </w:r>
      <w:r w:rsidR="002D267E" w:rsidRPr="00582BB5">
        <w:rPr>
          <w:b/>
          <w:sz w:val="28"/>
          <w:szCs w:val="28"/>
          <w:lang w:val="uk-UA" w:eastAsia="en-US"/>
        </w:rPr>
        <w:t>кту</w:t>
      </w:r>
      <w:proofErr w:type="spellEnd"/>
      <w:r w:rsidR="002D267E" w:rsidRPr="00582BB5">
        <w:rPr>
          <w:b/>
          <w:sz w:val="28"/>
          <w:szCs w:val="28"/>
          <w:lang w:val="uk-UA" w:eastAsia="en-US"/>
        </w:rPr>
        <w:t xml:space="preserve"> землеустрою щодо </w:t>
      </w:r>
    </w:p>
    <w:p w:rsidR="002D267E" w:rsidRPr="00582BB5" w:rsidRDefault="002D267E" w:rsidP="002D267E">
      <w:pPr>
        <w:jc w:val="both"/>
        <w:rPr>
          <w:b/>
          <w:sz w:val="28"/>
          <w:szCs w:val="28"/>
          <w:lang w:val="uk-UA" w:eastAsia="en-US"/>
        </w:rPr>
      </w:pPr>
      <w:r w:rsidRPr="00582BB5">
        <w:rPr>
          <w:b/>
          <w:sz w:val="28"/>
          <w:szCs w:val="28"/>
          <w:lang w:val="uk-UA" w:eastAsia="en-US"/>
        </w:rPr>
        <w:t xml:space="preserve">відведення земельної ділянки у власність для ведення </w:t>
      </w:r>
    </w:p>
    <w:p w:rsidR="002D267E" w:rsidRPr="00582BB5" w:rsidRDefault="002D267E" w:rsidP="002D267E">
      <w:pPr>
        <w:jc w:val="both"/>
        <w:rPr>
          <w:b/>
          <w:sz w:val="28"/>
          <w:szCs w:val="28"/>
          <w:lang w:val="uk-UA" w:eastAsia="en-US"/>
        </w:rPr>
      </w:pPr>
      <w:r w:rsidRPr="00582BB5">
        <w:rPr>
          <w:b/>
          <w:sz w:val="28"/>
          <w:szCs w:val="28"/>
          <w:lang w:val="uk-UA" w:eastAsia="en-US"/>
        </w:rPr>
        <w:t>особистого селянського господарства</w:t>
      </w:r>
      <w:r w:rsidR="002A1377" w:rsidRPr="00582BB5">
        <w:rPr>
          <w:b/>
          <w:sz w:val="28"/>
          <w:szCs w:val="28"/>
          <w:lang w:val="uk-UA" w:eastAsia="en-US"/>
        </w:rPr>
        <w:t xml:space="preserve"> площею 0,0477 га</w:t>
      </w:r>
      <w:r w:rsidRPr="00582BB5">
        <w:rPr>
          <w:b/>
          <w:sz w:val="28"/>
          <w:szCs w:val="28"/>
          <w:lang w:val="uk-UA" w:eastAsia="en-US"/>
        </w:rPr>
        <w:t xml:space="preserve"> </w:t>
      </w:r>
    </w:p>
    <w:p w:rsidR="00CD07AE" w:rsidRPr="00582BB5" w:rsidRDefault="00EC7599" w:rsidP="002D267E">
      <w:pPr>
        <w:jc w:val="both"/>
        <w:rPr>
          <w:b/>
          <w:bCs/>
          <w:sz w:val="28"/>
          <w:szCs w:val="28"/>
          <w:lang w:val="uk-UA" w:eastAsia="en-US"/>
        </w:rPr>
      </w:pPr>
      <w:r w:rsidRPr="00582BB5">
        <w:rPr>
          <w:b/>
          <w:bCs/>
          <w:sz w:val="28"/>
          <w:szCs w:val="28"/>
          <w:lang w:val="uk-UA" w:eastAsia="en-US"/>
        </w:rPr>
        <w:t>громадянину</w:t>
      </w:r>
      <w:r w:rsidR="002D267E" w:rsidRPr="00582BB5">
        <w:rPr>
          <w:b/>
          <w:bCs/>
          <w:sz w:val="28"/>
          <w:szCs w:val="28"/>
          <w:lang w:val="uk-UA" w:eastAsia="en-US"/>
        </w:rPr>
        <w:t xml:space="preserve"> </w:t>
      </w:r>
      <w:r w:rsidR="002A1377" w:rsidRPr="00582BB5">
        <w:rPr>
          <w:b/>
          <w:bCs/>
          <w:sz w:val="28"/>
          <w:szCs w:val="28"/>
          <w:lang w:val="uk-UA" w:eastAsia="en-US"/>
        </w:rPr>
        <w:t>Вознюку Івану Івановичу</w:t>
      </w:r>
    </w:p>
    <w:p w:rsidR="001E2CB1" w:rsidRPr="00582BB5" w:rsidRDefault="007E1FD3" w:rsidP="00E932B8">
      <w:pPr>
        <w:jc w:val="both"/>
        <w:rPr>
          <w:b/>
          <w:sz w:val="28"/>
          <w:szCs w:val="28"/>
          <w:lang w:val="uk-UA" w:eastAsia="en-US"/>
        </w:rPr>
      </w:pPr>
      <w:r w:rsidRPr="00582BB5">
        <w:rPr>
          <w:b/>
          <w:sz w:val="28"/>
          <w:szCs w:val="28"/>
          <w:lang w:val="uk-UA" w:eastAsia="en-US"/>
        </w:rPr>
        <w:t xml:space="preserve">по вул. Шкільна,64 </w:t>
      </w:r>
      <w:r w:rsidRPr="00582BB5">
        <w:rPr>
          <w:b/>
          <w:sz w:val="28"/>
          <w:szCs w:val="28"/>
          <w:lang w:eastAsia="en-US"/>
        </w:rPr>
        <w:t>у</w:t>
      </w:r>
      <w:r w:rsidR="00CD07AE" w:rsidRPr="00582BB5">
        <w:rPr>
          <w:b/>
          <w:sz w:val="28"/>
          <w:szCs w:val="28"/>
          <w:lang w:val="uk-UA" w:eastAsia="en-US"/>
        </w:rPr>
        <w:t xml:space="preserve"> с</w:t>
      </w:r>
      <w:r w:rsidR="002A1377" w:rsidRPr="00582BB5">
        <w:rPr>
          <w:b/>
          <w:sz w:val="28"/>
          <w:szCs w:val="28"/>
          <w:lang w:val="uk-UA" w:eastAsia="en-US"/>
        </w:rPr>
        <w:t>. Самгородок, Київської області</w:t>
      </w:r>
    </w:p>
    <w:p w:rsidR="00836332" w:rsidRPr="00582BB5" w:rsidRDefault="00836332" w:rsidP="00836332">
      <w:pPr>
        <w:rPr>
          <w:bCs/>
          <w:sz w:val="28"/>
          <w:szCs w:val="28"/>
          <w:lang w:val="uk-UA"/>
        </w:rPr>
      </w:pPr>
    </w:p>
    <w:p w:rsidR="00836332" w:rsidRPr="00901C69" w:rsidRDefault="00836332" w:rsidP="00836332">
      <w:pPr>
        <w:jc w:val="both"/>
        <w:rPr>
          <w:bCs/>
          <w:sz w:val="28"/>
          <w:szCs w:val="28"/>
          <w:lang w:val="uk-UA"/>
        </w:rPr>
      </w:pPr>
      <w:r w:rsidRPr="00582BB5">
        <w:rPr>
          <w:bCs/>
          <w:sz w:val="28"/>
          <w:szCs w:val="28"/>
          <w:lang w:val="uk-UA"/>
        </w:rPr>
        <w:t xml:space="preserve">            Розглянувши заяву </w:t>
      </w:r>
      <w:r w:rsidR="001E2CB1" w:rsidRPr="00582BB5">
        <w:rPr>
          <w:bCs/>
          <w:sz w:val="28"/>
          <w:szCs w:val="28"/>
          <w:lang w:val="uk-UA"/>
        </w:rPr>
        <w:t>громадян</w:t>
      </w:r>
      <w:r w:rsidR="00EC7599" w:rsidRPr="00582BB5">
        <w:rPr>
          <w:bCs/>
          <w:sz w:val="28"/>
          <w:szCs w:val="28"/>
          <w:lang w:val="uk-UA"/>
        </w:rPr>
        <w:t>ина</w:t>
      </w:r>
      <w:r w:rsidR="002D267E" w:rsidRPr="00582BB5">
        <w:rPr>
          <w:bCs/>
          <w:sz w:val="28"/>
          <w:szCs w:val="28"/>
          <w:lang w:val="uk-UA"/>
        </w:rPr>
        <w:t xml:space="preserve"> </w:t>
      </w:r>
      <w:r w:rsidR="002A1377" w:rsidRPr="00582BB5">
        <w:rPr>
          <w:bCs/>
          <w:sz w:val="28"/>
          <w:szCs w:val="28"/>
          <w:lang w:val="uk-UA"/>
        </w:rPr>
        <w:t>Вознюка Івана Івановича вх. №08-2021/428 від 20.05</w:t>
      </w:r>
      <w:r w:rsidR="00A014BF" w:rsidRPr="00582BB5">
        <w:rPr>
          <w:bCs/>
          <w:sz w:val="28"/>
          <w:szCs w:val="28"/>
          <w:lang w:val="uk-UA"/>
        </w:rPr>
        <w:t>.2021 року,</w:t>
      </w:r>
      <w:r w:rsidRPr="00582BB5">
        <w:rPr>
          <w:bCs/>
          <w:sz w:val="28"/>
          <w:szCs w:val="28"/>
          <w:lang w:val="uk-UA"/>
        </w:rPr>
        <w:t xml:space="preserve"> враховуючи </w:t>
      </w:r>
      <w:r w:rsidR="001E2CB1" w:rsidRPr="00582BB5">
        <w:rPr>
          <w:bCs/>
          <w:sz w:val="28"/>
          <w:szCs w:val="28"/>
          <w:lang w:val="uk-UA"/>
        </w:rPr>
        <w:t xml:space="preserve">пропозиції </w:t>
      </w:r>
      <w:r w:rsidR="002D267E" w:rsidRPr="00582BB5">
        <w:rPr>
          <w:bCs/>
          <w:sz w:val="28"/>
          <w:szCs w:val="28"/>
          <w:lang w:val="uk-UA"/>
        </w:rPr>
        <w:t xml:space="preserve">постійної </w:t>
      </w:r>
      <w:r w:rsidR="001E2CB1" w:rsidRPr="00582BB5">
        <w:rPr>
          <w:bCs/>
          <w:sz w:val="28"/>
          <w:szCs w:val="28"/>
          <w:lang w:val="uk-UA"/>
        </w:rPr>
        <w:t>комісії</w:t>
      </w:r>
      <w:r w:rsidR="002D267E" w:rsidRPr="00582BB5">
        <w:rPr>
          <w:bCs/>
          <w:sz w:val="28"/>
          <w:szCs w:val="28"/>
          <w:lang w:val="uk-UA"/>
        </w:rPr>
        <w:t xml:space="preserve"> Сквирської міської ради</w:t>
      </w:r>
      <w:r w:rsidR="001E2CB1" w:rsidRPr="00582BB5">
        <w:rPr>
          <w:bCs/>
          <w:sz w:val="28"/>
          <w:szCs w:val="28"/>
          <w:lang w:val="uk-UA"/>
        </w:rPr>
        <w:t xml:space="preserve"> з питань підприємництва, промисловості, сільського господарства, землевпорядкування, будівництва та архіте</w:t>
      </w:r>
      <w:r w:rsidR="00F74605" w:rsidRPr="00582BB5">
        <w:rPr>
          <w:bCs/>
          <w:sz w:val="28"/>
          <w:szCs w:val="28"/>
          <w:lang w:val="uk-UA"/>
        </w:rPr>
        <w:t>ктури, відповідно до ст.ст.12,22</w:t>
      </w:r>
      <w:r w:rsidR="002D267E" w:rsidRPr="00582BB5">
        <w:rPr>
          <w:bCs/>
          <w:sz w:val="28"/>
          <w:szCs w:val="28"/>
          <w:lang w:val="uk-UA"/>
        </w:rPr>
        <w:t xml:space="preserve">,116,118,121,122 </w:t>
      </w:r>
      <w:r w:rsidR="006D5004" w:rsidRPr="00582BB5">
        <w:rPr>
          <w:sz w:val="28"/>
          <w:szCs w:val="28"/>
          <w:lang w:val="uk-UA"/>
        </w:rPr>
        <w:t xml:space="preserve">Земельного кодексу </w:t>
      </w:r>
      <w:r w:rsidR="002D267E" w:rsidRPr="00582BB5">
        <w:rPr>
          <w:sz w:val="28"/>
          <w:szCs w:val="28"/>
          <w:lang w:val="uk-UA"/>
        </w:rPr>
        <w:t>України та</w:t>
      </w:r>
      <w:r w:rsidR="00E932B8" w:rsidRPr="00582BB5">
        <w:rPr>
          <w:bCs/>
          <w:sz w:val="28"/>
          <w:szCs w:val="28"/>
          <w:lang w:val="uk-UA"/>
        </w:rPr>
        <w:t xml:space="preserve"> </w:t>
      </w:r>
      <w:r w:rsidRPr="00582BB5">
        <w:rPr>
          <w:bCs/>
          <w:sz w:val="28"/>
          <w:szCs w:val="28"/>
          <w:lang w:val="uk-UA"/>
        </w:rPr>
        <w:t>п.34</w:t>
      </w:r>
      <w:r w:rsidR="006D5004" w:rsidRPr="00582BB5">
        <w:rPr>
          <w:bCs/>
          <w:sz w:val="28"/>
          <w:szCs w:val="28"/>
          <w:lang w:val="uk-UA"/>
        </w:rPr>
        <w:t xml:space="preserve"> ч.1 </w:t>
      </w:r>
      <w:r w:rsidRPr="00582BB5">
        <w:rPr>
          <w:bCs/>
          <w:sz w:val="28"/>
          <w:szCs w:val="28"/>
          <w:lang w:val="uk-UA"/>
        </w:rPr>
        <w:t xml:space="preserve">ст.26 Закону України «Про місцеве самоврядування», </w:t>
      </w:r>
      <w:r w:rsidR="00901C69">
        <w:rPr>
          <w:bCs/>
          <w:sz w:val="28"/>
          <w:szCs w:val="28"/>
          <w:lang w:val="uk-UA"/>
        </w:rPr>
        <w:t xml:space="preserve">Сквирська </w:t>
      </w:r>
      <w:r w:rsidR="006D5004" w:rsidRPr="00582BB5">
        <w:rPr>
          <w:bCs/>
          <w:sz w:val="28"/>
          <w:szCs w:val="28"/>
          <w:lang w:val="uk-UA"/>
        </w:rPr>
        <w:t>міська рада</w:t>
      </w:r>
      <w:r w:rsidR="00901C69">
        <w:rPr>
          <w:bCs/>
          <w:sz w:val="28"/>
          <w:szCs w:val="28"/>
          <w:lang w:val="uk-UA"/>
        </w:rPr>
        <w:t xml:space="preserve"> </w:t>
      </w:r>
      <w:r w:rsidR="00901C69">
        <w:rPr>
          <w:bCs/>
          <w:sz w:val="28"/>
          <w:szCs w:val="28"/>
          <w:lang w:val="en-US"/>
        </w:rPr>
        <w:t>VIII</w:t>
      </w:r>
      <w:r w:rsidR="00901C69" w:rsidRPr="00901C69">
        <w:rPr>
          <w:bCs/>
          <w:sz w:val="28"/>
          <w:szCs w:val="28"/>
          <w:lang w:val="uk-UA"/>
        </w:rPr>
        <w:t xml:space="preserve"> </w:t>
      </w:r>
      <w:r w:rsidR="00901C69">
        <w:rPr>
          <w:bCs/>
          <w:sz w:val="28"/>
          <w:szCs w:val="28"/>
          <w:lang w:val="uk-UA"/>
        </w:rPr>
        <w:t>скликання</w:t>
      </w:r>
    </w:p>
    <w:p w:rsidR="00836332" w:rsidRPr="00582BB5" w:rsidRDefault="00836332" w:rsidP="00836332">
      <w:pPr>
        <w:jc w:val="both"/>
        <w:rPr>
          <w:bCs/>
          <w:sz w:val="28"/>
          <w:szCs w:val="28"/>
          <w:lang w:val="uk-UA"/>
        </w:rPr>
      </w:pPr>
    </w:p>
    <w:p w:rsidR="00836332" w:rsidRPr="00582BB5" w:rsidRDefault="006F3D09" w:rsidP="002D267E">
      <w:pPr>
        <w:jc w:val="center"/>
        <w:rPr>
          <w:b/>
          <w:bCs/>
          <w:sz w:val="28"/>
          <w:szCs w:val="28"/>
          <w:lang w:val="uk-UA"/>
        </w:rPr>
      </w:pPr>
      <w:r w:rsidRPr="00582BB5">
        <w:rPr>
          <w:b/>
          <w:bCs/>
          <w:sz w:val="28"/>
          <w:szCs w:val="28"/>
          <w:lang w:val="uk-UA"/>
        </w:rPr>
        <w:t>В И Р І Ш И Л А :</w:t>
      </w:r>
    </w:p>
    <w:p w:rsidR="00836332" w:rsidRPr="00582BB5" w:rsidRDefault="00836332" w:rsidP="00836332">
      <w:pPr>
        <w:jc w:val="center"/>
        <w:rPr>
          <w:bCs/>
          <w:sz w:val="28"/>
          <w:szCs w:val="28"/>
          <w:lang w:val="uk-UA"/>
        </w:rPr>
      </w:pPr>
    </w:p>
    <w:p w:rsidR="008A5C5F" w:rsidRPr="00582BB5" w:rsidRDefault="00EF03F0" w:rsidP="0029045A">
      <w:pPr>
        <w:jc w:val="both"/>
        <w:rPr>
          <w:bCs/>
          <w:sz w:val="28"/>
          <w:szCs w:val="28"/>
          <w:lang w:val="uk-UA"/>
        </w:rPr>
      </w:pPr>
      <w:r w:rsidRPr="00582BB5">
        <w:rPr>
          <w:sz w:val="28"/>
          <w:szCs w:val="28"/>
          <w:lang w:val="uk-UA"/>
        </w:rPr>
        <w:t xml:space="preserve">1. </w:t>
      </w:r>
      <w:r w:rsidR="008A5C5F" w:rsidRPr="00582BB5">
        <w:rPr>
          <w:sz w:val="28"/>
          <w:szCs w:val="28"/>
          <w:lang w:val="uk-UA"/>
        </w:rPr>
        <w:t xml:space="preserve">Відмовити громадянину </w:t>
      </w:r>
      <w:r w:rsidR="002A1377" w:rsidRPr="00582BB5">
        <w:rPr>
          <w:bCs/>
          <w:sz w:val="28"/>
          <w:szCs w:val="28"/>
          <w:lang w:val="uk-UA"/>
        </w:rPr>
        <w:t xml:space="preserve">Вознюку Івану Івановичу </w:t>
      </w:r>
      <w:r w:rsidR="0053610A">
        <w:rPr>
          <w:bCs/>
          <w:sz w:val="28"/>
          <w:szCs w:val="28"/>
          <w:lang w:val="uk-UA"/>
        </w:rPr>
        <w:t>у</w:t>
      </w:r>
      <w:r w:rsidR="00901C69">
        <w:rPr>
          <w:bCs/>
          <w:sz w:val="28"/>
          <w:szCs w:val="28"/>
          <w:lang w:val="uk-UA"/>
        </w:rPr>
        <w:t xml:space="preserve"> затвердженні  </w:t>
      </w:r>
      <w:proofErr w:type="spellStart"/>
      <w:r w:rsidR="00901C69">
        <w:rPr>
          <w:bCs/>
          <w:sz w:val="28"/>
          <w:szCs w:val="28"/>
          <w:lang w:val="uk-UA"/>
        </w:rPr>
        <w:t>проє</w:t>
      </w:r>
      <w:r w:rsidR="0029045A" w:rsidRPr="00582BB5">
        <w:rPr>
          <w:bCs/>
          <w:sz w:val="28"/>
          <w:szCs w:val="28"/>
          <w:lang w:val="uk-UA"/>
        </w:rPr>
        <w:t>кту</w:t>
      </w:r>
      <w:proofErr w:type="spellEnd"/>
      <w:r w:rsidR="0029045A" w:rsidRPr="00582BB5">
        <w:rPr>
          <w:bCs/>
          <w:sz w:val="28"/>
          <w:szCs w:val="28"/>
          <w:lang w:val="uk-UA"/>
        </w:rPr>
        <w:t xml:space="preserve"> землеустрою щодо відведення земельної ділянки у власність </w:t>
      </w:r>
      <w:r w:rsidR="00901C69">
        <w:rPr>
          <w:bCs/>
          <w:sz w:val="28"/>
          <w:szCs w:val="28"/>
          <w:lang w:val="uk-UA"/>
        </w:rPr>
        <w:t>призначення якої «</w:t>
      </w:r>
      <w:r w:rsidR="0029045A" w:rsidRPr="00582BB5">
        <w:rPr>
          <w:bCs/>
          <w:sz w:val="28"/>
          <w:szCs w:val="28"/>
          <w:lang w:val="uk-UA"/>
        </w:rPr>
        <w:t>для ведення особистого селянського господарства</w:t>
      </w:r>
      <w:r w:rsidR="00901C69">
        <w:rPr>
          <w:bCs/>
          <w:sz w:val="28"/>
          <w:szCs w:val="28"/>
          <w:lang w:val="uk-UA"/>
        </w:rPr>
        <w:t>» площею</w:t>
      </w:r>
      <w:r w:rsidR="008A5C5F" w:rsidRPr="00582BB5">
        <w:rPr>
          <w:bCs/>
          <w:sz w:val="28"/>
          <w:szCs w:val="28"/>
          <w:lang w:val="uk-UA"/>
        </w:rPr>
        <w:t xml:space="preserve"> </w:t>
      </w:r>
      <w:r w:rsidR="0029045A" w:rsidRPr="00582BB5">
        <w:rPr>
          <w:bCs/>
          <w:sz w:val="28"/>
          <w:szCs w:val="28"/>
          <w:lang w:val="uk-UA"/>
        </w:rPr>
        <w:t>0,0477</w:t>
      </w:r>
      <w:r w:rsidR="00901C69">
        <w:rPr>
          <w:bCs/>
          <w:sz w:val="28"/>
          <w:szCs w:val="28"/>
          <w:lang w:val="uk-UA"/>
        </w:rPr>
        <w:t xml:space="preserve"> га</w:t>
      </w:r>
      <w:bookmarkStart w:id="0" w:name="_GoBack"/>
      <w:bookmarkEnd w:id="0"/>
      <w:r w:rsidR="008A5C5F" w:rsidRPr="00582BB5">
        <w:rPr>
          <w:bCs/>
          <w:sz w:val="28"/>
          <w:szCs w:val="28"/>
          <w:lang w:val="uk-UA"/>
        </w:rPr>
        <w:t xml:space="preserve"> за </w:t>
      </w:r>
      <w:proofErr w:type="spellStart"/>
      <w:r w:rsidR="008A5C5F" w:rsidRPr="00582BB5">
        <w:rPr>
          <w:bCs/>
          <w:sz w:val="28"/>
          <w:szCs w:val="28"/>
          <w:lang w:val="uk-UA"/>
        </w:rPr>
        <w:t>адресою</w:t>
      </w:r>
      <w:proofErr w:type="spellEnd"/>
      <w:r w:rsidR="008A5C5F" w:rsidRPr="00582BB5">
        <w:rPr>
          <w:bCs/>
          <w:sz w:val="28"/>
          <w:szCs w:val="28"/>
          <w:lang w:val="uk-UA"/>
        </w:rPr>
        <w:t xml:space="preserve">: вул. </w:t>
      </w:r>
      <w:r w:rsidR="0029045A" w:rsidRPr="00582BB5">
        <w:rPr>
          <w:bCs/>
          <w:sz w:val="28"/>
          <w:szCs w:val="28"/>
          <w:lang w:val="uk-UA"/>
        </w:rPr>
        <w:t xml:space="preserve">Шкільна,64 у с. Самгородок, Київської області </w:t>
      </w:r>
      <w:r w:rsidR="008A5C5F" w:rsidRPr="00582BB5">
        <w:rPr>
          <w:bCs/>
          <w:sz w:val="28"/>
          <w:szCs w:val="28"/>
          <w:lang w:val="uk-UA"/>
        </w:rPr>
        <w:t>на підставі ч.4 ст.</w:t>
      </w:r>
      <w:r w:rsidRPr="00582BB5">
        <w:rPr>
          <w:bCs/>
          <w:sz w:val="28"/>
          <w:szCs w:val="28"/>
          <w:lang w:val="uk-UA"/>
        </w:rPr>
        <w:t xml:space="preserve"> 116 Земельного кодексу України у зв’язку із використаним правом безоплатної передачі земельної ділянки у власність.</w:t>
      </w:r>
    </w:p>
    <w:p w:rsidR="00EF03F0" w:rsidRPr="00582BB5" w:rsidRDefault="00EF03F0" w:rsidP="00EF03F0">
      <w:pPr>
        <w:jc w:val="both"/>
        <w:rPr>
          <w:bCs/>
          <w:sz w:val="28"/>
          <w:szCs w:val="28"/>
          <w:lang w:val="uk-UA"/>
        </w:rPr>
      </w:pPr>
      <w:r w:rsidRPr="00582BB5">
        <w:rPr>
          <w:bCs/>
          <w:sz w:val="28"/>
          <w:szCs w:val="28"/>
          <w:lang w:val="uk-UA"/>
        </w:rPr>
        <w:t xml:space="preserve">2. Контроль за виконанням даного рішення </w:t>
      </w:r>
      <w:r w:rsidR="00A07B8A" w:rsidRPr="00582BB5">
        <w:rPr>
          <w:bCs/>
          <w:sz w:val="28"/>
          <w:szCs w:val="28"/>
          <w:lang w:val="uk-UA"/>
        </w:rPr>
        <w:t xml:space="preserve">покласти </w:t>
      </w:r>
      <w:r w:rsidRPr="00582BB5">
        <w:rPr>
          <w:bCs/>
          <w:sz w:val="28"/>
          <w:szCs w:val="28"/>
          <w:lang w:val="uk-UA"/>
        </w:rPr>
        <w:t>на постійну комісію Сквирської міської ради з питань підприємництва, промисловості, сільського господарства, землевпорядкування</w:t>
      </w:r>
      <w:r w:rsidR="00A07B8A" w:rsidRPr="00582BB5">
        <w:rPr>
          <w:bCs/>
          <w:sz w:val="28"/>
          <w:szCs w:val="28"/>
          <w:lang w:val="uk-UA"/>
        </w:rPr>
        <w:t>, будівництва та архітектури</w:t>
      </w:r>
      <w:r w:rsidR="008F6F5B" w:rsidRPr="00582BB5">
        <w:rPr>
          <w:bCs/>
          <w:sz w:val="28"/>
          <w:szCs w:val="28"/>
          <w:lang w:val="uk-UA"/>
        </w:rPr>
        <w:t>.</w:t>
      </w:r>
    </w:p>
    <w:p w:rsidR="00CF1D5B" w:rsidRPr="00582BB5" w:rsidRDefault="00CF1D5B" w:rsidP="008A5C5F">
      <w:pPr>
        <w:jc w:val="both"/>
        <w:rPr>
          <w:sz w:val="28"/>
          <w:szCs w:val="28"/>
          <w:lang w:val="uk-UA"/>
        </w:rPr>
      </w:pPr>
    </w:p>
    <w:p w:rsidR="00CF1D5B" w:rsidRPr="00582BB5" w:rsidRDefault="00CF1D5B" w:rsidP="00CF1D5B">
      <w:pPr>
        <w:rPr>
          <w:sz w:val="28"/>
          <w:szCs w:val="28"/>
          <w:lang w:val="uk-UA"/>
        </w:rPr>
      </w:pPr>
    </w:p>
    <w:p w:rsidR="006F3D09" w:rsidRPr="00582BB5" w:rsidRDefault="006F3D09" w:rsidP="006F3D09">
      <w:pPr>
        <w:tabs>
          <w:tab w:val="left" w:pos="9072"/>
          <w:tab w:val="left" w:pos="11388"/>
        </w:tabs>
        <w:ind w:right="108"/>
        <w:jc w:val="both"/>
        <w:rPr>
          <w:sz w:val="28"/>
          <w:szCs w:val="28"/>
        </w:rPr>
      </w:pPr>
      <w:proofErr w:type="spellStart"/>
      <w:r w:rsidRPr="00582BB5">
        <w:rPr>
          <w:b/>
          <w:bCs/>
          <w:sz w:val="28"/>
          <w:szCs w:val="28"/>
        </w:rPr>
        <w:t>Міський</w:t>
      </w:r>
      <w:proofErr w:type="spellEnd"/>
      <w:r w:rsidR="008A5C5F" w:rsidRPr="00582BB5">
        <w:rPr>
          <w:b/>
          <w:bCs/>
          <w:sz w:val="28"/>
          <w:szCs w:val="28"/>
          <w:lang w:val="uk-UA"/>
        </w:rPr>
        <w:t xml:space="preserve"> </w:t>
      </w:r>
      <w:r w:rsidRPr="00582BB5">
        <w:rPr>
          <w:b/>
          <w:bCs/>
          <w:sz w:val="28"/>
          <w:szCs w:val="28"/>
          <w:lang w:val="uk-UA"/>
        </w:rPr>
        <w:t>г</w:t>
      </w:r>
      <w:r w:rsidRPr="00582BB5">
        <w:rPr>
          <w:b/>
          <w:bCs/>
          <w:sz w:val="28"/>
          <w:szCs w:val="28"/>
        </w:rPr>
        <w:t>олова              </w:t>
      </w:r>
      <w:r w:rsidR="002F721B" w:rsidRPr="00582BB5">
        <w:rPr>
          <w:b/>
          <w:bCs/>
          <w:sz w:val="28"/>
          <w:szCs w:val="28"/>
          <w:lang w:val="uk-UA"/>
        </w:rPr>
        <w:t xml:space="preserve">             </w:t>
      </w:r>
      <w:r w:rsidR="008A5C5F" w:rsidRPr="00582BB5">
        <w:rPr>
          <w:b/>
          <w:bCs/>
          <w:sz w:val="28"/>
          <w:szCs w:val="28"/>
          <w:lang w:val="uk-UA"/>
        </w:rPr>
        <w:t xml:space="preserve">           </w:t>
      </w:r>
      <w:r w:rsidRPr="00582BB5">
        <w:rPr>
          <w:b/>
          <w:bCs/>
          <w:sz w:val="28"/>
          <w:szCs w:val="28"/>
        </w:rPr>
        <w:t xml:space="preserve">         </w:t>
      </w:r>
      <w:r w:rsidR="002F721B" w:rsidRPr="00582BB5">
        <w:rPr>
          <w:b/>
          <w:bCs/>
          <w:sz w:val="28"/>
          <w:szCs w:val="28"/>
          <w:lang w:val="en-US"/>
        </w:rPr>
        <w:t xml:space="preserve">     </w:t>
      </w:r>
      <w:r w:rsidR="00F82435">
        <w:rPr>
          <w:b/>
          <w:bCs/>
          <w:sz w:val="28"/>
          <w:szCs w:val="28"/>
          <w:lang w:val="uk-UA"/>
        </w:rPr>
        <w:t xml:space="preserve">        </w:t>
      </w:r>
      <w:r w:rsidR="002F721B" w:rsidRPr="00582BB5">
        <w:rPr>
          <w:b/>
          <w:bCs/>
          <w:sz w:val="28"/>
          <w:szCs w:val="28"/>
          <w:lang w:val="en-US"/>
        </w:rPr>
        <w:t xml:space="preserve">     </w:t>
      </w:r>
      <w:r w:rsidRPr="00582BB5">
        <w:rPr>
          <w:b/>
          <w:bCs/>
          <w:sz w:val="28"/>
          <w:szCs w:val="28"/>
        </w:rPr>
        <w:t>Валентина ЛЕВІЦЬКА</w:t>
      </w:r>
    </w:p>
    <w:p w:rsidR="00CF1D5B" w:rsidRPr="00582BB5" w:rsidRDefault="00CF1D5B" w:rsidP="007E1FD3">
      <w:pPr>
        <w:spacing w:after="200" w:line="276" w:lineRule="auto"/>
        <w:rPr>
          <w:b/>
          <w:bCs/>
          <w:sz w:val="28"/>
          <w:szCs w:val="28"/>
          <w:lang w:val="en-US" w:eastAsia="uk-UA"/>
        </w:rPr>
      </w:pPr>
    </w:p>
    <w:sectPr w:rsidR="00CF1D5B" w:rsidRPr="00582BB5"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132F3B"/>
    <w:rsid w:val="001718B9"/>
    <w:rsid w:val="001E2CB1"/>
    <w:rsid w:val="00224F45"/>
    <w:rsid w:val="0029045A"/>
    <w:rsid w:val="002A1377"/>
    <w:rsid w:val="002D267E"/>
    <w:rsid w:val="002F721B"/>
    <w:rsid w:val="0053208F"/>
    <w:rsid w:val="0053610A"/>
    <w:rsid w:val="00582BB5"/>
    <w:rsid w:val="00686C7F"/>
    <w:rsid w:val="006C009A"/>
    <w:rsid w:val="006D1232"/>
    <w:rsid w:val="006D5004"/>
    <w:rsid w:val="006F3D09"/>
    <w:rsid w:val="0076444F"/>
    <w:rsid w:val="00793409"/>
    <w:rsid w:val="007E1FD3"/>
    <w:rsid w:val="0082359F"/>
    <w:rsid w:val="00836332"/>
    <w:rsid w:val="008A5C5F"/>
    <w:rsid w:val="008F2BCD"/>
    <w:rsid w:val="008F6F5B"/>
    <w:rsid w:val="00901C69"/>
    <w:rsid w:val="00A014BF"/>
    <w:rsid w:val="00A07B8A"/>
    <w:rsid w:val="00AB1E4C"/>
    <w:rsid w:val="00BC289E"/>
    <w:rsid w:val="00BD2025"/>
    <w:rsid w:val="00C475AB"/>
    <w:rsid w:val="00C53C0B"/>
    <w:rsid w:val="00CD07AE"/>
    <w:rsid w:val="00CF1D5B"/>
    <w:rsid w:val="00D70A9D"/>
    <w:rsid w:val="00E544E1"/>
    <w:rsid w:val="00E932B8"/>
    <w:rsid w:val="00EC7599"/>
    <w:rsid w:val="00EF03F0"/>
    <w:rsid w:val="00F321B3"/>
    <w:rsid w:val="00F74605"/>
    <w:rsid w:val="00F8243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9F9559"/>
  <w15:docId w15:val="{F6E2927F-C683-496C-95E8-E09B64B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Pages>
  <Words>235</Words>
  <Characters>1344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18</cp:revision>
  <cp:lastPrinted>2021-07-22T13:12:00Z</cp:lastPrinted>
  <dcterms:created xsi:type="dcterms:W3CDTF">2021-04-15T11:58:00Z</dcterms:created>
  <dcterms:modified xsi:type="dcterms:W3CDTF">2021-07-28T19:56:00Z</dcterms:modified>
</cp:coreProperties>
</file>