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E0F" w:rsidRPr="00F83EDC" w:rsidRDefault="00173E0F" w:rsidP="00173E0F">
      <w:pPr>
        <w:tabs>
          <w:tab w:val="left" w:pos="4680"/>
        </w:tabs>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89027651" r:id="rId7"/>
        </w:object>
      </w:r>
    </w:p>
    <w:p w:rsidR="00173E0F" w:rsidRPr="001A67D7" w:rsidRDefault="00173E0F" w:rsidP="00173E0F">
      <w:pPr>
        <w:tabs>
          <w:tab w:val="left" w:pos="4680"/>
        </w:tabs>
        <w:jc w:val="center"/>
        <w:rPr>
          <w:b/>
          <w:sz w:val="36"/>
          <w:szCs w:val="36"/>
        </w:rPr>
      </w:pPr>
      <w:r w:rsidRPr="001A67D7">
        <w:rPr>
          <w:b/>
          <w:sz w:val="36"/>
          <w:szCs w:val="36"/>
        </w:rPr>
        <w:t>СКВИРСЬКА МІСЬКА РАДА</w:t>
      </w:r>
    </w:p>
    <w:p w:rsidR="00173E0F" w:rsidRDefault="00173E0F" w:rsidP="00173E0F">
      <w:pPr>
        <w:pStyle w:val="a6"/>
        <w:jc w:val="center"/>
        <w:rPr>
          <w:b/>
          <w:sz w:val="36"/>
          <w:szCs w:val="36"/>
        </w:rPr>
      </w:pPr>
      <w:r w:rsidRPr="001A67D7">
        <w:rPr>
          <w:b/>
          <w:sz w:val="36"/>
          <w:szCs w:val="36"/>
        </w:rPr>
        <w:t>РІШЕННЯ</w:t>
      </w:r>
    </w:p>
    <w:p w:rsidR="00173E0F" w:rsidRPr="00C32B62" w:rsidRDefault="00173E0F" w:rsidP="00173E0F">
      <w:pPr>
        <w:spacing w:line="360" w:lineRule="auto"/>
        <w:jc w:val="center"/>
        <w:rPr>
          <w:lang w:val="uk-UA"/>
        </w:rPr>
      </w:pPr>
    </w:p>
    <w:p w:rsidR="002C3671" w:rsidRDefault="002C3671" w:rsidP="002C3671">
      <w:pPr>
        <w:rPr>
          <w:b/>
          <w:sz w:val="28"/>
          <w:szCs w:val="28"/>
        </w:rPr>
      </w:pPr>
      <w:r w:rsidRPr="00237A00">
        <w:rPr>
          <w:b/>
          <w:sz w:val="28"/>
          <w:szCs w:val="28"/>
        </w:rPr>
        <w:t>від 14</w:t>
      </w:r>
      <w:r>
        <w:rPr>
          <w:b/>
          <w:sz w:val="28"/>
          <w:szCs w:val="28"/>
        </w:rPr>
        <w:t xml:space="preserve"> липня</w:t>
      </w:r>
      <w:r w:rsidRPr="00237A00">
        <w:rPr>
          <w:b/>
          <w:sz w:val="28"/>
          <w:szCs w:val="28"/>
        </w:rPr>
        <w:t xml:space="preserve"> 2021 року                       м. Сквира                             № </w:t>
      </w:r>
      <w:r>
        <w:rPr>
          <w:b/>
          <w:sz w:val="28"/>
          <w:szCs w:val="28"/>
        </w:rPr>
        <w:t>147</w:t>
      </w:r>
      <w:r w:rsidRPr="00237A00">
        <w:rPr>
          <w:b/>
          <w:sz w:val="28"/>
          <w:szCs w:val="28"/>
        </w:rPr>
        <w:t>-9-</w:t>
      </w:r>
      <w:r>
        <w:rPr>
          <w:b/>
          <w:sz w:val="28"/>
          <w:szCs w:val="28"/>
          <w:lang w:val="en-US"/>
        </w:rPr>
        <w:t>VIII</w:t>
      </w:r>
    </w:p>
    <w:p w:rsidR="00173E0F" w:rsidRPr="002C3671" w:rsidRDefault="00173E0F" w:rsidP="00173E0F">
      <w:pPr>
        <w:jc w:val="center"/>
        <w:rPr>
          <w:sz w:val="28"/>
          <w:szCs w:val="28"/>
        </w:rPr>
      </w:pPr>
    </w:p>
    <w:p w:rsidR="00173E0F" w:rsidRPr="002C3671" w:rsidRDefault="00173E0F" w:rsidP="00173E0F">
      <w:pPr>
        <w:jc w:val="both"/>
        <w:rPr>
          <w:b/>
          <w:sz w:val="28"/>
          <w:szCs w:val="28"/>
          <w:lang w:val="uk-UA" w:eastAsia="en-US"/>
        </w:rPr>
      </w:pPr>
      <w:r w:rsidRPr="002C3671">
        <w:rPr>
          <w:b/>
          <w:bCs/>
          <w:sz w:val="28"/>
          <w:szCs w:val="28"/>
          <w:lang w:val="uk-UA" w:eastAsia="en-US"/>
        </w:rPr>
        <w:t xml:space="preserve">Про надання </w:t>
      </w:r>
      <w:r w:rsidR="000044F9">
        <w:rPr>
          <w:b/>
          <w:sz w:val="28"/>
          <w:szCs w:val="28"/>
          <w:lang w:val="uk-UA" w:eastAsia="en-US"/>
        </w:rPr>
        <w:t>дозволу на розроблення проє</w:t>
      </w:r>
      <w:r w:rsidRPr="002C3671">
        <w:rPr>
          <w:b/>
          <w:sz w:val="28"/>
          <w:szCs w:val="28"/>
          <w:lang w:val="uk-UA" w:eastAsia="en-US"/>
        </w:rPr>
        <w:t xml:space="preserve">кту </w:t>
      </w:r>
    </w:p>
    <w:p w:rsidR="00173E0F" w:rsidRPr="002C3671" w:rsidRDefault="00173E0F" w:rsidP="00173E0F">
      <w:pPr>
        <w:jc w:val="both"/>
        <w:rPr>
          <w:b/>
          <w:sz w:val="28"/>
          <w:szCs w:val="28"/>
          <w:lang w:val="uk-UA" w:eastAsia="en-US"/>
        </w:rPr>
      </w:pPr>
      <w:r w:rsidRPr="002C3671">
        <w:rPr>
          <w:b/>
          <w:sz w:val="28"/>
          <w:szCs w:val="28"/>
          <w:lang w:val="uk-UA" w:eastAsia="en-US"/>
        </w:rPr>
        <w:t xml:space="preserve">землеустрою щодо відведення земельної ділянки </w:t>
      </w:r>
    </w:p>
    <w:p w:rsidR="00173E0F" w:rsidRPr="002C3671" w:rsidRDefault="00173E0F" w:rsidP="00173E0F">
      <w:pPr>
        <w:jc w:val="both"/>
        <w:rPr>
          <w:b/>
          <w:sz w:val="28"/>
          <w:szCs w:val="28"/>
          <w:lang w:val="uk-UA" w:eastAsia="en-US"/>
        </w:rPr>
      </w:pPr>
      <w:r w:rsidRPr="002C3671">
        <w:rPr>
          <w:b/>
          <w:sz w:val="28"/>
          <w:szCs w:val="28"/>
          <w:lang w:val="uk-UA" w:eastAsia="en-US"/>
        </w:rPr>
        <w:t xml:space="preserve">у власність </w:t>
      </w:r>
      <w:r w:rsidRPr="002C3671">
        <w:rPr>
          <w:b/>
          <w:bCs/>
          <w:sz w:val="28"/>
          <w:szCs w:val="28"/>
          <w:lang w:val="uk-UA" w:eastAsia="en-US"/>
        </w:rPr>
        <w:t xml:space="preserve">громадянці </w:t>
      </w:r>
      <w:r w:rsidR="002A41F1" w:rsidRPr="002C3671">
        <w:rPr>
          <w:b/>
          <w:sz w:val="28"/>
          <w:szCs w:val="28"/>
          <w:lang w:val="uk-UA" w:eastAsia="en-US"/>
        </w:rPr>
        <w:t>Г</w:t>
      </w:r>
      <w:r w:rsidR="00A8741A" w:rsidRPr="002C3671">
        <w:rPr>
          <w:b/>
          <w:sz w:val="28"/>
          <w:szCs w:val="28"/>
          <w:lang w:val="uk-UA" w:eastAsia="en-US"/>
        </w:rPr>
        <w:t>і</w:t>
      </w:r>
      <w:r w:rsidR="002A41F1" w:rsidRPr="002C3671">
        <w:rPr>
          <w:b/>
          <w:sz w:val="28"/>
          <w:szCs w:val="28"/>
          <w:lang w:val="uk-UA" w:eastAsia="en-US"/>
        </w:rPr>
        <w:t>тченко Ганні Юріївні</w:t>
      </w:r>
      <w:r w:rsidRPr="002C3671">
        <w:rPr>
          <w:b/>
          <w:sz w:val="28"/>
          <w:szCs w:val="28"/>
          <w:lang w:val="uk-UA" w:eastAsia="en-US"/>
        </w:rPr>
        <w:t xml:space="preserve"> </w:t>
      </w:r>
    </w:p>
    <w:p w:rsidR="00173E0F" w:rsidRPr="002C3671" w:rsidRDefault="00173E0F" w:rsidP="00173E0F">
      <w:pPr>
        <w:jc w:val="both"/>
        <w:rPr>
          <w:b/>
          <w:sz w:val="28"/>
          <w:szCs w:val="28"/>
          <w:lang w:val="uk-UA" w:eastAsia="en-US"/>
        </w:rPr>
      </w:pPr>
      <w:r w:rsidRPr="002C3671">
        <w:rPr>
          <w:b/>
          <w:sz w:val="28"/>
          <w:szCs w:val="28"/>
          <w:lang w:val="uk-UA" w:eastAsia="en-US"/>
        </w:rPr>
        <w:t xml:space="preserve">для ведення особистого селянського господарства </w:t>
      </w:r>
    </w:p>
    <w:p w:rsidR="00173E0F" w:rsidRPr="002C3671" w:rsidRDefault="00173E0F" w:rsidP="00173E0F">
      <w:pPr>
        <w:jc w:val="both"/>
        <w:rPr>
          <w:b/>
          <w:bCs/>
          <w:sz w:val="28"/>
          <w:szCs w:val="28"/>
          <w:lang w:val="uk-UA" w:eastAsia="en-US"/>
        </w:rPr>
      </w:pPr>
      <w:r w:rsidRPr="002C3671">
        <w:rPr>
          <w:b/>
          <w:sz w:val="28"/>
          <w:szCs w:val="28"/>
          <w:lang w:val="uk-UA" w:eastAsia="en-US"/>
        </w:rPr>
        <w:t>площею 0,1</w:t>
      </w:r>
      <w:r w:rsidR="002A41F1" w:rsidRPr="002C3671">
        <w:rPr>
          <w:b/>
          <w:sz w:val="28"/>
          <w:szCs w:val="28"/>
          <w:lang w:val="uk-UA" w:eastAsia="en-US"/>
        </w:rPr>
        <w:t>704</w:t>
      </w:r>
      <w:r w:rsidRPr="002C3671">
        <w:rPr>
          <w:b/>
          <w:sz w:val="28"/>
          <w:szCs w:val="28"/>
          <w:lang w:val="uk-UA" w:eastAsia="en-US"/>
        </w:rPr>
        <w:t xml:space="preserve"> га по вул. </w:t>
      </w:r>
      <w:r w:rsidR="002A41F1" w:rsidRPr="002C3671">
        <w:rPr>
          <w:b/>
          <w:sz w:val="28"/>
          <w:szCs w:val="28"/>
          <w:lang w:val="uk-UA" w:eastAsia="en-US"/>
        </w:rPr>
        <w:t>Лесі Українки</w:t>
      </w:r>
      <w:r w:rsidRPr="002C3671">
        <w:rPr>
          <w:b/>
          <w:sz w:val="28"/>
          <w:szCs w:val="28"/>
          <w:lang w:val="uk-UA" w:eastAsia="en-US"/>
        </w:rPr>
        <w:t>,</w:t>
      </w:r>
      <w:r w:rsidR="006B0677" w:rsidRPr="002C3671">
        <w:rPr>
          <w:b/>
          <w:sz w:val="28"/>
          <w:szCs w:val="28"/>
          <w:lang w:val="uk-UA" w:eastAsia="en-US"/>
        </w:rPr>
        <w:t xml:space="preserve"> </w:t>
      </w:r>
      <w:r w:rsidR="002A41F1" w:rsidRPr="002C3671">
        <w:rPr>
          <w:b/>
          <w:sz w:val="28"/>
          <w:szCs w:val="28"/>
          <w:lang w:val="uk-UA" w:eastAsia="en-US"/>
        </w:rPr>
        <w:t>1</w:t>
      </w:r>
      <w:r w:rsidRPr="002C3671">
        <w:rPr>
          <w:b/>
          <w:sz w:val="28"/>
          <w:szCs w:val="28"/>
          <w:lang w:val="uk-UA" w:eastAsia="en-US"/>
        </w:rPr>
        <w:t>1</w:t>
      </w:r>
      <w:r w:rsidRPr="002C3671">
        <w:rPr>
          <w:b/>
          <w:bCs/>
          <w:sz w:val="28"/>
          <w:szCs w:val="28"/>
          <w:lang w:val="uk-UA" w:eastAsia="en-US"/>
        </w:rPr>
        <w:t xml:space="preserve"> в м. Сквира,</w:t>
      </w:r>
    </w:p>
    <w:p w:rsidR="00173E0F" w:rsidRPr="002C3671" w:rsidRDefault="00173E0F" w:rsidP="00173E0F">
      <w:pPr>
        <w:jc w:val="both"/>
        <w:rPr>
          <w:b/>
          <w:bCs/>
          <w:sz w:val="28"/>
          <w:szCs w:val="28"/>
          <w:lang w:val="uk-UA" w:eastAsia="en-US"/>
        </w:rPr>
      </w:pPr>
      <w:r w:rsidRPr="002C3671">
        <w:rPr>
          <w:b/>
          <w:bCs/>
          <w:sz w:val="28"/>
          <w:szCs w:val="28"/>
          <w:lang w:val="uk-UA" w:eastAsia="en-US"/>
        </w:rPr>
        <w:t>Київська область</w:t>
      </w:r>
    </w:p>
    <w:p w:rsidR="00173E0F" w:rsidRPr="002C3671" w:rsidRDefault="00173E0F" w:rsidP="00173E0F">
      <w:pPr>
        <w:jc w:val="both"/>
        <w:rPr>
          <w:b/>
          <w:bCs/>
          <w:sz w:val="28"/>
          <w:szCs w:val="28"/>
          <w:lang w:val="uk-UA" w:eastAsia="en-US"/>
        </w:rPr>
      </w:pPr>
    </w:p>
    <w:p w:rsidR="00173E0F" w:rsidRPr="002C3671" w:rsidRDefault="00173E0F" w:rsidP="00173E0F">
      <w:pPr>
        <w:ind w:firstLine="708"/>
        <w:jc w:val="both"/>
        <w:rPr>
          <w:bCs/>
          <w:sz w:val="28"/>
          <w:szCs w:val="28"/>
          <w:lang w:val="uk-UA"/>
        </w:rPr>
      </w:pPr>
      <w:r w:rsidRPr="002C3671">
        <w:rPr>
          <w:bCs/>
          <w:sz w:val="28"/>
          <w:szCs w:val="28"/>
          <w:lang w:val="uk-UA"/>
        </w:rPr>
        <w:t xml:space="preserve">Розглянувши заяву громадянки </w:t>
      </w:r>
      <w:r w:rsidR="002A41F1" w:rsidRPr="002C3671">
        <w:rPr>
          <w:sz w:val="28"/>
          <w:szCs w:val="28"/>
          <w:lang w:val="uk-UA" w:eastAsia="en-US"/>
        </w:rPr>
        <w:t>Г</w:t>
      </w:r>
      <w:r w:rsidR="00A8741A" w:rsidRPr="002C3671">
        <w:rPr>
          <w:sz w:val="28"/>
          <w:szCs w:val="28"/>
          <w:lang w:val="uk-UA" w:eastAsia="en-US"/>
        </w:rPr>
        <w:t>і</w:t>
      </w:r>
      <w:r w:rsidR="002A41F1" w:rsidRPr="002C3671">
        <w:rPr>
          <w:sz w:val="28"/>
          <w:szCs w:val="28"/>
          <w:lang w:val="uk-UA" w:eastAsia="en-US"/>
        </w:rPr>
        <w:t>тченко Ганні Юріївні</w:t>
      </w:r>
      <w:r w:rsidRPr="002C3671">
        <w:rPr>
          <w:bCs/>
          <w:sz w:val="28"/>
          <w:szCs w:val="28"/>
          <w:lang w:val="uk-UA"/>
        </w:rPr>
        <w:t xml:space="preserve">, вх. № </w:t>
      </w:r>
      <w:r w:rsidR="002A41F1" w:rsidRPr="002C3671">
        <w:rPr>
          <w:bCs/>
          <w:sz w:val="28"/>
          <w:szCs w:val="28"/>
          <w:lang w:val="uk-UA"/>
        </w:rPr>
        <w:t>08-2021/222</w:t>
      </w:r>
      <w:r w:rsidRPr="002C3671">
        <w:rPr>
          <w:bCs/>
          <w:sz w:val="28"/>
          <w:szCs w:val="28"/>
          <w:lang w:val="uk-UA"/>
        </w:rPr>
        <w:t xml:space="preserve"> від </w:t>
      </w:r>
      <w:r w:rsidR="002A41F1" w:rsidRPr="002C3671">
        <w:rPr>
          <w:bCs/>
          <w:sz w:val="28"/>
          <w:szCs w:val="28"/>
          <w:lang w:val="uk-UA"/>
        </w:rPr>
        <w:t>1</w:t>
      </w:r>
      <w:r w:rsidRPr="002C3671">
        <w:rPr>
          <w:bCs/>
          <w:sz w:val="28"/>
          <w:szCs w:val="28"/>
          <w:lang w:val="uk-UA"/>
        </w:rPr>
        <w:t>1.0</w:t>
      </w:r>
      <w:r w:rsidR="002A41F1" w:rsidRPr="002C3671">
        <w:rPr>
          <w:bCs/>
          <w:sz w:val="28"/>
          <w:szCs w:val="28"/>
          <w:lang w:val="uk-UA"/>
        </w:rPr>
        <w:t>5</w:t>
      </w:r>
      <w:r w:rsidRPr="002C3671">
        <w:rPr>
          <w:bCs/>
          <w:sz w:val="28"/>
          <w:szCs w:val="28"/>
          <w:lang w:val="uk-UA"/>
        </w:rPr>
        <w:t xml:space="preserve">.2021 року,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2C3671">
        <w:rPr>
          <w:sz w:val="28"/>
          <w:szCs w:val="28"/>
          <w:lang w:val="uk-UA"/>
        </w:rPr>
        <w:t>Земельного кодексу України,</w:t>
      </w:r>
      <w:r w:rsidRPr="002C3671">
        <w:rPr>
          <w:bCs/>
          <w:sz w:val="28"/>
          <w:szCs w:val="28"/>
          <w:lang w:val="uk-UA"/>
        </w:rPr>
        <w:t xml:space="preserve"> ст.50 Закону України «Про землеустрій», п.34 ч.1 ст.26 Закону України «Про місцеве самоврядування», Сквирська міська рада </w:t>
      </w:r>
      <w:r w:rsidRPr="002C3671">
        <w:rPr>
          <w:bCs/>
          <w:sz w:val="28"/>
          <w:szCs w:val="28"/>
          <w:lang w:val="en-US"/>
        </w:rPr>
        <w:t>V</w:t>
      </w:r>
      <w:r w:rsidRPr="002C3671">
        <w:rPr>
          <w:bCs/>
          <w:sz w:val="28"/>
          <w:szCs w:val="28"/>
          <w:lang w:val="uk-UA"/>
        </w:rPr>
        <w:t>ІІІ скликання</w:t>
      </w:r>
    </w:p>
    <w:p w:rsidR="00173E0F" w:rsidRPr="002C3671" w:rsidRDefault="00173E0F" w:rsidP="00173E0F">
      <w:pPr>
        <w:jc w:val="both"/>
        <w:rPr>
          <w:bCs/>
          <w:sz w:val="28"/>
          <w:szCs w:val="28"/>
          <w:lang w:val="uk-UA"/>
        </w:rPr>
      </w:pPr>
    </w:p>
    <w:p w:rsidR="00173E0F" w:rsidRPr="002C3671" w:rsidRDefault="00173E0F" w:rsidP="00EA2C37">
      <w:pPr>
        <w:ind w:firstLine="708"/>
        <w:jc w:val="center"/>
        <w:rPr>
          <w:b/>
          <w:bCs/>
          <w:sz w:val="28"/>
          <w:szCs w:val="28"/>
          <w:lang w:val="uk-UA"/>
        </w:rPr>
      </w:pPr>
      <w:r w:rsidRPr="002C3671">
        <w:rPr>
          <w:b/>
          <w:bCs/>
          <w:sz w:val="28"/>
          <w:szCs w:val="28"/>
          <w:lang w:val="uk-UA"/>
        </w:rPr>
        <w:t>ВИРІШИЛА :</w:t>
      </w:r>
    </w:p>
    <w:p w:rsidR="00173E0F" w:rsidRPr="002C3671" w:rsidRDefault="00173E0F" w:rsidP="00173E0F">
      <w:pPr>
        <w:jc w:val="both"/>
        <w:rPr>
          <w:bCs/>
          <w:sz w:val="28"/>
          <w:szCs w:val="28"/>
          <w:lang w:val="uk-UA"/>
        </w:rPr>
      </w:pPr>
    </w:p>
    <w:p w:rsidR="00173E0F" w:rsidRPr="002C3671" w:rsidRDefault="00173E0F" w:rsidP="00173E0F">
      <w:pPr>
        <w:ind w:firstLine="708"/>
        <w:jc w:val="both"/>
        <w:rPr>
          <w:bCs/>
          <w:sz w:val="28"/>
          <w:szCs w:val="28"/>
          <w:lang w:val="uk-UA"/>
        </w:rPr>
      </w:pPr>
      <w:r w:rsidRPr="002C3671">
        <w:rPr>
          <w:bCs/>
          <w:sz w:val="28"/>
          <w:szCs w:val="28"/>
          <w:lang w:val="uk-UA"/>
        </w:rPr>
        <w:t>1</w:t>
      </w:r>
      <w:r w:rsidR="000044F9">
        <w:rPr>
          <w:bCs/>
          <w:sz w:val="28"/>
          <w:szCs w:val="28"/>
          <w:lang w:val="uk-UA"/>
        </w:rPr>
        <w:t>. Надати дозвіл на розробку проє</w:t>
      </w:r>
      <w:r w:rsidRPr="002C3671">
        <w:rPr>
          <w:bCs/>
          <w:sz w:val="28"/>
          <w:szCs w:val="28"/>
          <w:lang w:val="uk-UA"/>
        </w:rPr>
        <w:t xml:space="preserve">кту землеустрою щодо відведення земельної  ділянки у власність громадянці </w:t>
      </w:r>
      <w:r w:rsidR="002A41F1" w:rsidRPr="002C3671">
        <w:rPr>
          <w:sz w:val="28"/>
          <w:szCs w:val="28"/>
          <w:lang w:val="uk-UA" w:eastAsia="en-US"/>
        </w:rPr>
        <w:t>Г</w:t>
      </w:r>
      <w:r w:rsidR="00A8741A" w:rsidRPr="002C3671">
        <w:rPr>
          <w:sz w:val="28"/>
          <w:szCs w:val="28"/>
          <w:lang w:val="uk-UA" w:eastAsia="en-US"/>
        </w:rPr>
        <w:t>і</w:t>
      </w:r>
      <w:r w:rsidR="002A41F1" w:rsidRPr="002C3671">
        <w:rPr>
          <w:sz w:val="28"/>
          <w:szCs w:val="28"/>
          <w:lang w:val="uk-UA" w:eastAsia="en-US"/>
        </w:rPr>
        <w:t>тченко Ганні Юріївні</w:t>
      </w:r>
      <w:r w:rsidRPr="002C3671">
        <w:rPr>
          <w:bCs/>
          <w:sz w:val="28"/>
          <w:szCs w:val="28"/>
          <w:lang w:val="uk-UA"/>
        </w:rPr>
        <w:t>, площею 0,1</w:t>
      </w:r>
      <w:r w:rsidR="002A41F1" w:rsidRPr="002C3671">
        <w:rPr>
          <w:bCs/>
          <w:sz w:val="28"/>
          <w:szCs w:val="28"/>
          <w:lang w:val="uk-UA"/>
        </w:rPr>
        <w:t>704</w:t>
      </w:r>
      <w:r w:rsidRPr="002C3671">
        <w:rPr>
          <w:bCs/>
          <w:sz w:val="28"/>
          <w:szCs w:val="28"/>
          <w:lang w:val="uk-UA"/>
        </w:rPr>
        <w:t xml:space="preserve"> га, з цільовим призначенням </w:t>
      </w:r>
      <w:r w:rsidR="000044F9">
        <w:rPr>
          <w:bCs/>
          <w:sz w:val="28"/>
          <w:szCs w:val="28"/>
          <w:lang w:val="uk-UA"/>
        </w:rPr>
        <w:t>«</w:t>
      </w:r>
      <w:r w:rsidRPr="002C3671">
        <w:rPr>
          <w:bCs/>
          <w:sz w:val="28"/>
          <w:szCs w:val="28"/>
          <w:lang w:val="uk-UA"/>
        </w:rPr>
        <w:t>для ведення особистого селянського господарства</w:t>
      </w:r>
      <w:r w:rsidR="000044F9">
        <w:rPr>
          <w:bCs/>
          <w:sz w:val="28"/>
          <w:szCs w:val="28"/>
          <w:lang w:val="uk-UA"/>
        </w:rPr>
        <w:t>»</w:t>
      </w:r>
      <w:r w:rsidRPr="002C3671">
        <w:rPr>
          <w:bCs/>
          <w:sz w:val="28"/>
          <w:szCs w:val="28"/>
          <w:lang w:val="uk-UA"/>
        </w:rPr>
        <w:t xml:space="preserve"> (01.03), за рахунок земель комунальної власності - землі сільськогосподарського призначення, яка знаходиться</w:t>
      </w:r>
      <w:r w:rsidR="002A41F1" w:rsidRPr="002C3671">
        <w:rPr>
          <w:bCs/>
          <w:sz w:val="28"/>
          <w:szCs w:val="28"/>
          <w:lang w:val="uk-UA"/>
        </w:rPr>
        <w:t xml:space="preserve"> по</w:t>
      </w:r>
      <w:r w:rsidRPr="002C3671">
        <w:rPr>
          <w:bCs/>
          <w:sz w:val="28"/>
          <w:szCs w:val="28"/>
          <w:lang w:val="uk-UA"/>
        </w:rPr>
        <w:t xml:space="preserve"> </w:t>
      </w:r>
      <w:r w:rsidR="002A41F1" w:rsidRPr="002C3671">
        <w:rPr>
          <w:sz w:val="28"/>
          <w:szCs w:val="28"/>
          <w:lang w:val="uk-UA" w:eastAsia="en-US"/>
        </w:rPr>
        <w:t>вул. Лесі Українки,11</w:t>
      </w:r>
      <w:r w:rsidR="002A41F1" w:rsidRPr="002C3671">
        <w:rPr>
          <w:b/>
          <w:sz w:val="28"/>
          <w:szCs w:val="28"/>
          <w:lang w:val="uk-UA" w:eastAsia="en-US"/>
        </w:rPr>
        <w:t xml:space="preserve"> </w:t>
      </w:r>
      <w:r w:rsidRPr="002C3671">
        <w:rPr>
          <w:bCs/>
          <w:sz w:val="28"/>
          <w:szCs w:val="28"/>
          <w:lang w:val="uk-UA"/>
        </w:rPr>
        <w:t>в м. Сквира</w:t>
      </w:r>
      <w:r w:rsidR="002A41F1" w:rsidRPr="002C3671">
        <w:rPr>
          <w:bCs/>
          <w:sz w:val="28"/>
          <w:szCs w:val="28"/>
          <w:lang w:val="uk-UA"/>
        </w:rPr>
        <w:t>.</w:t>
      </w:r>
    </w:p>
    <w:p w:rsidR="006B0677" w:rsidRPr="002C3671" w:rsidRDefault="006B0677" w:rsidP="006B0677">
      <w:pPr>
        <w:ind w:firstLine="708"/>
        <w:jc w:val="both"/>
        <w:rPr>
          <w:sz w:val="28"/>
          <w:szCs w:val="28"/>
          <w:lang w:val="uk-UA"/>
        </w:rPr>
      </w:pPr>
      <w:r w:rsidRPr="002C3671">
        <w:rPr>
          <w:sz w:val="28"/>
          <w:szCs w:val="28"/>
          <w:lang w:val="uk-UA"/>
        </w:rPr>
        <w:t xml:space="preserve">2. Громадянці </w:t>
      </w:r>
      <w:r w:rsidRPr="002C3671">
        <w:rPr>
          <w:sz w:val="28"/>
          <w:szCs w:val="28"/>
          <w:lang w:val="uk-UA" w:eastAsia="en-US"/>
        </w:rPr>
        <w:t>зазначеній в цьому рішенні</w:t>
      </w:r>
      <w:r w:rsidRPr="002C3671">
        <w:rPr>
          <w:sz w:val="28"/>
          <w:szCs w:val="28"/>
          <w:lang w:val="uk-UA"/>
        </w:rPr>
        <w:t>, подати на розгляд сесії Сквирської міської ради</w:t>
      </w:r>
      <w:r w:rsidR="00D16B80">
        <w:rPr>
          <w:sz w:val="28"/>
          <w:szCs w:val="28"/>
          <w:lang w:val="uk-UA"/>
        </w:rPr>
        <w:t xml:space="preserve"> належним чином розроблений проє</w:t>
      </w:r>
      <w:bookmarkStart w:id="0" w:name="_GoBack"/>
      <w:bookmarkEnd w:id="0"/>
      <w:r w:rsidRPr="002C3671">
        <w:rPr>
          <w:sz w:val="28"/>
          <w:szCs w:val="28"/>
          <w:lang w:val="uk-UA"/>
        </w:rPr>
        <w:t>кт землеустрою щодо відведення земельної ділянки для затвердження.</w:t>
      </w:r>
    </w:p>
    <w:p w:rsidR="006B0677" w:rsidRPr="002C3671" w:rsidRDefault="006B0677" w:rsidP="006B0677">
      <w:pPr>
        <w:jc w:val="both"/>
        <w:rPr>
          <w:sz w:val="28"/>
          <w:szCs w:val="28"/>
          <w:lang w:val="uk-UA"/>
        </w:rPr>
      </w:pPr>
      <w:r w:rsidRPr="002C3671">
        <w:rPr>
          <w:sz w:val="28"/>
          <w:szCs w:val="28"/>
          <w:lang w:val="uk-UA"/>
        </w:rPr>
        <w:t xml:space="preserve">     </w:t>
      </w:r>
      <w:r w:rsidRPr="002C3671">
        <w:rPr>
          <w:sz w:val="28"/>
          <w:szCs w:val="28"/>
          <w:lang w:val="uk-UA"/>
        </w:rPr>
        <w:tab/>
        <w:t>3. Площа земельної ділянки буд</w:t>
      </w:r>
      <w:r w:rsidR="00D16B80">
        <w:rPr>
          <w:sz w:val="28"/>
          <w:szCs w:val="28"/>
          <w:lang w:val="uk-UA"/>
        </w:rPr>
        <w:t>е уточнена при затвердженні проє</w:t>
      </w:r>
      <w:r w:rsidRPr="002C3671">
        <w:rPr>
          <w:sz w:val="28"/>
          <w:szCs w:val="28"/>
          <w:lang w:val="uk-UA"/>
        </w:rPr>
        <w:t>кту землеустрою щодо відведення земельної ділянки у власність</w:t>
      </w:r>
    </w:p>
    <w:p w:rsidR="006B0677" w:rsidRPr="002C3671" w:rsidRDefault="006B0677" w:rsidP="006B0677">
      <w:pPr>
        <w:jc w:val="both"/>
        <w:rPr>
          <w:sz w:val="28"/>
          <w:szCs w:val="28"/>
          <w:lang w:val="uk-UA"/>
        </w:rPr>
      </w:pPr>
      <w:r w:rsidRPr="002C3671">
        <w:rPr>
          <w:sz w:val="28"/>
          <w:szCs w:val="28"/>
          <w:lang w:val="uk-UA"/>
        </w:rPr>
        <w:t xml:space="preserve">   </w:t>
      </w:r>
      <w:r w:rsidRPr="002C3671">
        <w:rPr>
          <w:sz w:val="28"/>
          <w:szCs w:val="28"/>
          <w:lang w:val="uk-UA"/>
        </w:rPr>
        <w:tab/>
        <w:t xml:space="preserve">4. </w:t>
      </w:r>
      <w:r w:rsidRPr="002C3671">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6B0677" w:rsidRPr="002C3671" w:rsidRDefault="006B0677" w:rsidP="006B0677">
      <w:pPr>
        <w:jc w:val="both"/>
        <w:rPr>
          <w:sz w:val="28"/>
          <w:szCs w:val="28"/>
          <w:lang w:val="uk-UA"/>
        </w:rPr>
      </w:pPr>
    </w:p>
    <w:p w:rsidR="00173E0F" w:rsidRPr="002C3671" w:rsidRDefault="00173E0F" w:rsidP="00173E0F">
      <w:pPr>
        <w:rPr>
          <w:sz w:val="28"/>
          <w:szCs w:val="28"/>
          <w:lang w:val="uk-UA"/>
        </w:rPr>
      </w:pPr>
    </w:p>
    <w:p w:rsidR="00173E0F" w:rsidRPr="002C3671" w:rsidRDefault="00173E0F" w:rsidP="00173E0F">
      <w:pPr>
        <w:tabs>
          <w:tab w:val="left" w:pos="9072"/>
          <w:tab w:val="left" w:pos="11388"/>
        </w:tabs>
        <w:ind w:right="108"/>
        <w:jc w:val="both"/>
        <w:rPr>
          <w:sz w:val="28"/>
          <w:szCs w:val="28"/>
        </w:rPr>
      </w:pPr>
      <w:r w:rsidRPr="002C3671">
        <w:rPr>
          <w:b/>
          <w:bCs/>
          <w:sz w:val="28"/>
          <w:szCs w:val="28"/>
        </w:rPr>
        <w:t>Міський</w:t>
      </w:r>
      <w:r w:rsidR="00A8741A" w:rsidRPr="002C3671">
        <w:rPr>
          <w:b/>
          <w:bCs/>
          <w:sz w:val="28"/>
          <w:szCs w:val="28"/>
          <w:lang w:val="uk-UA"/>
        </w:rPr>
        <w:t xml:space="preserve"> </w:t>
      </w:r>
      <w:r w:rsidRPr="002C3671">
        <w:rPr>
          <w:b/>
          <w:bCs/>
          <w:sz w:val="28"/>
          <w:szCs w:val="28"/>
          <w:lang w:val="uk-UA"/>
        </w:rPr>
        <w:t>г</w:t>
      </w:r>
      <w:r w:rsidRPr="002C3671">
        <w:rPr>
          <w:b/>
          <w:bCs/>
          <w:sz w:val="28"/>
          <w:szCs w:val="28"/>
        </w:rPr>
        <w:t>олова               </w:t>
      </w:r>
      <w:r w:rsidR="002C3671">
        <w:rPr>
          <w:b/>
          <w:bCs/>
          <w:sz w:val="28"/>
          <w:szCs w:val="28"/>
          <w:lang w:val="uk-UA"/>
        </w:rPr>
        <w:t xml:space="preserve">                  </w:t>
      </w:r>
      <w:r w:rsidRPr="002C3671">
        <w:rPr>
          <w:b/>
          <w:bCs/>
          <w:sz w:val="28"/>
          <w:szCs w:val="28"/>
          <w:lang w:val="uk-UA"/>
        </w:rPr>
        <w:t xml:space="preserve">                  </w:t>
      </w:r>
      <w:r w:rsidR="00F3234B" w:rsidRPr="002C3671">
        <w:rPr>
          <w:b/>
          <w:bCs/>
          <w:sz w:val="28"/>
          <w:szCs w:val="28"/>
        </w:rPr>
        <w:t xml:space="preserve">         </w:t>
      </w:r>
      <w:r w:rsidRPr="002C3671">
        <w:rPr>
          <w:b/>
          <w:bCs/>
          <w:sz w:val="28"/>
          <w:szCs w:val="28"/>
          <w:lang w:val="uk-UA"/>
        </w:rPr>
        <w:t xml:space="preserve"> </w:t>
      </w:r>
      <w:r w:rsidRPr="002C3671">
        <w:rPr>
          <w:b/>
          <w:bCs/>
          <w:sz w:val="28"/>
          <w:szCs w:val="28"/>
        </w:rPr>
        <w:t xml:space="preserve">Валентина </w:t>
      </w:r>
      <w:r w:rsidRPr="002C3671">
        <w:rPr>
          <w:b/>
          <w:bCs/>
          <w:sz w:val="28"/>
          <w:szCs w:val="28"/>
          <w:lang w:val="uk-UA"/>
        </w:rPr>
        <w:t xml:space="preserve">  </w:t>
      </w:r>
      <w:r w:rsidRPr="002C3671">
        <w:rPr>
          <w:b/>
          <w:bCs/>
          <w:sz w:val="28"/>
          <w:szCs w:val="28"/>
        </w:rPr>
        <w:t>ЛЕВІЦЬКА</w:t>
      </w:r>
    </w:p>
    <w:p w:rsidR="00173E0F" w:rsidRPr="002C3671" w:rsidRDefault="00173E0F" w:rsidP="00173E0F">
      <w:pPr>
        <w:pStyle w:val="a4"/>
        <w:shd w:val="clear" w:color="auto" w:fill="FFFFFF"/>
        <w:spacing w:before="0" w:beforeAutospacing="0" w:after="0" w:afterAutospacing="0"/>
        <w:rPr>
          <w:rStyle w:val="a3"/>
          <w:sz w:val="28"/>
          <w:szCs w:val="28"/>
        </w:rPr>
      </w:pPr>
    </w:p>
    <w:p w:rsidR="00173E0F" w:rsidRDefault="00173E0F" w:rsidP="00173E0F">
      <w:pPr>
        <w:spacing w:after="200" w:line="276" w:lineRule="auto"/>
        <w:rPr>
          <w:rStyle w:val="a3"/>
          <w:lang w:val="uk-UA" w:eastAsia="uk-UA"/>
        </w:rPr>
      </w:pPr>
    </w:p>
    <w:p w:rsidR="00CF1D5B" w:rsidRPr="00002F3F" w:rsidRDefault="00CF1D5B">
      <w:pPr>
        <w:rPr>
          <w:lang w:val="uk-UA"/>
        </w:rPr>
      </w:pPr>
    </w:p>
    <w:sectPr w:rsidR="00CF1D5B" w:rsidRPr="00002F3F" w:rsidSect="00AC0995">
      <w:pgSz w:w="11906" w:h="16838"/>
      <w:pgMar w:top="1134"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AB1E4C"/>
    <w:rsid w:val="00002F3F"/>
    <w:rsid w:val="000044F9"/>
    <w:rsid w:val="00016FA9"/>
    <w:rsid w:val="000B09A0"/>
    <w:rsid w:val="00121AB3"/>
    <w:rsid w:val="00132E3C"/>
    <w:rsid w:val="00173E0F"/>
    <w:rsid w:val="001E2CB1"/>
    <w:rsid w:val="00224F45"/>
    <w:rsid w:val="002A41F1"/>
    <w:rsid w:val="002C3671"/>
    <w:rsid w:val="002F0E21"/>
    <w:rsid w:val="00543FDD"/>
    <w:rsid w:val="00654A73"/>
    <w:rsid w:val="00686C7F"/>
    <w:rsid w:val="006B0677"/>
    <w:rsid w:val="006D5004"/>
    <w:rsid w:val="00793409"/>
    <w:rsid w:val="00812D70"/>
    <w:rsid w:val="008225F1"/>
    <w:rsid w:val="0082359F"/>
    <w:rsid w:val="00836332"/>
    <w:rsid w:val="00923C2A"/>
    <w:rsid w:val="00A8741A"/>
    <w:rsid w:val="00AB1E4C"/>
    <w:rsid w:val="00AC0995"/>
    <w:rsid w:val="00C05DE4"/>
    <w:rsid w:val="00C32B62"/>
    <w:rsid w:val="00CC15C3"/>
    <w:rsid w:val="00CF1D5B"/>
    <w:rsid w:val="00D11B00"/>
    <w:rsid w:val="00D16B80"/>
    <w:rsid w:val="00D7289A"/>
    <w:rsid w:val="00D96A72"/>
    <w:rsid w:val="00E9196B"/>
    <w:rsid w:val="00E95D15"/>
    <w:rsid w:val="00EA2C37"/>
    <w:rsid w:val="00F3234B"/>
    <w:rsid w:val="00FD53B3"/>
    <w:rsid w:val="00FD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A4CFFB"/>
  <w15:docId w15:val="{BBDA91EA-D004-4212-9A93-A02559F0F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semiHidden/>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FD7E3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FD7E37"/>
    <w:pPr>
      <w:jc w:val="both"/>
    </w:pPr>
    <w:rPr>
      <w:lang w:val="uk-UA"/>
    </w:rPr>
  </w:style>
  <w:style w:type="character" w:customStyle="1" w:styleId="1">
    <w:name w:val="Основной текст Знак1"/>
    <w:basedOn w:val="a0"/>
    <w:uiPriority w:val="99"/>
    <w:semiHidden/>
    <w:rsid w:val="00FD7E3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2C3671"/>
    <w:rPr>
      <w:rFonts w:ascii="Segoe UI" w:hAnsi="Segoe UI" w:cs="Segoe UI"/>
      <w:sz w:val="18"/>
      <w:szCs w:val="18"/>
    </w:rPr>
  </w:style>
  <w:style w:type="character" w:customStyle="1" w:styleId="a8">
    <w:name w:val="Текст выноски Знак"/>
    <w:basedOn w:val="a0"/>
    <w:link w:val="a7"/>
    <w:uiPriority w:val="99"/>
    <w:semiHidden/>
    <w:rsid w:val="002C367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636196">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875575672">
      <w:bodyDiv w:val="1"/>
      <w:marLeft w:val="0"/>
      <w:marRight w:val="0"/>
      <w:marTop w:val="0"/>
      <w:marBottom w:val="0"/>
      <w:divBdr>
        <w:top w:val="none" w:sz="0" w:space="0" w:color="auto"/>
        <w:left w:val="none" w:sz="0" w:space="0" w:color="auto"/>
        <w:bottom w:val="none" w:sz="0" w:space="0" w:color="auto"/>
        <w:right w:val="none" w:sz="0" w:space="0" w:color="auto"/>
      </w:divBdr>
    </w:div>
    <w:div w:id="19169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0574D-2716-4E6E-A58B-ED914C5C0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286</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39</cp:revision>
  <cp:lastPrinted>2021-07-22T09:14:00Z</cp:lastPrinted>
  <dcterms:created xsi:type="dcterms:W3CDTF">2021-01-25T13:55:00Z</dcterms:created>
  <dcterms:modified xsi:type="dcterms:W3CDTF">2021-07-28T22:34:00Z</dcterms:modified>
</cp:coreProperties>
</file>