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094" w:rsidRPr="00861F4C" w:rsidRDefault="00B24244" w:rsidP="00B24244">
      <w:pP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2" DrawAspect="Content" ObjectID="_1702795252" r:id="rId7"/>
        </w:object>
      </w:r>
    </w:p>
    <w:p w:rsidR="00682094" w:rsidRPr="001E2CB1" w:rsidRDefault="00682094" w:rsidP="00B24244">
      <w:pPr>
        <w:jc w:val="center"/>
        <w:rPr>
          <w:lang w:val="uk-UA"/>
        </w:rPr>
      </w:pPr>
    </w:p>
    <w:p w:rsidR="00682094" w:rsidRPr="00CF1D5B" w:rsidRDefault="00682094" w:rsidP="00B24244">
      <w:pPr>
        <w:pStyle w:val="2"/>
        <w:numPr>
          <w:ilvl w:val="1"/>
          <w:numId w:val="1"/>
        </w:numPr>
        <w:spacing w:before="0" w:after="0"/>
        <w:jc w:val="center"/>
      </w:pPr>
    </w:p>
    <w:p w:rsidR="00682094" w:rsidRPr="00793409" w:rsidRDefault="00682094" w:rsidP="00B24244">
      <w:pPr>
        <w:pStyle w:val="2"/>
        <w:numPr>
          <w:ilvl w:val="1"/>
          <w:numId w:val="1"/>
        </w:numPr>
        <w:spacing w:before="0" w:after="0"/>
        <w:jc w:val="center"/>
      </w:pPr>
    </w:p>
    <w:p w:rsidR="00682094" w:rsidRPr="00A07B8A" w:rsidRDefault="00682094" w:rsidP="00B24244">
      <w:pPr>
        <w:pStyle w:val="a7"/>
        <w:tabs>
          <w:tab w:val="left" w:pos="4680"/>
        </w:tabs>
        <w:ind w:left="0"/>
        <w:jc w:val="center"/>
      </w:pPr>
    </w:p>
    <w:p w:rsidR="00682094" w:rsidRPr="00717B46" w:rsidRDefault="00682094" w:rsidP="00B24244">
      <w:pPr>
        <w:pStyle w:val="a7"/>
        <w:numPr>
          <w:ilvl w:val="0"/>
          <w:numId w:val="1"/>
        </w:numPr>
        <w:tabs>
          <w:tab w:val="left" w:pos="4680"/>
        </w:tabs>
        <w:jc w:val="center"/>
        <w:rPr>
          <w:b/>
          <w:sz w:val="36"/>
          <w:szCs w:val="36"/>
        </w:rPr>
      </w:pPr>
      <w:r w:rsidRPr="001A581B">
        <w:rPr>
          <w:b/>
          <w:sz w:val="36"/>
          <w:szCs w:val="36"/>
        </w:rPr>
        <w:t>СКВИРСЬКА МІСЬКА РАДА</w:t>
      </w:r>
    </w:p>
    <w:p w:rsidR="00682094" w:rsidRDefault="00682094" w:rsidP="00B24244">
      <w:pPr>
        <w:pStyle w:val="a6"/>
        <w:numPr>
          <w:ilvl w:val="0"/>
          <w:numId w:val="1"/>
        </w:numPr>
        <w:jc w:val="center"/>
        <w:rPr>
          <w:b/>
          <w:sz w:val="36"/>
          <w:szCs w:val="36"/>
        </w:rPr>
      </w:pPr>
      <w:r w:rsidRPr="00D9413F">
        <w:rPr>
          <w:b/>
          <w:sz w:val="36"/>
          <w:szCs w:val="36"/>
        </w:rPr>
        <w:t>РІШЕННЯ</w:t>
      </w:r>
    </w:p>
    <w:p w:rsidR="00682094" w:rsidRPr="00D9413F" w:rsidRDefault="00682094" w:rsidP="00B24244">
      <w:pPr>
        <w:pStyle w:val="a6"/>
        <w:numPr>
          <w:ilvl w:val="0"/>
          <w:numId w:val="1"/>
        </w:numPr>
        <w:jc w:val="center"/>
        <w:rPr>
          <w:b/>
          <w:sz w:val="36"/>
          <w:szCs w:val="36"/>
        </w:rPr>
      </w:pPr>
    </w:p>
    <w:p w:rsidR="001E747E" w:rsidRPr="00B24244" w:rsidRDefault="001E747E" w:rsidP="00B24244">
      <w:pPr>
        <w:pStyle w:val="a7"/>
        <w:numPr>
          <w:ilvl w:val="0"/>
          <w:numId w:val="1"/>
        </w:numPr>
        <w:rPr>
          <w:b/>
          <w:sz w:val="28"/>
          <w:szCs w:val="28"/>
          <w:lang w:eastAsia="en-US"/>
        </w:rPr>
      </w:pPr>
      <w:proofErr w:type="spellStart"/>
      <w:r w:rsidRPr="001E747E">
        <w:rPr>
          <w:b/>
          <w:sz w:val="28"/>
          <w:szCs w:val="28"/>
        </w:rPr>
        <w:t>від</w:t>
      </w:r>
      <w:proofErr w:type="spellEnd"/>
      <w:r w:rsidRPr="001E747E">
        <w:rPr>
          <w:b/>
          <w:sz w:val="28"/>
          <w:szCs w:val="28"/>
        </w:rPr>
        <w:t xml:space="preserve"> 23 </w:t>
      </w:r>
      <w:proofErr w:type="spellStart"/>
      <w:r w:rsidRPr="001E747E">
        <w:rPr>
          <w:b/>
          <w:sz w:val="28"/>
          <w:szCs w:val="28"/>
        </w:rPr>
        <w:t>грудня</w:t>
      </w:r>
      <w:proofErr w:type="spellEnd"/>
      <w:r w:rsidRPr="001E747E">
        <w:rPr>
          <w:b/>
          <w:sz w:val="28"/>
          <w:szCs w:val="28"/>
        </w:rPr>
        <w:t xml:space="preserve"> 2021 року                м. Сквира    </w:t>
      </w:r>
      <w:r>
        <w:rPr>
          <w:b/>
          <w:sz w:val="28"/>
          <w:szCs w:val="28"/>
        </w:rPr>
        <w:t xml:space="preserve">                         № 37.</w:t>
      </w:r>
      <w:r>
        <w:rPr>
          <w:b/>
          <w:sz w:val="28"/>
          <w:szCs w:val="28"/>
          <w:lang w:val="uk-UA"/>
        </w:rPr>
        <w:t>2</w:t>
      </w:r>
      <w:r w:rsidRPr="001E747E">
        <w:rPr>
          <w:b/>
          <w:sz w:val="28"/>
          <w:szCs w:val="28"/>
        </w:rPr>
        <w:t>-17-</w:t>
      </w:r>
      <w:r w:rsidRPr="001E747E">
        <w:rPr>
          <w:b/>
          <w:sz w:val="28"/>
          <w:szCs w:val="28"/>
          <w:lang w:val="en-US"/>
        </w:rPr>
        <w:t>VIII</w:t>
      </w:r>
    </w:p>
    <w:p w:rsidR="00B24244" w:rsidRPr="00B24244" w:rsidRDefault="00B24244" w:rsidP="00B24244">
      <w:pPr>
        <w:pStyle w:val="a7"/>
        <w:rPr>
          <w:b/>
          <w:sz w:val="28"/>
          <w:szCs w:val="28"/>
          <w:lang w:eastAsia="en-US"/>
        </w:rPr>
      </w:pPr>
    </w:p>
    <w:p w:rsidR="00B24244" w:rsidRPr="001E747E" w:rsidRDefault="00B24244" w:rsidP="00B24244">
      <w:pPr>
        <w:pStyle w:val="a7"/>
        <w:numPr>
          <w:ilvl w:val="0"/>
          <w:numId w:val="1"/>
        </w:numPr>
        <w:rPr>
          <w:b/>
          <w:sz w:val="28"/>
          <w:szCs w:val="28"/>
          <w:lang w:eastAsia="en-US"/>
        </w:rPr>
      </w:pPr>
    </w:p>
    <w:p w:rsidR="00BF61D9" w:rsidRPr="00336296" w:rsidRDefault="006E0E52" w:rsidP="00B24244">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B24244">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B24244">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B24244">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3755F">
        <w:rPr>
          <w:b/>
          <w:sz w:val="28"/>
          <w:szCs w:val="28"/>
          <w:lang w:val="uk-UA"/>
        </w:rPr>
        <w:t>нину</w:t>
      </w:r>
    </w:p>
    <w:p w:rsidR="0021674C" w:rsidRPr="00336296" w:rsidRDefault="00812677" w:rsidP="00B24244">
      <w:pPr>
        <w:rPr>
          <w:b/>
          <w:sz w:val="28"/>
          <w:szCs w:val="28"/>
          <w:lang w:val="uk-UA"/>
        </w:rPr>
      </w:pPr>
      <w:proofErr w:type="spellStart"/>
      <w:r>
        <w:rPr>
          <w:b/>
          <w:sz w:val="28"/>
          <w:szCs w:val="28"/>
          <w:lang w:val="uk-UA"/>
        </w:rPr>
        <w:t>Костильову</w:t>
      </w:r>
      <w:proofErr w:type="spellEnd"/>
      <w:r>
        <w:rPr>
          <w:b/>
          <w:sz w:val="28"/>
          <w:szCs w:val="28"/>
          <w:lang w:val="uk-UA"/>
        </w:rPr>
        <w:t xml:space="preserve"> Володимиру</w:t>
      </w:r>
      <w:r w:rsidR="00E3755F">
        <w:rPr>
          <w:b/>
          <w:sz w:val="28"/>
          <w:szCs w:val="28"/>
          <w:lang w:val="uk-UA"/>
        </w:rPr>
        <w:t xml:space="preserve"> Васильовичу</w:t>
      </w:r>
      <w:r w:rsidR="0021674C" w:rsidRPr="00336296">
        <w:rPr>
          <w:b/>
          <w:sz w:val="28"/>
          <w:szCs w:val="28"/>
          <w:lang w:val="uk-UA"/>
        </w:rPr>
        <w:t xml:space="preserve"> для будівництва та </w:t>
      </w:r>
    </w:p>
    <w:p w:rsidR="0021674C" w:rsidRPr="00336296" w:rsidRDefault="0021674C" w:rsidP="00B24244">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B24244">
      <w:pPr>
        <w:rPr>
          <w:b/>
          <w:bCs/>
          <w:sz w:val="28"/>
          <w:szCs w:val="28"/>
          <w:lang w:val="uk-UA"/>
        </w:rPr>
      </w:pPr>
      <w:r>
        <w:rPr>
          <w:b/>
          <w:sz w:val="28"/>
          <w:szCs w:val="28"/>
          <w:lang w:val="uk-UA"/>
        </w:rPr>
        <w:t>площею 0,</w:t>
      </w:r>
      <w:r w:rsidR="00812677">
        <w:rPr>
          <w:b/>
          <w:sz w:val="28"/>
          <w:szCs w:val="28"/>
          <w:lang w:val="uk-UA"/>
        </w:rPr>
        <w:t>0695</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812677">
        <w:rPr>
          <w:b/>
          <w:bCs/>
          <w:sz w:val="28"/>
          <w:szCs w:val="28"/>
          <w:lang w:val="uk-UA"/>
        </w:rPr>
        <w:t>Максима Рильського,10 у м. Сквира</w:t>
      </w:r>
    </w:p>
    <w:p w:rsidR="0021674C" w:rsidRPr="00336296" w:rsidRDefault="0021674C" w:rsidP="00B24244">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B24244">
      <w:pPr>
        <w:rPr>
          <w:bCs/>
          <w:sz w:val="28"/>
          <w:szCs w:val="28"/>
          <w:lang w:val="uk-UA"/>
        </w:rPr>
      </w:pPr>
    </w:p>
    <w:p w:rsidR="006E0E52" w:rsidRPr="00336296" w:rsidRDefault="00C7082A" w:rsidP="00B24244">
      <w:pPr>
        <w:jc w:val="both"/>
        <w:rPr>
          <w:bCs/>
          <w:sz w:val="28"/>
          <w:szCs w:val="28"/>
          <w:lang w:val="uk-UA"/>
        </w:rPr>
      </w:pPr>
      <w:r>
        <w:rPr>
          <w:bCs/>
          <w:sz w:val="28"/>
          <w:szCs w:val="28"/>
          <w:lang w:val="uk-UA"/>
        </w:rPr>
        <w:t xml:space="preserve">       </w:t>
      </w:r>
      <w:r w:rsidR="00BF61D9"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D362FB">
        <w:rPr>
          <w:bCs/>
          <w:sz w:val="28"/>
          <w:szCs w:val="28"/>
          <w:lang w:val="uk-UA"/>
        </w:rPr>
        <w:t xml:space="preserve">ки </w:t>
      </w:r>
      <w:proofErr w:type="spellStart"/>
      <w:r w:rsidR="00D362FB">
        <w:rPr>
          <w:bCs/>
          <w:sz w:val="28"/>
          <w:szCs w:val="28"/>
          <w:lang w:val="uk-UA"/>
        </w:rPr>
        <w:t>Омельчук</w:t>
      </w:r>
      <w:proofErr w:type="spellEnd"/>
      <w:r w:rsidR="00D362FB">
        <w:rPr>
          <w:bCs/>
          <w:sz w:val="28"/>
          <w:szCs w:val="28"/>
          <w:lang w:val="uk-UA"/>
        </w:rPr>
        <w:t xml:space="preserve"> Тетяни Юріївни в інтересах</w:t>
      </w:r>
      <w:r w:rsidR="00561166" w:rsidRPr="00A71DBC">
        <w:rPr>
          <w:bCs/>
          <w:sz w:val="28"/>
          <w:szCs w:val="28"/>
          <w:lang w:val="uk-UA"/>
        </w:rPr>
        <w:t xml:space="preserve"> </w:t>
      </w:r>
      <w:proofErr w:type="spellStart"/>
      <w:r w:rsidR="00812677">
        <w:rPr>
          <w:sz w:val="28"/>
          <w:szCs w:val="28"/>
          <w:lang w:val="uk-UA"/>
        </w:rPr>
        <w:t>Костильова</w:t>
      </w:r>
      <w:proofErr w:type="spellEnd"/>
      <w:r w:rsidR="00812677">
        <w:rPr>
          <w:sz w:val="28"/>
          <w:szCs w:val="28"/>
          <w:lang w:val="uk-UA"/>
        </w:rPr>
        <w:t xml:space="preserve"> Володимира </w:t>
      </w:r>
      <w:r w:rsidR="008C4C77">
        <w:rPr>
          <w:sz w:val="28"/>
          <w:szCs w:val="28"/>
          <w:lang w:val="uk-UA"/>
        </w:rPr>
        <w:t>Васильовича</w:t>
      </w:r>
      <w:r w:rsidR="008C4C77" w:rsidRPr="00336296">
        <w:rPr>
          <w:b/>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812677">
        <w:rPr>
          <w:bCs/>
          <w:sz w:val="28"/>
          <w:szCs w:val="28"/>
          <w:lang w:val="uk-UA"/>
        </w:rPr>
        <w:t>№10</w:t>
      </w:r>
      <w:r w:rsidR="008C4C77">
        <w:rPr>
          <w:bCs/>
          <w:sz w:val="28"/>
          <w:szCs w:val="28"/>
          <w:lang w:val="uk-UA"/>
        </w:rPr>
        <w:t>-2021/</w:t>
      </w:r>
      <w:r w:rsidR="00812677">
        <w:rPr>
          <w:bCs/>
          <w:sz w:val="28"/>
          <w:szCs w:val="28"/>
          <w:lang w:val="uk-UA"/>
        </w:rPr>
        <w:t>986</w:t>
      </w:r>
      <w:r w:rsidR="001070AB" w:rsidRPr="00336296">
        <w:rPr>
          <w:bCs/>
          <w:sz w:val="28"/>
          <w:szCs w:val="28"/>
          <w:lang w:val="uk-UA"/>
        </w:rPr>
        <w:t xml:space="preserve"> від </w:t>
      </w:r>
      <w:r w:rsidR="00812677">
        <w:rPr>
          <w:bCs/>
          <w:sz w:val="28"/>
          <w:szCs w:val="28"/>
          <w:lang w:val="uk-UA"/>
        </w:rPr>
        <w:t>25.11</w:t>
      </w:r>
      <w:r w:rsidR="00881A81">
        <w:rPr>
          <w:bCs/>
          <w:sz w:val="28"/>
          <w:szCs w:val="28"/>
          <w:lang w:val="uk-UA"/>
        </w:rPr>
        <w:t>.2021 року</w:t>
      </w:r>
      <w:r w:rsidR="00812677">
        <w:rPr>
          <w:bCs/>
          <w:sz w:val="28"/>
          <w:szCs w:val="28"/>
          <w:lang w:val="uk-UA"/>
        </w:rPr>
        <w:t>,</w:t>
      </w:r>
      <w:r w:rsidR="006B7F35">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00BF61D9"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00BF61D9" w:rsidRPr="00336296">
        <w:rPr>
          <w:bCs/>
          <w:sz w:val="28"/>
          <w:szCs w:val="28"/>
          <w:lang w:val="uk-UA"/>
        </w:rPr>
        <w:t>Сквирська</w:t>
      </w:r>
      <w:r w:rsidR="00336296">
        <w:rPr>
          <w:bCs/>
          <w:sz w:val="28"/>
          <w:szCs w:val="28"/>
          <w:lang w:val="uk-UA"/>
        </w:rPr>
        <w:t xml:space="preserve"> міська рада </w:t>
      </w:r>
      <w:r w:rsidR="00BF61D9" w:rsidRPr="00336296">
        <w:rPr>
          <w:bCs/>
          <w:sz w:val="28"/>
          <w:szCs w:val="28"/>
          <w:lang w:val="en-US"/>
        </w:rPr>
        <w:t>V</w:t>
      </w:r>
      <w:r w:rsidR="00BF61D9" w:rsidRPr="00336296">
        <w:rPr>
          <w:bCs/>
          <w:sz w:val="28"/>
          <w:szCs w:val="28"/>
          <w:lang w:val="uk-UA"/>
        </w:rPr>
        <w:t>ІІІ скликання</w:t>
      </w:r>
    </w:p>
    <w:p w:rsidR="006E0E52" w:rsidRDefault="00344A00" w:rsidP="00B24244">
      <w:pPr>
        <w:jc w:val="center"/>
        <w:rPr>
          <w:b/>
          <w:bCs/>
          <w:sz w:val="28"/>
          <w:szCs w:val="28"/>
          <w:lang w:val="uk-UA"/>
        </w:rPr>
      </w:pPr>
      <w:r w:rsidRPr="00336296">
        <w:rPr>
          <w:b/>
          <w:bCs/>
          <w:sz w:val="28"/>
          <w:szCs w:val="28"/>
          <w:lang w:val="uk-UA"/>
        </w:rPr>
        <w:t>ВИРІШИЛА :</w:t>
      </w:r>
    </w:p>
    <w:p w:rsidR="00B24244" w:rsidRPr="001E747E" w:rsidRDefault="00B24244" w:rsidP="00B24244">
      <w:pPr>
        <w:jc w:val="center"/>
        <w:rPr>
          <w:b/>
          <w:bCs/>
          <w:sz w:val="28"/>
          <w:szCs w:val="28"/>
          <w:lang w:val="uk-UA"/>
        </w:rPr>
      </w:pPr>
    </w:p>
    <w:p w:rsidR="00336296" w:rsidRDefault="006E0E52" w:rsidP="00B24244">
      <w:pPr>
        <w:tabs>
          <w:tab w:val="left" w:pos="9072"/>
          <w:tab w:val="left" w:pos="11388"/>
        </w:tabs>
        <w:ind w:right="108"/>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2A0C33">
        <w:rPr>
          <w:bCs/>
          <w:sz w:val="28"/>
          <w:szCs w:val="28"/>
          <w:lang w:val="uk-UA"/>
        </w:rPr>
        <w:t>ину</w:t>
      </w:r>
      <w:r w:rsidR="00795160" w:rsidRPr="00A71DBC">
        <w:rPr>
          <w:bCs/>
          <w:sz w:val="28"/>
          <w:szCs w:val="28"/>
          <w:lang w:val="uk-UA"/>
        </w:rPr>
        <w:t xml:space="preserve"> </w:t>
      </w:r>
      <w:proofErr w:type="spellStart"/>
      <w:r w:rsidR="00812677" w:rsidRPr="00812677">
        <w:rPr>
          <w:bCs/>
          <w:sz w:val="28"/>
          <w:szCs w:val="28"/>
          <w:lang w:val="uk-UA"/>
        </w:rPr>
        <w:t>Костильову</w:t>
      </w:r>
      <w:proofErr w:type="spellEnd"/>
      <w:r w:rsidR="00812677" w:rsidRPr="00812677">
        <w:rPr>
          <w:bCs/>
          <w:sz w:val="28"/>
          <w:szCs w:val="28"/>
          <w:lang w:val="uk-UA"/>
        </w:rPr>
        <w:t xml:space="preserve"> Володимиру Васильовичу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w:t>
      </w:r>
      <w:r w:rsidR="001835B3">
        <w:rPr>
          <w:bCs/>
          <w:sz w:val="28"/>
          <w:szCs w:val="28"/>
          <w:lang w:val="uk-UA"/>
        </w:rPr>
        <w:t xml:space="preserve">площею </w:t>
      </w:r>
      <w:r w:rsidR="00812677" w:rsidRPr="00812677">
        <w:rPr>
          <w:bCs/>
          <w:sz w:val="28"/>
          <w:szCs w:val="28"/>
          <w:lang w:val="uk-UA"/>
        </w:rPr>
        <w:t xml:space="preserve">0,0695 </w:t>
      </w:r>
      <w:r w:rsidR="006D172D" w:rsidRPr="00336296">
        <w:rPr>
          <w:bCs/>
          <w:sz w:val="28"/>
          <w:szCs w:val="28"/>
          <w:lang w:val="uk-UA"/>
        </w:rPr>
        <w:t>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812677" w:rsidRPr="00812677">
        <w:rPr>
          <w:bCs/>
          <w:sz w:val="28"/>
          <w:szCs w:val="28"/>
          <w:lang w:val="uk-UA"/>
        </w:rPr>
        <w:t>Ма</w:t>
      </w:r>
      <w:r w:rsidR="00812677">
        <w:rPr>
          <w:bCs/>
          <w:sz w:val="28"/>
          <w:szCs w:val="28"/>
          <w:lang w:val="uk-UA"/>
        </w:rPr>
        <w:t xml:space="preserve">ксима Рильського,10 у м. Сквира </w:t>
      </w:r>
      <w:r w:rsidR="00812677" w:rsidRPr="00812677">
        <w:rPr>
          <w:bCs/>
          <w:sz w:val="28"/>
          <w:szCs w:val="28"/>
          <w:lang w:val="uk-UA"/>
        </w:rPr>
        <w:t>Київської області</w:t>
      </w:r>
      <w:r w:rsidR="00881A81" w:rsidRPr="00812677">
        <w:rPr>
          <w:bCs/>
          <w:sz w:val="28"/>
          <w:szCs w:val="28"/>
          <w:lang w:val="uk-UA"/>
        </w:rPr>
        <w:t>,</w:t>
      </w:r>
      <w:r w:rsidR="00881A81">
        <w:rPr>
          <w:bCs/>
          <w:sz w:val="28"/>
          <w:szCs w:val="28"/>
          <w:lang w:val="uk-UA"/>
        </w:rPr>
        <w:t xml:space="preserve"> </w:t>
      </w:r>
      <w:r w:rsidR="00BD3E60" w:rsidRPr="00336296">
        <w:rPr>
          <w:bCs/>
          <w:sz w:val="28"/>
          <w:szCs w:val="28"/>
          <w:lang w:val="uk-UA"/>
        </w:rPr>
        <w:t>що додається</w:t>
      </w:r>
      <w:r w:rsidRPr="00336296">
        <w:rPr>
          <w:bCs/>
          <w:sz w:val="28"/>
          <w:szCs w:val="28"/>
          <w:lang w:val="uk-UA"/>
        </w:rPr>
        <w:t>.</w:t>
      </w:r>
    </w:p>
    <w:p w:rsidR="003113C2" w:rsidRDefault="006E0E52" w:rsidP="00B24244">
      <w:pPr>
        <w:tabs>
          <w:tab w:val="left" w:pos="9072"/>
          <w:tab w:val="left" w:pos="11388"/>
        </w:tabs>
        <w:ind w:right="108"/>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F74E70" w:rsidRPr="00A71DBC">
        <w:rPr>
          <w:bCs/>
          <w:sz w:val="28"/>
          <w:szCs w:val="28"/>
          <w:lang w:val="uk-UA"/>
        </w:rPr>
        <w:t>громадян</w:t>
      </w:r>
      <w:r w:rsidR="00F74E70">
        <w:rPr>
          <w:bCs/>
          <w:sz w:val="28"/>
          <w:szCs w:val="28"/>
          <w:lang w:val="uk-UA"/>
        </w:rPr>
        <w:t>ину</w:t>
      </w:r>
      <w:r w:rsidR="00F74E70" w:rsidRPr="00A71DBC">
        <w:rPr>
          <w:bCs/>
          <w:sz w:val="28"/>
          <w:szCs w:val="28"/>
          <w:lang w:val="uk-UA"/>
        </w:rPr>
        <w:t xml:space="preserve"> </w:t>
      </w:r>
      <w:proofErr w:type="spellStart"/>
      <w:r w:rsidR="00812677" w:rsidRPr="00812677">
        <w:rPr>
          <w:bCs/>
          <w:sz w:val="28"/>
          <w:szCs w:val="28"/>
          <w:lang w:val="uk-UA"/>
        </w:rPr>
        <w:t>Костильову</w:t>
      </w:r>
      <w:proofErr w:type="spellEnd"/>
      <w:r w:rsidR="00812677" w:rsidRPr="00812677">
        <w:rPr>
          <w:bCs/>
          <w:sz w:val="28"/>
          <w:szCs w:val="28"/>
          <w:lang w:val="uk-UA"/>
        </w:rPr>
        <w:t xml:space="preserve"> Володимиру Васильовичу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CC2EEB">
        <w:rPr>
          <w:bCs/>
          <w:sz w:val="28"/>
          <w:szCs w:val="28"/>
          <w:lang w:val="uk-UA"/>
        </w:rPr>
        <w:t xml:space="preserve">за </w:t>
      </w:r>
      <w:proofErr w:type="spellStart"/>
      <w:r w:rsidR="00CC2EEB">
        <w:rPr>
          <w:bCs/>
          <w:sz w:val="28"/>
          <w:szCs w:val="28"/>
          <w:lang w:val="uk-UA"/>
        </w:rPr>
        <w:t>адресою</w:t>
      </w:r>
      <w:proofErr w:type="spellEnd"/>
      <w:r w:rsidR="00CC2EEB">
        <w:rPr>
          <w:bCs/>
          <w:sz w:val="28"/>
          <w:szCs w:val="28"/>
          <w:lang w:val="uk-UA"/>
        </w:rPr>
        <w:t xml:space="preserve">: </w:t>
      </w:r>
      <w:r w:rsidR="001835B3" w:rsidRPr="00336296">
        <w:rPr>
          <w:bCs/>
          <w:sz w:val="28"/>
          <w:szCs w:val="28"/>
          <w:lang w:val="uk-UA"/>
        </w:rPr>
        <w:t>вул.</w:t>
      </w:r>
      <w:r w:rsidR="001835B3">
        <w:rPr>
          <w:bCs/>
          <w:sz w:val="28"/>
          <w:szCs w:val="28"/>
          <w:lang w:val="uk-UA"/>
        </w:rPr>
        <w:t xml:space="preserve"> </w:t>
      </w:r>
      <w:r w:rsidR="00812677" w:rsidRPr="00812677">
        <w:rPr>
          <w:bCs/>
          <w:sz w:val="28"/>
          <w:szCs w:val="28"/>
          <w:lang w:val="uk-UA"/>
        </w:rPr>
        <w:t>Ма</w:t>
      </w:r>
      <w:r w:rsidR="00812677">
        <w:rPr>
          <w:bCs/>
          <w:sz w:val="28"/>
          <w:szCs w:val="28"/>
          <w:lang w:val="uk-UA"/>
        </w:rPr>
        <w:t>ксима Рильського,10  м. Сквира</w:t>
      </w:r>
      <w:r w:rsidR="00CC2EEB">
        <w:rPr>
          <w:bCs/>
          <w:sz w:val="28"/>
          <w:szCs w:val="28"/>
          <w:lang w:val="uk-UA"/>
        </w:rPr>
        <w:t xml:space="preserve">, </w:t>
      </w:r>
      <w:r w:rsidR="00D1230F" w:rsidRPr="00D1230F">
        <w:rPr>
          <w:bCs/>
          <w:sz w:val="28"/>
          <w:szCs w:val="28"/>
          <w:lang w:val="uk-UA"/>
        </w:rPr>
        <w:t>Київська область</w:t>
      </w:r>
      <w:r w:rsidR="009776EA">
        <w:rPr>
          <w:bCs/>
          <w:sz w:val="28"/>
          <w:szCs w:val="28"/>
          <w:lang w:val="uk-UA"/>
        </w:rPr>
        <w:t>, площею 0,</w:t>
      </w:r>
      <w:r w:rsidR="00812677">
        <w:rPr>
          <w:bCs/>
          <w:sz w:val="28"/>
          <w:szCs w:val="28"/>
          <w:lang w:val="uk-UA"/>
        </w:rPr>
        <w:t>0695</w:t>
      </w:r>
      <w:r w:rsidR="009776EA">
        <w:rPr>
          <w:bCs/>
          <w:sz w:val="28"/>
          <w:szCs w:val="28"/>
          <w:lang w:val="uk-UA"/>
        </w:rPr>
        <w:t>га, кадастровий номер 32240</w:t>
      </w:r>
      <w:r w:rsidR="00812677">
        <w:rPr>
          <w:bCs/>
          <w:sz w:val="28"/>
          <w:szCs w:val="28"/>
          <w:lang w:val="uk-UA"/>
        </w:rPr>
        <w:t>10100:01:048:0048</w:t>
      </w:r>
      <w:r w:rsidR="003113C2">
        <w:rPr>
          <w:bCs/>
          <w:sz w:val="28"/>
          <w:szCs w:val="28"/>
          <w:lang w:val="uk-UA"/>
        </w:rPr>
        <w:t>.</w:t>
      </w:r>
    </w:p>
    <w:p w:rsidR="003113C2" w:rsidRPr="00A71DBC" w:rsidRDefault="003113C2" w:rsidP="00B24244">
      <w:pPr>
        <w:jc w:val="both"/>
        <w:rPr>
          <w:sz w:val="28"/>
          <w:szCs w:val="28"/>
          <w:lang w:eastAsia="uk-UA"/>
        </w:rPr>
      </w:pPr>
      <w:r w:rsidRPr="00A71DBC">
        <w:rPr>
          <w:color w:val="000000"/>
          <w:sz w:val="28"/>
          <w:szCs w:val="28"/>
          <w:lang w:eastAsia="uk-UA"/>
        </w:rPr>
        <w:t>3.</w:t>
      </w:r>
      <w:r w:rsidRPr="002848BA">
        <w:rPr>
          <w:bCs/>
          <w:sz w:val="28"/>
          <w:szCs w:val="28"/>
          <w:lang w:val="uk-UA"/>
        </w:rPr>
        <w:t xml:space="preserve"> </w:t>
      </w:r>
      <w:r w:rsidR="00EE716B">
        <w:rPr>
          <w:bCs/>
          <w:sz w:val="28"/>
          <w:szCs w:val="28"/>
          <w:lang w:val="uk-UA"/>
        </w:rPr>
        <w:t>Г</w:t>
      </w:r>
      <w:r w:rsidR="00EE716B" w:rsidRPr="00A71DBC">
        <w:rPr>
          <w:bCs/>
          <w:sz w:val="28"/>
          <w:szCs w:val="28"/>
          <w:lang w:val="uk-UA"/>
        </w:rPr>
        <w:t>ромадян</w:t>
      </w:r>
      <w:r w:rsidR="00EE716B">
        <w:rPr>
          <w:bCs/>
          <w:sz w:val="28"/>
          <w:szCs w:val="28"/>
          <w:lang w:val="uk-UA"/>
        </w:rPr>
        <w:t>ину</w:t>
      </w:r>
      <w:r w:rsidR="00EE716B" w:rsidRPr="00A71DBC">
        <w:rPr>
          <w:bCs/>
          <w:sz w:val="28"/>
          <w:szCs w:val="28"/>
          <w:lang w:val="uk-UA"/>
        </w:rPr>
        <w:t xml:space="preserve"> </w:t>
      </w:r>
      <w:proofErr w:type="spellStart"/>
      <w:r w:rsidR="001D337A" w:rsidRPr="00812677">
        <w:rPr>
          <w:bCs/>
          <w:sz w:val="28"/>
          <w:szCs w:val="28"/>
          <w:lang w:val="uk-UA"/>
        </w:rPr>
        <w:t>Костильову</w:t>
      </w:r>
      <w:proofErr w:type="spellEnd"/>
      <w:r w:rsidR="001D337A" w:rsidRPr="00812677">
        <w:rPr>
          <w:bCs/>
          <w:sz w:val="28"/>
          <w:szCs w:val="28"/>
          <w:lang w:val="uk-UA"/>
        </w:rPr>
        <w:t xml:space="preserve"> Володимиру Васильовичу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Default="003113C2" w:rsidP="00B24244">
      <w:pPr>
        <w:jc w:val="both"/>
        <w:rPr>
          <w:color w:val="000000"/>
          <w:sz w:val="28"/>
          <w:szCs w:val="28"/>
          <w:lang w:eastAsia="uk-UA"/>
        </w:rPr>
      </w:pPr>
      <w:r w:rsidRPr="00A71DBC">
        <w:rPr>
          <w:color w:val="000000"/>
          <w:sz w:val="28"/>
          <w:szCs w:val="28"/>
          <w:lang w:eastAsia="uk-UA"/>
        </w:rPr>
        <w:lastRenderedPageBreak/>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C7082A" w:rsidRDefault="00C7082A" w:rsidP="00B24244">
      <w:pPr>
        <w:jc w:val="both"/>
        <w:rPr>
          <w:color w:val="000000"/>
          <w:sz w:val="28"/>
          <w:szCs w:val="28"/>
          <w:lang w:eastAsia="uk-UA"/>
        </w:rPr>
      </w:pPr>
    </w:p>
    <w:p w:rsidR="00B24244" w:rsidRDefault="00B24244" w:rsidP="00B24244">
      <w:pPr>
        <w:jc w:val="both"/>
        <w:rPr>
          <w:color w:val="000000"/>
          <w:sz w:val="28"/>
          <w:szCs w:val="28"/>
          <w:lang w:eastAsia="uk-UA"/>
        </w:rPr>
      </w:pPr>
      <w:bookmarkStart w:id="0" w:name="_GoBack"/>
      <w:bookmarkEnd w:id="0"/>
    </w:p>
    <w:p w:rsidR="003113C2" w:rsidRPr="00C7082A" w:rsidRDefault="003113C2" w:rsidP="00B24244">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1D337A" w:rsidRDefault="001D337A" w:rsidP="00B24244"/>
    <w:p w:rsidR="001D337A" w:rsidRDefault="001D337A" w:rsidP="00B24244"/>
    <w:p w:rsidR="001D337A" w:rsidRDefault="001D337A" w:rsidP="00B24244"/>
    <w:p w:rsidR="001D337A" w:rsidRPr="00C36CD3" w:rsidRDefault="001D337A" w:rsidP="00B24244"/>
    <w:p w:rsidR="003113C2" w:rsidRDefault="003113C2" w:rsidP="00B24244">
      <w:pPr>
        <w:rPr>
          <w:rStyle w:val="a4"/>
        </w:rPr>
      </w:pPr>
    </w:p>
    <w:p w:rsidR="00BD3E60" w:rsidRPr="006E0E52" w:rsidRDefault="00BD3E60" w:rsidP="00B24244"/>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A4323"/>
    <w:rsid w:val="000D558F"/>
    <w:rsid w:val="001029A5"/>
    <w:rsid w:val="001070AB"/>
    <w:rsid w:val="00131B79"/>
    <w:rsid w:val="00146A0A"/>
    <w:rsid w:val="00154DB5"/>
    <w:rsid w:val="00172F36"/>
    <w:rsid w:val="001835B3"/>
    <w:rsid w:val="00197BC0"/>
    <w:rsid w:val="001C2A45"/>
    <w:rsid w:val="001D337A"/>
    <w:rsid w:val="001E747E"/>
    <w:rsid w:val="0021674C"/>
    <w:rsid w:val="00224F45"/>
    <w:rsid w:val="00241751"/>
    <w:rsid w:val="00282A38"/>
    <w:rsid w:val="002A0C33"/>
    <w:rsid w:val="003113C2"/>
    <w:rsid w:val="00336296"/>
    <w:rsid w:val="00344A00"/>
    <w:rsid w:val="003D72FE"/>
    <w:rsid w:val="00413019"/>
    <w:rsid w:val="00482C57"/>
    <w:rsid w:val="004D72E2"/>
    <w:rsid w:val="004E0048"/>
    <w:rsid w:val="004E46C6"/>
    <w:rsid w:val="004F3688"/>
    <w:rsid w:val="00535697"/>
    <w:rsid w:val="00545371"/>
    <w:rsid w:val="00561166"/>
    <w:rsid w:val="0056640F"/>
    <w:rsid w:val="005D0BBD"/>
    <w:rsid w:val="005F6B3D"/>
    <w:rsid w:val="006256A2"/>
    <w:rsid w:val="00682094"/>
    <w:rsid w:val="00682201"/>
    <w:rsid w:val="0069657D"/>
    <w:rsid w:val="00697692"/>
    <w:rsid w:val="006B69AD"/>
    <w:rsid w:val="006B7F35"/>
    <w:rsid w:val="006C006A"/>
    <w:rsid w:val="006D172D"/>
    <w:rsid w:val="006E0E52"/>
    <w:rsid w:val="006E3627"/>
    <w:rsid w:val="007068ED"/>
    <w:rsid w:val="00746EE7"/>
    <w:rsid w:val="00795160"/>
    <w:rsid w:val="007A06EA"/>
    <w:rsid w:val="007A59C4"/>
    <w:rsid w:val="007C42F3"/>
    <w:rsid w:val="007D0694"/>
    <w:rsid w:val="007E68ED"/>
    <w:rsid w:val="00803946"/>
    <w:rsid w:val="00812677"/>
    <w:rsid w:val="0082359F"/>
    <w:rsid w:val="0085468F"/>
    <w:rsid w:val="00860487"/>
    <w:rsid w:val="00881A81"/>
    <w:rsid w:val="008A06B8"/>
    <w:rsid w:val="008A476C"/>
    <w:rsid w:val="008C0936"/>
    <w:rsid w:val="008C4C77"/>
    <w:rsid w:val="008D2E5B"/>
    <w:rsid w:val="008E42E6"/>
    <w:rsid w:val="008F20AA"/>
    <w:rsid w:val="009174F2"/>
    <w:rsid w:val="00946075"/>
    <w:rsid w:val="009518D5"/>
    <w:rsid w:val="009776EA"/>
    <w:rsid w:val="009E24E8"/>
    <w:rsid w:val="00A42720"/>
    <w:rsid w:val="00A534C8"/>
    <w:rsid w:val="00A8021E"/>
    <w:rsid w:val="00A90DFE"/>
    <w:rsid w:val="00AA3EB3"/>
    <w:rsid w:val="00AB1E4C"/>
    <w:rsid w:val="00AF01C7"/>
    <w:rsid w:val="00AF3911"/>
    <w:rsid w:val="00B24244"/>
    <w:rsid w:val="00B34F6C"/>
    <w:rsid w:val="00B56A3D"/>
    <w:rsid w:val="00B70288"/>
    <w:rsid w:val="00B82FE2"/>
    <w:rsid w:val="00BD3E60"/>
    <w:rsid w:val="00BE5115"/>
    <w:rsid w:val="00BF61D9"/>
    <w:rsid w:val="00C41B06"/>
    <w:rsid w:val="00C7082A"/>
    <w:rsid w:val="00CC2EEB"/>
    <w:rsid w:val="00CC325E"/>
    <w:rsid w:val="00CE7FA2"/>
    <w:rsid w:val="00CF7A9E"/>
    <w:rsid w:val="00D1230F"/>
    <w:rsid w:val="00D3498C"/>
    <w:rsid w:val="00D362FB"/>
    <w:rsid w:val="00D8504F"/>
    <w:rsid w:val="00DB1674"/>
    <w:rsid w:val="00DE5FFF"/>
    <w:rsid w:val="00E33289"/>
    <w:rsid w:val="00E3755F"/>
    <w:rsid w:val="00E53294"/>
    <w:rsid w:val="00E7193E"/>
    <w:rsid w:val="00EC26F7"/>
    <w:rsid w:val="00EE2E9A"/>
    <w:rsid w:val="00EE716B"/>
    <w:rsid w:val="00F237A4"/>
    <w:rsid w:val="00F428DC"/>
    <w:rsid w:val="00F744D4"/>
    <w:rsid w:val="00F7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7848CE4D"/>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11170499">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895001726">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32C2D-03A3-4A3B-8E4A-DEAD9E68E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1563</Words>
  <Characters>892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13</cp:revision>
  <cp:lastPrinted>2022-01-04T07:54:00Z</cp:lastPrinted>
  <dcterms:created xsi:type="dcterms:W3CDTF">2021-10-31T18:07:00Z</dcterms:created>
  <dcterms:modified xsi:type="dcterms:W3CDTF">2022-01-04T07:54:00Z</dcterms:modified>
</cp:coreProperties>
</file>