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6016"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BC5B20" w:rsidRDefault="00A15DEB" w:rsidP="00A15DEB">
      <w:pPr>
        <w:pStyle w:val="a5"/>
        <w:jc w:val="center"/>
        <w:rPr>
          <w:b/>
          <w:sz w:val="28"/>
          <w:szCs w:val="28"/>
        </w:rPr>
      </w:pPr>
    </w:p>
    <w:p w:rsidR="0079667D" w:rsidRPr="00FF2E44" w:rsidRDefault="00FF2E44" w:rsidP="0024479F">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37.148</w:t>
      </w:r>
      <w:r>
        <w:rPr>
          <w:b/>
          <w:sz w:val="28"/>
          <w:szCs w:val="28"/>
          <w:lang w:val="uk-UA"/>
        </w:rPr>
        <w:t>-17-</w:t>
      </w:r>
      <w:r>
        <w:rPr>
          <w:b/>
          <w:sz w:val="28"/>
          <w:szCs w:val="28"/>
          <w:lang w:val="en-US"/>
        </w:rPr>
        <w:t>VII</w:t>
      </w:r>
      <w:r>
        <w:rPr>
          <w:b/>
          <w:sz w:val="28"/>
          <w:szCs w:val="28"/>
          <w:lang w:val="uk-UA"/>
        </w:rPr>
        <w:t>І</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8E02C6">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proofErr w:type="spellStart"/>
      <w:r w:rsidR="00840131">
        <w:rPr>
          <w:rFonts w:ascii="Times New Roman" w:eastAsia="Times New Roman" w:hAnsi="Times New Roman" w:cs="Times New Roman"/>
          <w:b/>
          <w:bCs/>
          <w:color w:val="000000"/>
          <w:sz w:val="28"/>
          <w:szCs w:val="28"/>
        </w:rPr>
        <w:t>Возному</w:t>
      </w:r>
      <w:proofErr w:type="spellEnd"/>
      <w:r w:rsidR="00840131">
        <w:rPr>
          <w:rFonts w:ascii="Times New Roman" w:eastAsia="Times New Roman" w:hAnsi="Times New Roman" w:cs="Times New Roman"/>
          <w:b/>
          <w:bCs/>
          <w:color w:val="000000"/>
          <w:sz w:val="28"/>
          <w:szCs w:val="28"/>
        </w:rPr>
        <w:t xml:space="preserve"> Олександру Михайловичу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840131">
        <w:rPr>
          <w:rFonts w:ascii="Times New Roman" w:eastAsia="Times New Roman" w:hAnsi="Times New Roman" w:cs="Times New Roman"/>
          <w:b/>
          <w:bCs/>
          <w:color w:val="000000"/>
          <w:sz w:val="28"/>
          <w:szCs w:val="28"/>
        </w:rPr>
        <w:t>2445</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AC5715"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840131">
        <w:rPr>
          <w:rFonts w:ascii="Times New Roman" w:eastAsia="Times New Roman" w:hAnsi="Times New Roman" w:cs="Times New Roman"/>
          <w:b/>
          <w:sz w:val="28"/>
          <w:szCs w:val="28"/>
        </w:rPr>
        <w:t>Шкільна, б/н</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proofErr w:type="spellStart"/>
      <w:r w:rsidR="00840131">
        <w:rPr>
          <w:rFonts w:ascii="Times New Roman" w:eastAsia="Times New Roman" w:hAnsi="Times New Roman" w:cs="Times New Roman"/>
          <w:b/>
          <w:sz w:val="28"/>
          <w:szCs w:val="28"/>
        </w:rPr>
        <w:t>Миньківці</w:t>
      </w:r>
      <w:proofErr w:type="spellEnd"/>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8E02C6">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840131">
        <w:rPr>
          <w:rFonts w:ascii="Times New Roman" w:eastAsia="Times New Roman" w:hAnsi="Times New Roman" w:cs="Times New Roman"/>
          <w:color w:val="000000"/>
          <w:sz w:val="28"/>
          <w:szCs w:val="28"/>
        </w:rPr>
        <w:t>Возного</w:t>
      </w:r>
      <w:proofErr w:type="spellEnd"/>
      <w:r w:rsidR="00840131">
        <w:rPr>
          <w:rFonts w:ascii="Times New Roman" w:eastAsia="Times New Roman" w:hAnsi="Times New Roman" w:cs="Times New Roman"/>
          <w:color w:val="000000"/>
          <w:sz w:val="28"/>
          <w:szCs w:val="28"/>
        </w:rPr>
        <w:t xml:space="preserve"> Олександра Михайловича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840131">
        <w:rPr>
          <w:rFonts w:ascii="Times New Roman" w:eastAsia="Times New Roman" w:hAnsi="Times New Roman" w:cs="Times New Roman"/>
          <w:sz w:val="28"/>
          <w:szCs w:val="28"/>
        </w:rPr>
        <w:t>02.12</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BC5B20">
        <w:rPr>
          <w:rFonts w:ascii="Times New Roman" w:eastAsia="Times New Roman" w:hAnsi="Times New Roman" w:cs="Times New Roman"/>
          <w:sz w:val="28"/>
          <w:szCs w:val="28"/>
        </w:rPr>
        <w:t>8</w:t>
      </w:r>
      <w:r w:rsidR="00415DDF" w:rsidRPr="00066C19">
        <w:rPr>
          <w:rFonts w:ascii="Times New Roman" w:eastAsia="Times New Roman" w:hAnsi="Times New Roman" w:cs="Times New Roman"/>
          <w:sz w:val="28"/>
          <w:szCs w:val="28"/>
        </w:rPr>
        <w:t>-2021/</w:t>
      </w:r>
      <w:r w:rsidR="00BC5B20">
        <w:rPr>
          <w:rFonts w:ascii="Times New Roman" w:eastAsia="Times New Roman" w:hAnsi="Times New Roman" w:cs="Times New Roman"/>
          <w:sz w:val="28"/>
          <w:szCs w:val="28"/>
        </w:rPr>
        <w:t>11</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CB41D7" w:rsidRPr="00FF2E44" w:rsidRDefault="000D2EB2" w:rsidP="00FF2E44">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BC5B20">
        <w:rPr>
          <w:rFonts w:ascii="Times New Roman" w:eastAsia="Times New Roman" w:hAnsi="Times New Roman" w:cs="Times New Roman"/>
          <w:sz w:val="28"/>
          <w:szCs w:val="28"/>
        </w:rPr>
        <w:t>Возному</w:t>
      </w:r>
      <w:proofErr w:type="spellEnd"/>
      <w:r w:rsidR="00BC5B20">
        <w:rPr>
          <w:rFonts w:ascii="Times New Roman" w:eastAsia="Times New Roman" w:hAnsi="Times New Roman" w:cs="Times New Roman"/>
          <w:sz w:val="28"/>
          <w:szCs w:val="28"/>
        </w:rPr>
        <w:t xml:space="preserve"> Олександру Михайловичу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BC5B20">
        <w:rPr>
          <w:rFonts w:ascii="Times New Roman" w:eastAsia="Times New Roman" w:hAnsi="Times New Roman" w:cs="Times New Roman"/>
          <w:color w:val="000000"/>
          <w:sz w:val="28"/>
          <w:szCs w:val="28"/>
          <w:shd w:val="clear" w:color="auto" w:fill="FFFFFF"/>
        </w:rPr>
        <w:t>2445</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 xml:space="preserve">за </w:t>
      </w:r>
      <w:proofErr w:type="spellStart"/>
      <w:r w:rsidR="003857D3">
        <w:rPr>
          <w:rFonts w:ascii="Times New Roman" w:eastAsia="Times New Roman" w:hAnsi="Times New Roman" w:cs="Times New Roman"/>
          <w:color w:val="000000"/>
          <w:sz w:val="28"/>
          <w:szCs w:val="28"/>
          <w:shd w:val="clear" w:color="auto" w:fill="FFFFFF"/>
        </w:rPr>
        <w:t>адресою</w:t>
      </w:r>
      <w:proofErr w:type="spellEnd"/>
      <w:r w:rsidR="003857D3">
        <w:rPr>
          <w:rFonts w:ascii="Times New Roman" w:eastAsia="Times New Roman" w:hAnsi="Times New Roman" w:cs="Times New Roman"/>
          <w:color w:val="000000"/>
          <w:sz w:val="28"/>
          <w:szCs w:val="28"/>
          <w:shd w:val="clear" w:color="auto" w:fill="FFFFFF"/>
        </w:rPr>
        <w:t>:</w:t>
      </w:r>
      <w:r w:rsidR="008E02C6">
        <w:rPr>
          <w:rFonts w:ascii="Times New Roman" w:eastAsia="Times New Roman" w:hAnsi="Times New Roman" w:cs="Times New Roman"/>
          <w:color w:val="000000"/>
          <w:sz w:val="28"/>
          <w:szCs w:val="28"/>
          <w:shd w:val="clear" w:color="auto" w:fill="FFFFFF"/>
        </w:rPr>
        <w:t xml:space="preserve"> </w:t>
      </w:r>
      <w:r w:rsidR="00AC5715">
        <w:rPr>
          <w:rFonts w:ascii="Times New Roman" w:eastAsia="Times New Roman" w:hAnsi="Times New Roman" w:cs="Times New Roman"/>
          <w:color w:val="000000"/>
          <w:sz w:val="28"/>
          <w:szCs w:val="28"/>
          <w:shd w:val="clear" w:color="auto" w:fill="FFFFFF"/>
        </w:rPr>
        <w:t xml:space="preserve">вул. </w:t>
      </w:r>
      <w:r w:rsidR="00BC5B20">
        <w:rPr>
          <w:rFonts w:ascii="Times New Roman" w:eastAsia="Times New Roman" w:hAnsi="Times New Roman" w:cs="Times New Roman"/>
          <w:color w:val="000000"/>
          <w:sz w:val="28"/>
          <w:szCs w:val="28"/>
          <w:shd w:val="clear" w:color="auto" w:fill="FFFFFF"/>
        </w:rPr>
        <w:t>Шкільна, б/н</w:t>
      </w:r>
      <w:r w:rsidR="00AC5715">
        <w:rPr>
          <w:rFonts w:ascii="Times New Roman" w:eastAsia="Times New Roman" w:hAnsi="Times New Roman" w:cs="Times New Roman"/>
          <w:color w:val="000000"/>
          <w:sz w:val="28"/>
          <w:szCs w:val="28"/>
          <w:shd w:val="clear" w:color="auto" w:fill="FFFFFF"/>
        </w:rPr>
        <w:t xml:space="preserve">, </w:t>
      </w:r>
      <w:r w:rsidR="008E02C6">
        <w:rPr>
          <w:rFonts w:ascii="Times New Roman" w:eastAsia="Times New Roman" w:hAnsi="Times New Roman" w:cs="Times New Roman"/>
          <w:color w:val="000000"/>
          <w:sz w:val="28"/>
          <w:szCs w:val="28"/>
          <w:shd w:val="clear" w:color="auto" w:fill="FFFFFF"/>
        </w:rPr>
        <w:t>с.</w:t>
      </w:r>
      <w:r w:rsidR="00AC5715">
        <w:rPr>
          <w:rFonts w:ascii="Times New Roman" w:eastAsia="Times New Roman" w:hAnsi="Times New Roman" w:cs="Times New Roman"/>
          <w:color w:val="FFFFFF" w:themeColor="background1"/>
          <w:sz w:val="28"/>
          <w:szCs w:val="28"/>
          <w:shd w:val="clear" w:color="auto" w:fill="FFFFFF"/>
        </w:rPr>
        <w:t>.</w:t>
      </w:r>
      <w:proofErr w:type="spellStart"/>
      <w:r w:rsidR="00BC5B20">
        <w:rPr>
          <w:rFonts w:ascii="Times New Roman" w:eastAsia="Times New Roman" w:hAnsi="Times New Roman" w:cs="Times New Roman"/>
          <w:color w:val="000000"/>
          <w:sz w:val="28"/>
          <w:szCs w:val="28"/>
          <w:shd w:val="clear" w:color="auto" w:fill="FFFFFF"/>
        </w:rPr>
        <w:t>Миньківці</w:t>
      </w:r>
      <w:proofErr w:type="spellEnd"/>
      <w:r w:rsidR="00AC5715">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proofErr w:type="spellStart"/>
      <w:r w:rsidR="00BC5B20">
        <w:rPr>
          <w:rFonts w:ascii="Times New Roman" w:eastAsia="Times New Roman" w:hAnsi="Times New Roman" w:cs="Times New Roman"/>
          <w:sz w:val="28"/>
          <w:szCs w:val="28"/>
        </w:rPr>
        <w:t>Возному</w:t>
      </w:r>
      <w:proofErr w:type="spellEnd"/>
      <w:r w:rsidR="00BC5B20">
        <w:rPr>
          <w:rFonts w:ascii="Times New Roman" w:eastAsia="Times New Roman" w:hAnsi="Times New Roman" w:cs="Times New Roman"/>
          <w:sz w:val="28"/>
          <w:szCs w:val="28"/>
        </w:rPr>
        <w:t xml:space="preserve"> Олександру Михайловичу</w:t>
      </w:r>
      <w:r w:rsidR="00BC5B20"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FF2E44" w:rsidRPr="00066C19" w:rsidRDefault="00FF2E44"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bookmarkStart w:id="0" w:name="_GoBack"/>
      <w:bookmarkEnd w:id="0"/>
    </w:p>
    <w:p w:rsidR="00066C19" w:rsidRPr="00FF2E44" w:rsidRDefault="00A15DEB" w:rsidP="00FF2E44">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r w:rsidR="00066C19" w:rsidRPr="000B34C6">
        <w:rPr>
          <w:rStyle w:val="a4"/>
          <w:b w:val="0"/>
          <w:sz w:val="28"/>
          <w:szCs w:val="28"/>
        </w:rPr>
        <w:tab/>
        <w:t xml:space="preserve">   </w:t>
      </w:r>
      <w:r w:rsidR="00066C19">
        <w:rPr>
          <w:rStyle w:val="a4"/>
          <w:b w:val="0"/>
          <w:sz w:val="28"/>
          <w:szCs w:val="28"/>
        </w:rPr>
        <w:t xml:space="preserve">     </w:t>
      </w:r>
    </w:p>
    <w:sectPr w:rsidR="00066C19" w:rsidRPr="00FF2E44"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50116"/>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97079"/>
    <w:rsid w:val="004C1AEB"/>
    <w:rsid w:val="004D776C"/>
    <w:rsid w:val="004D7AFC"/>
    <w:rsid w:val="004F06D8"/>
    <w:rsid w:val="00526BA4"/>
    <w:rsid w:val="00534CFD"/>
    <w:rsid w:val="00582272"/>
    <w:rsid w:val="00590F26"/>
    <w:rsid w:val="00593E42"/>
    <w:rsid w:val="00595FC4"/>
    <w:rsid w:val="00611895"/>
    <w:rsid w:val="00635001"/>
    <w:rsid w:val="00650B2D"/>
    <w:rsid w:val="00652E0B"/>
    <w:rsid w:val="00663961"/>
    <w:rsid w:val="00667BFD"/>
    <w:rsid w:val="00670D26"/>
    <w:rsid w:val="006A39D5"/>
    <w:rsid w:val="006B7CDE"/>
    <w:rsid w:val="006E6DA4"/>
    <w:rsid w:val="007344F2"/>
    <w:rsid w:val="00753147"/>
    <w:rsid w:val="00775E11"/>
    <w:rsid w:val="0079667D"/>
    <w:rsid w:val="007E7276"/>
    <w:rsid w:val="007F688E"/>
    <w:rsid w:val="0083219E"/>
    <w:rsid w:val="00840131"/>
    <w:rsid w:val="008C48B0"/>
    <w:rsid w:val="008D6A00"/>
    <w:rsid w:val="008E02C6"/>
    <w:rsid w:val="008E09D6"/>
    <w:rsid w:val="009023A4"/>
    <w:rsid w:val="00966C43"/>
    <w:rsid w:val="00986828"/>
    <w:rsid w:val="009B60D5"/>
    <w:rsid w:val="009C6708"/>
    <w:rsid w:val="009D46AB"/>
    <w:rsid w:val="009F143D"/>
    <w:rsid w:val="00A15DEB"/>
    <w:rsid w:val="00A25BF1"/>
    <w:rsid w:val="00A70CFE"/>
    <w:rsid w:val="00A83EC9"/>
    <w:rsid w:val="00A920E6"/>
    <w:rsid w:val="00AA5EEF"/>
    <w:rsid w:val="00AC5715"/>
    <w:rsid w:val="00AD2BD0"/>
    <w:rsid w:val="00B53D59"/>
    <w:rsid w:val="00B6249C"/>
    <w:rsid w:val="00BC0812"/>
    <w:rsid w:val="00BC5B20"/>
    <w:rsid w:val="00BD5232"/>
    <w:rsid w:val="00BE7DD0"/>
    <w:rsid w:val="00C07A05"/>
    <w:rsid w:val="00C21A4E"/>
    <w:rsid w:val="00C43140"/>
    <w:rsid w:val="00C743FF"/>
    <w:rsid w:val="00CB41D7"/>
    <w:rsid w:val="00CC50DC"/>
    <w:rsid w:val="00CD311F"/>
    <w:rsid w:val="00D00064"/>
    <w:rsid w:val="00DA70A6"/>
    <w:rsid w:val="00E02461"/>
    <w:rsid w:val="00E75A5D"/>
    <w:rsid w:val="00EC2984"/>
    <w:rsid w:val="00EE0304"/>
    <w:rsid w:val="00EE5229"/>
    <w:rsid w:val="00F25A4C"/>
    <w:rsid w:val="00F45BB5"/>
    <w:rsid w:val="00F5180A"/>
    <w:rsid w:val="00F558BC"/>
    <w:rsid w:val="00F55CEB"/>
    <w:rsid w:val="00F620B2"/>
    <w:rsid w:val="00F70F1C"/>
    <w:rsid w:val="00F83EDC"/>
    <w:rsid w:val="00FA4EAA"/>
    <w:rsid w:val="00FB79DC"/>
    <w:rsid w:val="00FC4354"/>
    <w:rsid w:val="00FF2E4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962DD"/>
  <w15:docId w15:val="{31D910D3-7FCD-4516-A92E-C71E0697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FF2E44"/>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F2E4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F2E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258675">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687CE8-4B3D-4FEA-8BD8-C5538909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1284</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6</cp:revision>
  <cp:lastPrinted>2022-01-31T10:07:00Z</cp:lastPrinted>
  <dcterms:created xsi:type="dcterms:W3CDTF">2021-12-08T07:33:00Z</dcterms:created>
  <dcterms:modified xsi:type="dcterms:W3CDTF">2022-01-31T10:07:00Z</dcterms:modified>
</cp:coreProperties>
</file>