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4962"/>
        <w:rPr>
          <w:rFonts w:ascii="Liberation Serif" w:cs="Liberation Serif" w:eastAsia="Liberation Serif" w:hAnsi="Liberation Serif"/>
          <w:b w:val="1"/>
          <w:sz w:val="26"/>
          <w:szCs w:val="26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6"/>
          <w:szCs w:val="26"/>
          <w:rtl w:val="0"/>
        </w:rPr>
        <w:t xml:space="preserve">Додаток 3 </w:t>
      </w:r>
    </w:p>
    <w:p w:rsidR="00000000" w:rsidDel="00000000" w:rsidP="00000000" w:rsidRDefault="00000000" w:rsidRPr="00000000" w14:paraId="00000003">
      <w:pPr>
        <w:ind w:firstLine="4962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до рішення виконавчого комітету </w:t>
      </w:r>
    </w:p>
    <w:p w:rsidR="00000000" w:rsidDel="00000000" w:rsidP="00000000" w:rsidRDefault="00000000" w:rsidRPr="00000000" w14:paraId="00000004">
      <w:pPr>
        <w:ind w:firstLine="4962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від ___ червня 2022 року № ______</w:t>
      </w:r>
    </w:p>
    <w:p w:rsidR="00000000" w:rsidDel="00000000" w:rsidP="00000000" w:rsidRDefault="00000000" w:rsidRPr="00000000" w14:paraId="00000005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 К Л А Д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організаційного комітету з підготовки громадського обговорення та громадських слухань щодо перейменування вулиц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ь в м. Сквира та в сільських населених пунктах Сквирської міської територіальної громади Білоцерківського району Київської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Левіцька</w:t>
            </w:r>
          </w:p>
          <w:p w:rsidR="00000000" w:rsidDel="00000000" w:rsidP="00000000" w:rsidRDefault="00000000" w:rsidRPr="00000000" w14:paraId="0000000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Валентина Петрівна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міський голова, голова організаційного комітету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Бачинська </w:t>
            </w:r>
          </w:p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Валентина Петрівна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заступник міського голови, заступник голови організаційного комітету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Гончаренко</w:t>
            </w:r>
          </w:p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Наталія Борисівна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секретар організаційного комітету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Члени організаційного комітету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Голуб</w:t>
            </w:r>
          </w:p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Олександр Михайлович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начальник відділу архітектури, містобудування та інфраструктури Сквирської міської ради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Власюк</w:t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Тетяна Григорівна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Секретар Сквирської міської ради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Салтанюк</w:t>
            </w:r>
          </w:p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Віктор Леонідович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начальник організаційного відділу Сквирської міської ради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Клебанівська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Оксана Станіславівна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начальник відділу культури, молоді і спорту Сквирської міської ради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Мошківський </w:t>
            </w:r>
          </w:p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Віталій Володимирович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завідувач сектору інформаційного забезпечення Сквирської міської ради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Бондарчук 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Катерина Федорівна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депутат міської ради (за згодою)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Грищенко</w:t>
            </w:r>
          </w:p>
          <w:p w:rsidR="00000000" w:rsidDel="00000000" w:rsidP="00000000" w:rsidRDefault="00000000" w:rsidRPr="00000000" w14:paraId="0000002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Олена Григорівна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депутат міської ради (за згодою)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Заболотний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Олександр Вікторович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депутат міської ради (за згодою)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Ільченко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Юрій Володимирович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депутат міської ради (за згодою)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Король 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Інна Михайлівна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депутат міської ради (за згодою)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Рогоза</w:t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Надія Анатоліївна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депутат міської ради (за згодою)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Гальчинський</w:t>
            </w:r>
          </w:p>
          <w:p w:rsidR="00000000" w:rsidDel="00000000" w:rsidP="00000000" w:rsidRDefault="00000000" w:rsidRPr="00000000" w14:paraId="0000003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Анатолій Ігорович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Педагог, краєзнавець - представник громадськості (за згодою)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Плівачук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Катерина Володимирівна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Педагог, краєзнавець - представник громадськості (за згодою)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Цимбалюк</w:t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Василь Іванович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Педагог, краєзнавець - представник громадськості (за згодою)</w:t>
            </w:r>
          </w:p>
        </w:tc>
      </w:tr>
    </w:tbl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40">
      <w:pPr>
        <w:tabs>
          <w:tab w:val="left" w:pos="3075"/>
        </w:tabs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Керуюча справами (секретар) </w:t>
      </w:r>
    </w:p>
    <w:p w:rsidR="00000000" w:rsidDel="00000000" w:rsidP="00000000" w:rsidRDefault="00000000" w:rsidRPr="00000000" w14:paraId="00000041">
      <w:pPr>
        <w:tabs>
          <w:tab w:val="left" w:pos="3345"/>
        </w:tabs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виконавчого комітету                                                Наталія ЗГАРДІВСЬКА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0" w:top="567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E142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8"/>
      <w:szCs w:val="28"/>
      <w:lang w:eastAsia="zh-CN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qFormat w:val="1"/>
    <w:rsid w:val="00FE1422"/>
    <w:pPr>
      <w:suppressAutoHyphens w:val="0"/>
    </w:pPr>
    <w:rPr>
      <w:szCs w:val="24"/>
      <w:lang w:eastAsia="ru-RU"/>
    </w:rPr>
  </w:style>
  <w:style w:type="character" w:styleId="a4" w:customStyle="1">
    <w:name w:val="Основний текст Знак"/>
    <w:basedOn w:val="a0"/>
    <w:link w:val="a3"/>
    <w:rsid w:val="00FE1422"/>
    <w:rPr>
      <w:rFonts w:ascii="Times New Roman" w:cs="Times New Roman" w:eastAsia="Times New Roman" w:hAnsi="Times New Roman"/>
      <w:sz w:val="28"/>
      <w:szCs w:val="24"/>
      <w:lang w:eastAsia="ru-RU"/>
    </w:rPr>
  </w:style>
  <w:style w:type="character" w:styleId="a5">
    <w:name w:val="Emphasis"/>
    <w:basedOn w:val="a0"/>
    <w:uiPriority w:val="20"/>
    <w:qFormat w:val="1"/>
    <w:rsid w:val="00FE1422"/>
    <w:rPr>
      <w:i w:val="1"/>
      <w:iCs w:val="1"/>
    </w:rPr>
  </w:style>
  <w:style w:type="paragraph" w:styleId="a6">
    <w:name w:val="Normal (Web)"/>
    <w:basedOn w:val="a"/>
    <w:uiPriority w:val="99"/>
    <w:semiHidden w:val="1"/>
    <w:unhideWhenUsed w:val="1"/>
    <w:rsid w:val="00BD785D"/>
    <w:pPr>
      <w:suppressAutoHyphens w:val="0"/>
      <w:spacing w:after="100" w:afterAutospacing="1" w:before="100" w:beforeAutospacing="1"/>
    </w:pPr>
    <w:rPr>
      <w:sz w:val="24"/>
      <w:szCs w:val="24"/>
      <w:lang w:eastAsia="uk-UA"/>
    </w:rPr>
  </w:style>
  <w:style w:type="table" w:styleId="a7">
    <w:name w:val="Table Grid"/>
    <w:basedOn w:val="a1"/>
    <w:uiPriority w:val="59"/>
    <w:rsid w:val="00C240A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931131"/>
    <w:pPr>
      <w:ind w:left="720"/>
      <w:contextualSpacing w:val="1"/>
    </w:pPr>
  </w:style>
  <w:style w:type="character" w:styleId="a9">
    <w:name w:val="Strong"/>
    <w:basedOn w:val="a0"/>
    <w:uiPriority w:val="22"/>
    <w:qFormat w:val="1"/>
    <w:rsid w:val="00B4233B"/>
    <w:rPr>
      <w:b w:val="1"/>
      <w:bCs w:val="1"/>
    </w:rPr>
  </w:style>
  <w:style w:type="character" w:styleId="aa">
    <w:name w:val="Hyperlink"/>
    <w:rsid w:val="00884E8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884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val="ru-RU"/>
    </w:rPr>
  </w:style>
  <w:style w:type="character" w:styleId="HTML0" w:customStyle="1">
    <w:name w:val="Стандартний HTML Знак"/>
    <w:basedOn w:val="a0"/>
    <w:link w:val="HTML"/>
    <w:uiPriority w:val="99"/>
    <w:rsid w:val="00884E8B"/>
    <w:rPr>
      <w:rFonts w:ascii="Courier New" w:cs="Times New Roman" w:eastAsia="Times New Roman" w:hAnsi="Courier New"/>
      <w:sz w:val="20"/>
      <w:szCs w:val="20"/>
      <w:lang w:eastAsia="ru-RU" w:val="ru-RU"/>
    </w:rPr>
  </w:style>
  <w:style w:type="paragraph" w:styleId="3">
    <w:name w:val="Body Text Indent 3"/>
    <w:basedOn w:val="a"/>
    <w:link w:val="30"/>
    <w:uiPriority w:val="99"/>
    <w:unhideWhenUsed w:val="1"/>
    <w:rsid w:val="00D77231"/>
    <w:pPr>
      <w:suppressAutoHyphens w:val="0"/>
      <w:spacing w:after="120"/>
      <w:ind w:left="283"/>
    </w:pPr>
    <w:rPr>
      <w:rFonts w:ascii="Arial" w:hAnsi="Arial"/>
      <w:sz w:val="16"/>
      <w:szCs w:val="16"/>
      <w:lang w:eastAsia="ru-RU" w:val="ru-RU"/>
    </w:rPr>
  </w:style>
  <w:style w:type="character" w:styleId="30" w:customStyle="1">
    <w:name w:val="Основний текст з відступом 3 Знак"/>
    <w:basedOn w:val="a0"/>
    <w:link w:val="3"/>
    <w:uiPriority w:val="99"/>
    <w:rsid w:val="00D77231"/>
    <w:rPr>
      <w:rFonts w:ascii="Arial" w:cs="Times New Roman" w:eastAsia="Times New Roman" w:hAnsi="Arial"/>
      <w:sz w:val="16"/>
      <w:szCs w:val="16"/>
      <w:lang w:eastAsia="ru-RU" w:val="ru-RU"/>
    </w:rPr>
  </w:style>
  <w:style w:type="character" w:styleId="rvts23" w:customStyle="1">
    <w:name w:val="rvts23"/>
    <w:rsid w:val="00D77231"/>
  </w:style>
  <w:style w:type="paragraph" w:styleId="ab">
    <w:name w:val="header"/>
    <w:basedOn w:val="a"/>
    <w:link w:val="ac"/>
    <w:uiPriority w:val="99"/>
    <w:semiHidden w:val="1"/>
    <w:unhideWhenUsed w:val="1"/>
    <w:rsid w:val="00562C03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styleId="ac" w:customStyle="1">
    <w:name w:val="Верхній колонтитул Знак"/>
    <w:basedOn w:val="a0"/>
    <w:link w:val="ab"/>
    <w:uiPriority w:val="99"/>
    <w:semiHidden w:val="1"/>
    <w:rsid w:val="00562C03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ard-blue-color" w:customStyle="1">
    <w:name w:val="hard-blue-color"/>
    <w:basedOn w:val="a0"/>
    <w:rsid w:val="005A5AC9"/>
  </w:style>
  <w:style w:type="paragraph" w:styleId="ad">
    <w:name w:val="Balloon Text"/>
    <w:basedOn w:val="a"/>
    <w:link w:val="ae"/>
    <w:uiPriority w:val="99"/>
    <w:semiHidden w:val="1"/>
    <w:unhideWhenUsed w:val="1"/>
    <w:rsid w:val="00F422A6"/>
    <w:rPr>
      <w:rFonts w:ascii="Segoe UI" w:cs="Segoe UI" w:hAnsi="Segoe UI"/>
      <w:sz w:val="18"/>
      <w:szCs w:val="18"/>
    </w:rPr>
  </w:style>
  <w:style w:type="character" w:styleId="ae" w:customStyle="1">
    <w:name w:val="Текст у виносці Знак"/>
    <w:basedOn w:val="a0"/>
    <w:link w:val="ad"/>
    <w:uiPriority w:val="99"/>
    <w:semiHidden w:val="1"/>
    <w:rsid w:val="00F422A6"/>
    <w:rPr>
      <w:rFonts w:ascii="Segoe UI" w:cs="Segoe UI" w:eastAsia="Times New Roman" w:hAnsi="Segoe UI"/>
      <w:sz w:val="18"/>
      <w:szCs w:val="18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oseUN2ylX6JJMSOVnBlHi0RUMg==">AMUW2mXFYyKbk0tBDuuYhCKUOA9u33uCjz/eQxTWLmBjDGYJCCNpcWr5fwGcuGMd/XXQiQgK7B+mVQSY0dfT28L/NMn1BMo1bital/gkeXw/c5FBHqLiYEDNsUj4EPxnMsd4uhoc5Pq/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2022-06-01T08:20:00Z</dcterms:created>
  <dc:creator>Ірина</dc:creator>
</cp:coreProperties>
</file>