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02465D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4817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02465D">
        <w:rPr>
          <w:b/>
          <w:sz w:val="28"/>
          <w:szCs w:val="28"/>
        </w:rPr>
        <w:t>2,8</w:t>
      </w:r>
      <w:r w:rsidR="00CF1DD5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proofErr w:type="spellStart"/>
      <w:r w:rsidR="0002465D">
        <w:rPr>
          <w:b/>
          <w:sz w:val="28"/>
          <w:szCs w:val="28"/>
        </w:rPr>
        <w:t>Рудюку</w:t>
      </w:r>
      <w:proofErr w:type="spellEnd"/>
      <w:r w:rsidR="0002465D">
        <w:rPr>
          <w:b/>
          <w:sz w:val="28"/>
          <w:szCs w:val="28"/>
        </w:rPr>
        <w:t xml:space="preserve"> Олександру Сергійовичу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02465D">
        <w:rPr>
          <w:b/>
          <w:sz w:val="28"/>
          <w:szCs w:val="28"/>
        </w:rPr>
        <w:t>Миньківці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proofErr w:type="spellStart"/>
      <w:r w:rsidR="0002465D">
        <w:rPr>
          <w:sz w:val="28"/>
          <w:szCs w:val="28"/>
        </w:rPr>
        <w:t>Рудюка</w:t>
      </w:r>
      <w:proofErr w:type="spellEnd"/>
      <w:r w:rsidR="0002465D">
        <w:rPr>
          <w:sz w:val="28"/>
          <w:szCs w:val="28"/>
        </w:rPr>
        <w:t xml:space="preserve"> Олександра </w:t>
      </w:r>
      <w:proofErr w:type="spellStart"/>
      <w:r w:rsidR="0002465D">
        <w:rPr>
          <w:sz w:val="28"/>
          <w:szCs w:val="28"/>
        </w:rPr>
        <w:t>сергійовича</w:t>
      </w:r>
      <w:proofErr w:type="spellEnd"/>
      <w:r w:rsidR="00CF1DD5">
        <w:rPr>
          <w:sz w:val="28"/>
          <w:szCs w:val="28"/>
        </w:rPr>
        <w:t xml:space="preserve"> від</w:t>
      </w:r>
      <w:r w:rsidR="0002465D">
        <w:rPr>
          <w:sz w:val="28"/>
          <w:szCs w:val="28"/>
        </w:rPr>
        <w:t xml:space="preserve"> 13.05.2022 року №290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proofErr w:type="spellStart"/>
      <w:r w:rsidR="0002465D">
        <w:rPr>
          <w:sz w:val="28"/>
          <w:szCs w:val="28"/>
        </w:rPr>
        <w:t>Рудюку</w:t>
      </w:r>
      <w:proofErr w:type="spellEnd"/>
      <w:r w:rsidR="0002465D">
        <w:rPr>
          <w:sz w:val="28"/>
          <w:szCs w:val="28"/>
        </w:rPr>
        <w:t xml:space="preserve"> Олександру Сергійовичу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02465D">
        <w:rPr>
          <w:sz w:val="28"/>
          <w:szCs w:val="28"/>
        </w:rPr>
        <w:t>2,8</w:t>
      </w:r>
      <w:r w:rsidR="00CF1DD5">
        <w:rPr>
          <w:sz w:val="28"/>
          <w:szCs w:val="28"/>
        </w:rPr>
        <w:t>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02465D">
        <w:rPr>
          <w:sz w:val="28"/>
          <w:szCs w:val="28"/>
        </w:rPr>
        <w:t>Миньківці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02465D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Рудюку</w:t>
      </w:r>
      <w:proofErr w:type="spellEnd"/>
      <w:r>
        <w:rPr>
          <w:sz w:val="28"/>
          <w:szCs w:val="28"/>
        </w:rPr>
        <w:t xml:space="preserve"> Олександру Сергійовичу</w:t>
      </w:r>
      <w:r w:rsidR="00CF1DD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CF1DD5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02465D">
        <w:rPr>
          <w:sz w:val="28"/>
          <w:szCs w:val="28"/>
        </w:rPr>
        <w:t>5942,94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lastRenderedPageBreak/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2465D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0CE676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2022-05-17T11:54:00Z</cp:lastPrinted>
  <dcterms:created xsi:type="dcterms:W3CDTF">2022-05-13T09:22:00Z</dcterms:created>
  <dcterms:modified xsi:type="dcterms:W3CDTF">2022-05-17T12:01:00Z</dcterms:modified>
</cp:coreProperties>
</file>