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D312A5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304044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23287C" w:rsidRPr="0023287C" w:rsidRDefault="0023287C" w:rsidP="0023287C">
      <w:pPr>
        <w:pStyle w:val="a5"/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>
        <w:rPr>
          <w:b/>
          <w:sz w:val="28"/>
          <w:szCs w:val="28"/>
          <w:lang w:val="uk-UA"/>
        </w:rPr>
        <w:t>2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D312A5">
        <w:rPr>
          <w:b/>
          <w:sz w:val="28"/>
          <w:szCs w:val="28"/>
        </w:rPr>
        <w:t xml:space="preserve">3,8969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 xml:space="preserve">ФОП </w:t>
      </w:r>
      <w:proofErr w:type="spellStart"/>
      <w:r w:rsidR="00D312A5">
        <w:rPr>
          <w:b/>
          <w:sz w:val="28"/>
          <w:szCs w:val="28"/>
        </w:rPr>
        <w:t>Сутиріна</w:t>
      </w:r>
      <w:proofErr w:type="spellEnd"/>
      <w:r w:rsidR="00D312A5">
        <w:rPr>
          <w:b/>
          <w:sz w:val="28"/>
          <w:szCs w:val="28"/>
        </w:rPr>
        <w:t xml:space="preserve"> Тетяна Євгеніївна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D312A5">
        <w:rPr>
          <w:b/>
          <w:sz w:val="28"/>
          <w:szCs w:val="28"/>
        </w:rPr>
        <w:t>Шаліївка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 xml:space="preserve">ФОП </w:t>
      </w:r>
      <w:proofErr w:type="spellStart"/>
      <w:r w:rsidR="00D312A5">
        <w:rPr>
          <w:sz w:val="28"/>
          <w:szCs w:val="28"/>
        </w:rPr>
        <w:t>Сутиріної</w:t>
      </w:r>
      <w:proofErr w:type="spellEnd"/>
      <w:r w:rsidR="00D312A5">
        <w:rPr>
          <w:sz w:val="28"/>
          <w:szCs w:val="28"/>
        </w:rPr>
        <w:t xml:space="preserve"> Тетяни Євгеніївни №08-2021/1412</w:t>
      </w:r>
      <w:r w:rsidR="00E93777">
        <w:rPr>
          <w:sz w:val="28"/>
          <w:szCs w:val="28"/>
        </w:rPr>
        <w:t xml:space="preserve"> від </w:t>
      </w:r>
      <w:r w:rsidR="00D312A5">
        <w:rPr>
          <w:sz w:val="28"/>
          <w:szCs w:val="28"/>
        </w:rPr>
        <w:t>19.05</w:t>
      </w:r>
      <w:r w:rsidR="00E93777">
        <w:rPr>
          <w:sz w:val="28"/>
          <w:szCs w:val="28"/>
        </w:rPr>
        <w:t>.2021 року</w:t>
      </w:r>
      <w:r w:rsidR="00C24B9E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830C62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 xml:space="preserve">ФОП </w:t>
      </w:r>
      <w:proofErr w:type="spellStart"/>
      <w:r w:rsidR="00D312A5">
        <w:rPr>
          <w:sz w:val="28"/>
          <w:szCs w:val="28"/>
        </w:rPr>
        <w:t>Сутиріній</w:t>
      </w:r>
      <w:proofErr w:type="spellEnd"/>
      <w:r w:rsidR="00D312A5">
        <w:rPr>
          <w:sz w:val="28"/>
          <w:szCs w:val="28"/>
        </w:rPr>
        <w:t xml:space="preserve"> Тетяні Євгеніївні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D312A5">
        <w:rPr>
          <w:sz w:val="28"/>
          <w:szCs w:val="28"/>
        </w:rPr>
        <w:t xml:space="preserve">3,8969 </w:t>
      </w:r>
      <w:r w:rsidRPr="002E07B0">
        <w:rPr>
          <w:sz w:val="28"/>
          <w:szCs w:val="28"/>
        </w:rPr>
        <w:t xml:space="preserve">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D312A5">
        <w:rPr>
          <w:sz w:val="28"/>
          <w:szCs w:val="28"/>
        </w:rPr>
        <w:t>Шаліївка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ФОП </w:t>
      </w:r>
      <w:proofErr w:type="spellStart"/>
      <w:r w:rsidR="00D312A5">
        <w:rPr>
          <w:sz w:val="28"/>
          <w:szCs w:val="28"/>
        </w:rPr>
        <w:t>Сутиріній</w:t>
      </w:r>
      <w:proofErr w:type="spellEnd"/>
      <w:r w:rsidR="00D312A5">
        <w:rPr>
          <w:sz w:val="28"/>
          <w:szCs w:val="28"/>
        </w:rPr>
        <w:t xml:space="preserve"> Тетяні Євгеніївні</w:t>
      </w:r>
      <w:r w:rsidR="00D312A5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E93777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D312A5">
        <w:rPr>
          <w:sz w:val="28"/>
          <w:szCs w:val="28"/>
        </w:rPr>
        <w:t>8271,09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312A5">
        <w:rPr>
          <w:sz w:val="28"/>
          <w:szCs w:val="28"/>
        </w:rPr>
        <w:t xml:space="preserve"> </w:t>
      </w:r>
      <w:bookmarkStart w:id="0" w:name="_GoBack"/>
      <w:bookmarkEnd w:id="0"/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Pr="00C952AA" w:rsidRDefault="0023287C" w:rsidP="0023287C">
      <w:pPr>
        <w:pStyle w:val="a5"/>
        <w:numPr>
          <w:ilvl w:val="0"/>
          <w:numId w:val="2"/>
        </w:numPr>
        <w:rPr>
          <w:rStyle w:val="a6"/>
          <w:sz w:val="28"/>
          <w:szCs w:val="28"/>
        </w:rPr>
      </w:pPr>
      <w:r w:rsidRPr="00C952AA">
        <w:rPr>
          <w:rStyle w:val="a6"/>
          <w:sz w:val="28"/>
          <w:szCs w:val="28"/>
        </w:rPr>
        <w:t>ПОГОДЖЕНО: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857">
        <w:rPr>
          <w:sz w:val="28"/>
          <w:szCs w:val="28"/>
        </w:rPr>
        <w:t>Заступник міського голови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4708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Олександр ГНАТЮК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Секретар міської ради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Тетяна ВЛАСЮК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 xml:space="preserve">Начальник відділу з питань юридичного 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забезпечення ради та діловодства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Ірина КВАША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52AA">
        <w:rPr>
          <w:sz w:val="28"/>
          <w:szCs w:val="28"/>
        </w:rPr>
        <w:t xml:space="preserve">Начальник </w:t>
      </w:r>
      <w:proofErr w:type="spellStart"/>
      <w:r w:rsidRPr="00C952AA">
        <w:rPr>
          <w:sz w:val="28"/>
          <w:szCs w:val="28"/>
        </w:rPr>
        <w:t>відділу</w:t>
      </w:r>
      <w:proofErr w:type="spellEnd"/>
      <w:r w:rsidRPr="00C952AA">
        <w:rPr>
          <w:sz w:val="28"/>
          <w:szCs w:val="28"/>
        </w:rPr>
        <w:t xml:space="preserve"> </w:t>
      </w:r>
      <w:proofErr w:type="spellStart"/>
      <w:r w:rsidRPr="00C952AA">
        <w:rPr>
          <w:sz w:val="28"/>
          <w:szCs w:val="28"/>
        </w:rPr>
        <w:t>архітектури</w:t>
      </w:r>
      <w:proofErr w:type="spellEnd"/>
      <w:r w:rsidRPr="00C952AA">
        <w:rPr>
          <w:sz w:val="28"/>
          <w:szCs w:val="28"/>
        </w:rPr>
        <w:t xml:space="preserve">, </w:t>
      </w: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spellStart"/>
      <w:r w:rsidRPr="00C952AA">
        <w:rPr>
          <w:sz w:val="28"/>
          <w:szCs w:val="28"/>
        </w:rPr>
        <w:t>містобудування</w:t>
      </w:r>
      <w:proofErr w:type="spellEnd"/>
      <w:r w:rsidRPr="00C952AA">
        <w:rPr>
          <w:sz w:val="28"/>
          <w:szCs w:val="28"/>
        </w:rPr>
        <w:t xml:space="preserve"> та </w:t>
      </w:r>
      <w:proofErr w:type="spellStart"/>
      <w:r w:rsidRPr="00C952AA">
        <w:rPr>
          <w:sz w:val="28"/>
          <w:szCs w:val="28"/>
        </w:rPr>
        <w:t>інфраструктури</w:t>
      </w:r>
      <w:proofErr w:type="spellEnd"/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  <w:lang w:val="uk-UA"/>
        </w:rPr>
        <w:t xml:space="preserve"> </w:t>
      </w:r>
      <w:r w:rsidRPr="00C952AA">
        <w:rPr>
          <w:sz w:val="28"/>
          <w:szCs w:val="28"/>
        </w:rPr>
        <w:t xml:space="preserve">   </w:t>
      </w:r>
      <w:proofErr w:type="spellStart"/>
      <w:r w:rsidRPr="00C952AA">
        <w:rPr>
          <w:sz w:val="28"/>
          <w:szCs w:val="28"/>
        </w:rPr>
        <w:t>Олександр</w:t>
      </w:r>
      <w:proofErr w:type="spellEnd"/>
      <w:r w:rsidRPr="00C952AA">
        <w:rPr>
          <w:sz w:val="28"/>
          <w:szCs w:val="28"/>
        </w:rPr>
        <w:t xml:space="preserve"> ГОЛУБ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proofErr w:type="spellStart"/>
      <w:r w:rsidRPr="0023287C">
        <w:rPr>
          <w:rStyle w:val="a6"/>
          <w:b w:val="0"/>
          <w:sz w:val="28"/>
          <w:szCs w:val="28"/>
        </w:rPr>
        <w:t>Т.в.о</w:t>
      </w:r>
      <w:proofErr w:type="spellEnd"/>
      <w:r w:rsidRPr="0023287C">
        <w:rPr>
          <w:rStyle w:val="a6"/>
          <w:b w:val="0"/>
          <w:sz w:val="28"/>
          <w:szCs w:val="28"/>
        </w:rPr>
        <w:t xml:space="preserve">. начальника відділу з питань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земельних ресурсів та кадастру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</w:t>
      </w:r>
      <w:r>
        <w:rPr>
          <w:rStyle w:val="a6"/>
          <w:b w:val="0"/>
          <w:sz w:val="28"/>
          <w:szCs w:val="28"/>
        </w:rPr>
        <w:t xml:space="preserve">    </w:t>
      </w:r>
      <w:r w:rsidRPr="0023287C">
        <w:rPr>
          <w:rStyle w:val="a6"/>
          <w:b w:val="0"/>
          <w:sz w:val="28"/>
          <w:szCs w:val="28"/>
        </w:rPr>
        <w:t xml:space="preserve"> Людмила ПАНІМАТЧЕНКО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Рекомендовано до винесення на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розгляд та затвердження сесією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Голова постійної комісії Сквирської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міської ради з питань підприємництва,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промисловості, сільського господарства,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землевпорядкування, будівництва </w:t>
      </w:r>
    </w:p>
    <w:p w:rsidR="0023287C" w:rsidRPr="006671E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та архітектури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           </w:t>
      </w:r>
      <w:r>
        <w:rPr>
          <w:rStyle w:val="a6"/>
          <w:b w:val="0"/>
          <w:sz w:val="28"/>
          <w:szCs w:val="28"/>
        </w:rPr>
        <w:t xml:space="preserve">      </w:t>
      </w:r>
      <w:r w:rsidRPr="0023287C">
        <w:rPr>
          <w:rStyle w:val="a6"/>
          <w:b w:val="0"/>
          <w:sz w:val="28"/>
          <w:szCs w:val="28"/>
        </w:rPr>
        <w:t xml:space="preserve"> Віктор ДОРОШЕНКО</w:t>
      </w:r>
    </w:p>
    <w:p w:rsidR="0023287C" w:rsidRPr="006671E7" w:rsidRDefault="0023287C" w:rsidP="0023287C">
      <w:pPr>
        <w:shd w:val="clear" w:color="auto" w:fill="FFFFFF"/>
        <w:rPr>
          <w:sz w:val="28"/>
          <w:szCs w:val="28"/>
        </w:rPr>
      </w:pPr>
    </w:p>
    <w:p w:rsidR="0023287C" w:rsidRDefault="0023287C"/>
    <w:sectPr w:rsidR="0023287C" w:rsidSect="002E07B0">
      <w:pgSz w:w="11906" w:h="16838"/>
      <w:pgMar w:top="1134" w:right="567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330C5"/>
    <w:rsid w:val="001C2D1B"/>
    <w:rsid w:val="0023287C"/>
    <w:rsid w:val="00322824"/>
    <w:rsid w:val="003D3BDB"/>
    <w:rsid w:val="00575DF3"/>
    <w:rsid w:val="0069277C"/>
    <w:rsid w:val="007255AA"/>
    <w:rsid w:val="00830C62"/>
    <w:rsid w:val="00892429"/>
    <w:rsid w:val="00A55F05"/>
    <w:rsid w:val="00BA508F"/>
    <w:rsid w:val="00C24B9E"/>
    <w:rsid w:val="00C24E4B"/>
    <w:rsid w:val="00CF1DD5"/>
    <w:rsid w:val="00D312A5"/>
    <w:rsid w:val="00DE3B68"/>
    <w:rsid w:val="00E9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5C8361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2002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2022-05-17T11:47:00Z</cp:lastPrinted>
  <dcterms:created xsi:type="dcterms:W3CDTF">2022-05-13T09:22:00Z</dcterms:created>
  <dcterms:modified xsi:type="dcterms:W3CDTF">2022-05-17T11:48:00Z</dcterms:modified>
</cp:coreProperties>
</file>