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м. Сквира                                                    №-29-VIII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Сквирського академічного ліцею №2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68,7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провул.Каштановий,2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yellow"/>
          <w:u w:val="none"/>
          <w:vertAlign w:val="baseline"/>
          <w:rtl w:val="0"/>
        </w:rPr>
        <w:t xml:space="preserve">від 31 січня 2023 року №-29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-VIII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академічного ліцею №2, 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68,7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кв. м за адресою: провул. Каштановий,2 в м.Сквира Білоцерківського району Київської області.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Міський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січня 2023 року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грн., залишкова балансова вартість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68,7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68,7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Наталя КАПІТАНЮК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pPAEX9tnv5TAlsVKdPFMDltX9Q==">AMUW2mUs+gpIZUHHUoHzzxaqZJg+BpTMzlly3sNHXz5dTbX4ofXzGtm3JHXvjFKvkzPHiPynAjT4gRVk7HjBJS1rY1WGeMomzcJY77cGEKFGCRkb3piSo/g=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