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E7DA7" w14:textId="77777777" w:rsidR="00D03BF2" w:rsidRDefault="00D03BF2" w:rsidP="00D03BF2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14:paraId="7DE753C5" w14:textId="77777777" w:rsidR="00D03BF2" w:rsidRPr="001906FF" w:rsidRDefault="00D03BF2" w:rsidP="00D03BF2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14:paraId="2E85ABA5" w14:textId="24EF751E" w:rsidR="00D03BF2" w:rsidRPr="00D03BF2" w:rsidRDefault="00D03BF2" w:rsidP="00D03BF2">
      <w:pPr>
        <w:jc w:val="center"/>
        <w:rPr>
          <w:sz w:val="28"/>
          <w:szCs w:val="28"/>
          <w:lang w:val="uk-UA"/>
        </w:rPr>
      </w:pPr>
      <w:r w:rsidRPr="00FC6624">
        <w:rPr>
          <w:bCs/>
          <w:sz w:val="28"/>
          <w:szCs w:val="28"/>
          <w:lang w:val="uk-UA" w:eastAsia="uk-UA"/>
        </w:rPr>
        <w:t>«</w:t>
      </w:r>
      <w:r w:rsidRPr="00D03BF2">
        <w:rPr>
          <w:sz w:val="28"/>
          <w:szCs w:val="28"/>
          <w:lang w:val="uk-UA" w:eastAsia="uk-UA"/>
        </w:rPr>
        <w:t>Про хід виконання у 2022 році заходів</w:t>
      </w:r>
      <w:r>
        <w:rPr>
          <w:sz w:val="28"/>
          <w:szCs w:val="28"/>
          <w:lang w:val="uk-UA" w:eastAsia="uk-UA"/>
        </w:rPr>
        <w:t xml:space="preserve"> </w:t>
      </w:r>
      <w:r w:rsidRPr="00D03BF2">
        <w:rPr>
          <w:sz w:val="28"/>
          <w:szCs w:val="28"/>
          <w:lang w:val="uk-UA" w:eastAsia="uk-UA"/>
        </w:rPr>
        <w:t>Програми розвитку системи освіти Сквирської міської територіальної громади на 2021-2023 роки»</w:t>
      </w:r>
    </w:p>
    <w:p w14:paraId="5916B52D" w14:textId="05B25C25" w:rsidR="00D03BF2" w:rsidRDefault="00D03BF2" w:rsidP="00D03BF2">
      <w:pPr>
        <w:jc w:val="center"/>
        <w:rPr>
          <w:b/>
          <w:sz w:val="28"/>
          <w:szCs w:val="28"/>
          <w:lang w:val="uk-UA"/>
        </w:rPr>
      </w:pPr>
    </w:p>
    <w:p w14:paraId="2685A8E5" w14:textId="77777777" w:rsidR="007B143D" w:rsidRDefault="007B143D" w:rsidP="00D03BF2">
      <w:pPr>
        <w:jc w:val="center"/>
        <w:rPr>
          <w:b/>
          <w:sz w:val="28"/>
          <w:szCs w:val="28"/>
          <w:lang w:val="uk-UA"/>
        </w:rPr>
      </w:pPr>
    </w:p>
    <w:p w14:paraId="1EA9D069" w14:textId="31FE593E" w:rsidR="00D03BF2" w:rsidRPr="007B143D" w:rsidRDefault="00D03BF2" w:rsidP="00C763D3">
      <w:pPr>
        <w:ind w:firstLine="567"/>
        <w:jc w:val="both"/>
        <w:rPr>
          <w:sz w:val="28"/>
          <w:szCs w:val="28"/>
          <w:lang w:val="uk-UA"/>
        </w:rPr>
      </w:pPr>
      <w:r w:rsidRPr="007B143D">
        <w:rPr>
          <w:bCs/>
          <w:sz w:val="28"/>
          <w:szCs w:val="28"/>
          <w:lang w:val="uk-UA" w:eastAsia="uk-UA"/>
        </w:rPr>
        <w:t xml:space="preserve">Відповідно </w:t>
      </w:r>
      <w:r w:rsidRPr="007B143D">
        <w:rPr>
          <w:sz w:val="28"/>
          <w:szCs w:val="28"/>
          <w:lang w:val="uk-UA" w:eastAsia="uk-UA"/>
        </w:rPr>
        <w:t xml:space="preserve">до </w:t>
      </w:r>
      <w:r w:rsidR="007B143D" w:rsidRPr="007B143D">
        <w:rPr>
          <w:sz w:val="28"/>
          <w:szCs w:val="28"/>
          <w:lang w:val="uk-UA" w:eastAsia="uk-UA"/>
        </w:rPr>
        <w:t>законів України</w:t>
      </w:r>
      <w:r w:rsidR="007B143D" w:rsidRPr="007B143D">
        <w:rPr>
          <w:sz w:val="28"/>
          <w:szCs w:val="28"/>
          <w:lang w:val="uk-UA" w:eastAsia="uk-UA"/>
        </w:rPr>
        <w:t xml:space="preserve"> </w:t>
      </w:r>
      <w:r w:rsidRPr="007B143D">
        <w:rPr>
          <w:sz w:val="28"/>
          <w:szCs w:val="28"/>
          <w:lang w:val="uk-UA" w:eastAsia="uk-UA"/>
        </w:rPr>
        <w:t>«Про місцеве самоврядування в Україні», «Про освіту», «Про повну загальну середню освіту», «Про дошкільну освіту», «Про позашкільну освіту», нормативни</w:t>
      </w:r>
      <w:r w:rsidRPr="007B143D">
        <w:rPr>
          <w:sz w:val="28"/>
          <w:szCs w:val="28"/>
          <w:lang w:val="uk-UA" w:eastAsia="uk-UA"/>
        </w:rPr>
        <w:t>х</w:t>
      </w:r>
      <w:r w:rsidRPr="007B143D">
        <w:rPr>
          <w:sz w:val="28"/>
          <w:szCs w:val="28"/>
          <w:lang w:val="uk-UA" w:eastAsia="uk-UA"/>
        </w:rPr>
        <w:t xml:space="preserve"> акт</w:t>
      </w:r>
      <w:r w:rsidRPr="007B143D">
        <w:rPr>
          <w:sz w:val="28"/>
          <w:szCs w:val="28"/>
          <w:lang w:val="uk-UA" w:eastAsia="uk-UA"/>
        </w:rPr>
        <w:t>ів</w:t>
      </w:r>
      <w:r w:rsidRPr="007B143D">
        <w:rPr>
          <w:sz w:val="28"/>
          <w:szCs w:val="28"/>
          <w:lang w:val="uk-UA" w:eastAsia="uk-UA"/>
        </w:rPr>
        <w:t xml:space="preserve"> з питань освіти</w:t>
      </w:r>
      <w:r w:rsidRPr="007B143D">
        <w:rPr>
          <w:color w:val="000000"/>
          <w:sz w:val="28"/>
          <w:szCs w:val="28"/>
          <w:lang w:val="uk-UA"/>
        </w:rPr>
        <w:t xml:space="preserve">, </w:t>
      </w:r>
      <w:r w:rsidRPr="007B143D">
        <w:rPr>
          <w:sz w:val="28"/>
          <w:szCs w:val="28"/>
          <w:lang w:val="uk-UA"/>
        </w:rPr>
        <w:t xml:space="preserve">підготовлений цей </w:t>
      </w:r>
      <w:proofErr w:type="spellStart"/>
      <w:r w:rsidRPr="007B143D">
        <w:rPr>
          <w:sz w:val="28"/>
          <w:szCs w:val="28"/>
          <w:lang w:val="uk-UA"/>
        </w:rPr>
        <w:t>проєкт</w:t>
      </w:r>
      <w:proofErr w:type="spellEnd"/>
      <w:r w:rsidRPr="007B143D">
        <w:rPr>
          <w:sz w:val="28"/>
          <w:szCs w:val="28"/>
          <w:lang w:val="uk-UA"/>
        </w:rPr>
        <w:t xml:space="preserve"> рішення.</w:t>
      </w:r>
    </w:p>
    <w:p w14:paraId="73ACFFFE" w14:textId="6B9B376F" w:rsidR="00D03BF2" w:rsidRPr="007B143D" w:rsidRDefault="00D03BF2" w:rsidP="00C763D3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7B143D">
        <w:rPr>
          <w:sz w:val="28"/>
          <w:szCs w:val="28"/>
          <w:lang w:val="uk-UA"/>
        </w:rPr>
        <w:t>Проєкт</w:t>
      </w:r>
      <w:proofErr w:type="spellEnd"/>
      <w:r w:rsidRPr="007B143D">
        <w:rPr>
          <w:sz w:val="28"/>
          <w:szCs w:val="28"/>
          <w:lang w:val="uk-UA"/>
        </w:rPr>
        <w:t xml:space="preserve"> рішення розроблений на виконання  </w:t>
      </w:r>
      <w:r w:rsidRPr="007B143D">
        <w:rPr>
          <w:color w:val="000000"/>
          <w:sz w:val="28"/>
          <w:szCs w:val="28"/>
          <w:lang w:val="uk-UA"/>
        </w:rPr>
        <w:t xml:space="preserve">рішення сесії Сквирської міської ради  </w:t>
      </w:r>
      <w:r w:rsidRPr="007B143D">
        <w:rPr>
          <w:sz w:val="28"/>
          <w:szCs w:val="28"/>
          <w:lang w:val="uk-UA"/>
        </w:rPr>
        <w:t>від 22 грудня 2020 року № 20-3-</w:t>
      </w:r>
      <w:r w:rsidRPr="007B143D">
        <w:rPr>
          <w:bCs/>
          <w:sz w:val="28"/>
          <w:szCs w:val="28"/>
        </w:rPr>
        <w:t>VII</w:t>
      </w:r>
      <w:r w:rsidRPr="007B143D">
        <w:rPr>
          <w:bCs/>
          <w:sz w:val="28"/>
          <w:szCs w:val="28"/>
          <w:lang w:val="uk-UA"/>
        </w:rPr>
        <w:t xml:space="preserve">І «Про затвердження </w:t>
      </w:r>
      <w:r w:rsidRPr="007B143D">
        <w:rPr>
          <w:sz w:val="28"/>
          <w:szCs w:val="28"/>
          <w:lang w:val="uk-UA"/>
        </w:rPr>
        <w:t>Програми розвитку системи освіти Сквирської міської територіальної громади на 2021-2023 роки</w:t>
      </w:r>
      <w:r w:rsidRPr="007B143D">
        <w:rPr>
          <w:color w:val="000000"/>
          <w:sz w:val="28"/>
          <w:szCs w:val="28"/>
          <w:lang w:val="uk-UA"/>
        </w:rPr>
        <w:t>».</w:t>
      </w:r>
    </w:p>
    <w:p w14:paraId="146B72F4" w14:textId="47503401" w:rsidR="00D03BF2" w:rsidRPr="007B143D" w:rsidRDefault="007A2140" w:rsidP="00C763D3">
      <w:pPr>
        <w:shd w:val="clear" w:color="auto" w:fill="FFFFFF"/>
        <w:ind w:firstLine="567"/>
        <w:jc w:val="both"/>
        <w:textAlignment w:val="baseline"/>
        <w:rPr>
          <w:sz w:val="28"/>
          <w:szCs w:val="28"/>
          <w:lang w:val="uk-UA"/>
        </w:rPr>
      </w:pPr>
      <w:r w:rsidRPr="007B143D">
        <w:rPr>
          <w:sz w:val="28"/>
          <w:szCs w:val="28"/>
          <w:lang w:val="uk-UA"/>
        </w:rPr>
        <w:t xml:space="preserve">Заходи </w:t>
      </w:r>
      <w:r w:rsidR="00D03BF2" w:rsidRPr="007B143D">
        <w:rPr>
          <w:sz w:val="28"/>
          <w:szCs w:val="28"/>
          <w:lang w:val="uk-UA"/>
        </w:rPr>
        <w:t>Програм</w:t>
      </w:r>
      <w:r w:rsidRPr="007B143D">
        <w:rPr>
          <w:sz w:val="28"/>
          <w:szCs w:val="28"/>
          <w:lang w:val="uk-UA"/>
        </w:rPr>
        <w:t>и</w:t>
      </w:r>
      <w:r w:rsidR="00D03BF2" w:rsidRPr="007B143D">
        <w:rPr>
          <w:sz w:val="28"/>
          <w:szCs w:val="28"/>
          <w:lang w:val="uk-UA"/>
        </w:rPr>
        <w:t xml:space="preserve"> </w:t>
      </w:r>
      <w:r w:rsidRPr="007B143D">
        <w:rPr>
          <w:sz w:val="28"/>
          <w:szCs w:val="28"/>
          <w:lang w:val="uk-UA"/>
        </w:rPr>
        <w:t xml:space="preserve">розвитку системи освіти Сквирської територіальної громади на 2021-2023 роки </w:t>
      </w:r>
      <w:r w:rsidRPr="007B143D">
        <w:rPr>
          <w:sz w:val="28"/>
          <w:szCs w:val="28"/>
          <w:lang w:val="uk-UA"/>
        </w:rPr>
        <w:t xml:space="preserve">(далі – Програма) були </w:t>
      </w:r>
      <w:r w:rsidR="00D03BF2" w:rsidRPr="007B143D">
        <w:rPr>
          <w:sz w:val="28"/>
          <w:szCs w:val="28"/>
          <w:lang w:val="uk-UA"/>
        </w:rPr>
        <w:t>спрямован</w:t>
      </w:r>
      <w:r w:rsidRPr="007B143D">
        <w:rPr>
          <w:sz w:val="28"/>
          <w:szCs w:val="28"/>
          <w:lang w:val="uk-UA"/>
        </w:rPr>
        <w:t>і</w:t>
      </w:r>
      <w:r w:rsidR="00D03BF2" w:rsidRPr="007B143D">
        <w:rPr>
          <w:sz w:val="28"/>
          <w:szCs w:val="28"/>
          <w:lang w:val="uk-UA"/>
        </w:rPr>
        <w:t xml:space="preserve"> на реалізацію пріоритетних цілей, визначених </w:t>
      </w:r>
      <w:r w:rsidR="00D03BF2" w:rsidRPr="007B143D">
        <w:rPr>
          <w:bCs/>
          <w:sz w:val="28"/>
          <w:szCs w:val="28"/>
          <w:lang w:val="uk-UA"/>
        </w:rPr>
        <w:t>Стратегією розвитку Київської області</w:t>
      </w:r>
      <w:r w:rsidR="00D03BF2" w:rsidRPr="007B143D">
        <w:rPr>
          <w:sz w:val="28"/>
          <w:szCs w:val="28"/>
          <w:lang w:val="uk-UA"/>
        </w:rPr>
        <w:t xml:space="preserve"> на 2021-2027 роки. </w:t>
      </w:r>
    </w:p>
    <w:p w14:paraId="37C32D7B" w14:textId="759374D5" w:rsidR="00D03BF2" w:rsidRPr="007B143D" w:rsidRDefault="007A2140" w:rsidP="00C763D3">
      <w:pPr>
        <w:ind w:firstLine="720"/>
        <w:jc w:val="both"/>
        <w:rPr>
          <w:sz w:val="28"/>
          <w:szCs w:val="28"/>
          <w:lang w:val="uk-UA"/>
        </w:rPr>
      </w:pPr>
      <w:r w:rsidRPr="007B143D">
        <w:rPr>
          <w:sz w:val="28"/>
          <w:szCs w:val="28"/>
          <w:lang w:val="uk-UA"/>
        </w:rPr>
        <w:t xml:space="preserve">Також виконання Програми було </w:t>
      </w:r>
      <w:r w:rsidR="00D03BF2" w:rsidRPr="007B143D">
        <w:rPr>
          <w:sz w:val="28"/>
          <w:szCs w:val="28"/>
          <w:lang w:val="uk-UA"/>
        </w:rPr>
        <w:t>спрямован</w:t>
      </w:r>
      <w:r w:rsidRPr="007B143D">
        <w:rPr>
          <w:sz w:val="28"/>
          <w:szCs w:val="28"/>
          <w:lang w:val="uk-UA"/>
        </w:rPr>
        <w:t>о</w:t>
      </w:r>
      <w:r w:rsidR="00D03BF2" w:rsidRPr="007B143D">
        <w:rPr>
          <w:sz w:val="28"/>
          <w:szCs w:val="28"/>
          <w:lang w:val="uk-UA"/>
        </w:rPr>
        <w:t xml:space="preserve"> на забезпечення особистісного розвитку суб’єктів  навчально-виховного процесу, варіативності типів закладів освіти, модернізації змісту, методів, форм навчання і виховання, системи контролю й оцінювання, прийняття управлінських рішень, а також на підготовку до реформування мережі закладів освіти в 2024 році відповідно до Закону України «Про повну загальну середню освіту». </w:t>
      </w:r>
    </w:p>
    <w:p w14:paraId="04FEE2A2" w14:textId="0031FE46" w:rsidR="00D03BF2" w:rsidRPr="007B143D" w:rsidRDefault="007A2140" w:rsidP="00C763D3">
      <w:pPr>
        <w:ind w:firstLine="708"/>
        <w:jc w:val="both"/>
        <w:rPr>
          <w:sz w:val="28"/>
          <w:szCs w:val="28"/>
          <w:lang w:val="uk-UA"/>
        </w:rPr>
      </w:pPr>
      <w:r w:rsidRPr="007B143D">
        <w:rPr>
          <w:sz w:val="28"/>
          <w:szCs w:val="28"/>
          <w:lang w:val="uk-UA"/>
        </w:rPr>
        <w:t xml:space="preserve"> Виконання заходів </w:t>
      </w:r>
      <w:r w:rsidR="00D03BF2" w:rsidRPr="007B143D">
        <w:rPr>
          <w:sz w:val="28"/>
          <w:szCs w:val="28"/>
          <w:lang w:val="uk-UA"/>
        </w:rPr>
        <w:t>Програми</w:t>
      </w:r>
      <w:r w:rsidRPr="007B143D">
        <w:rPr>
          <w:sz w:val="28"/>
          <w:szCs w:val="28"/>
          <w:lang w:val="uk-UA"/>
        </w:rPr>
        <w:t xml:space="preserve"> у 2022 році</w:t>
      </w:r>
      <w:r w:rsidR="00D03BF2" w:rsidRPr="007B143D">
        <w:rPr>
          <w:sz w:val="28"/>
          <w:szCs w:val="28"/>
          <w:lang w:val="uk-UA"/>
        </w:rPr>
        <w:t xml:space="preserve"> </w:t>
      </w:r>
      <w:r w:rsidRPr="007B143D">
        <w:rPr>
          <w:sz w:val="28"/>
          <w:szCs w:val="28"/>
          <w:lang w:val="uk-UA"/>
        </w:rPr>
        <w:t>сприяло</w:t>
      </w:r>
      <w:r w:rsidR="00D03BF2" w:rsidRPr="007B143D">
        <w:rPr>
          <w:sz w:val="28"/>
          <w:szCs w:val="28"/>
          <w:lang w:val="uk-UA"/>
        </w:rPr>
        <w:t xml:space="preserve"> подальш</w:t>
      </w:r>
      <w:r w:rsidRPr="007B143D">
        <w:rPr>
          <w:sz w:val="28"/>
          <w:szCs w:val="28"/>
          <w:lang w:val="uk-UA"/>
        </w:rPr>
        <w:t>ому</w:t>
      </w:r>
      <w:r w:rsidR="00D03BF2" w:rsidRPr="007B143D">
        <w:rPr>
          <w:sz w:val="28"/>
          <w:szCs w:val="28"/>
          <w:lang w:val="uk-UA"/>
        </w:rPr>
        <w:t xml:space="preserve"> розвитк</w:t>
      </w:r>
      <w:r w:rsidRPr="007B143D">
        <w:rPr>
          <w:sz w:val="28"/>
          <w:szCs w:val="28"/>
          <w:lang w:val="uk-UA"/>
        </w:rPr>
        <w:t>у</w:t>
      </w:r>
      <w:r w:rsidR="00D03BF2" w:rsidRPr="007B143D">
        <w:rPr>
          <w:sz w:val="28"/>
          <w:szCs w:val="28"/>
          <w:lang w:val="uk-UA"/>
        </w:rPr>
        <w:t xml:space="preserve"> системи освіти в громаді</w:t>
      </w:r>
      <w:r w:rsidRPr="007B143D">
        <w:rPr>
          <w:sz w:val="28"/>
          <w:szCs w:val="28"/>
          <w:lang w:val="uk-UA"/>
        </w:rPr>
        <w:t xml:space="preserve">, </w:t>
      </w:r>
      <w:r w:rsidR="00A35D29" w:rsidRPr="007B143D">
        <w:rPr>
          <w:sz w:val="28"/>
          <w:szCs w:val="28"/>
          <w:lang w:val="uk-UA"/>
        </w:rPr>
        <w:t xml:space="preserve">де </w:t>
      </w:r>
      <w:r w:rsidRPr="007B143D">
        <w:rPr>
          <w:sz w:val="28"/>
          <w:szCs w:val="28"/>
          <w:lang w:val="uk-UA"/>
        </w:rPr>
        <w:t>о</w:t>
      </w:r>
      <w:r w:rsidR="00D03BF2" w:rsidRPr="007B143D">
        <w:rPr>
          <w:sz w:val="28"/>
          <w:szCs w:val="28"/>
          <w:lang w:val="uk-UA"/>
        </w:rPr>
        <w:t xml:space="preserve">дним </w:t>
      </w:r>
      <w:r w:rsidR="00A35D29" w:rsidRPr="007B143D">
        <w:rPr>
          <w:sz w:val="28"/>
          <w:szCs w:val="28"/>
          <w:lang w:val="uk-UA"/>
        </w:rPr>
        <w:t>і</w:t>
      </w:r>
      <w:r w:rsidR="00D03BF2" w:rsidRPr="007B143D">
        <w:rPr>
          <w:sz w:val="28"/>
          <w:szCs w:val="28"/>
          <w:lang w:val="uk-UA"/>
        </w:rPr>
        <w:t xml:space="preserve">з основних завдань системи освіти </w:t>
      </w:r>
      <w:r w:rsidR="00A35D29" w:rsidRPr="007B143D">
        <w:rPr>
          <w:sz w:val="28"/>
          <w:szCs w:val="28"/>
          <w:lang w:val="uk-UA"/>
        </w:rPr>
        <w:t>громади було</w:t>
      </w:r>
      <w:r w:rsidR="00D03BF2" w:rsidRPr="007B143D">
        <w:rPr>
          <w:sz w:val="28"/>
          <w:szCs w:val="28"/>
          <w:lang w:val="uk-UA"/>
        </w:rPr>
        <w:t xml:space="preserve"> забезпечення доступу кожній дитині до дошкільної освіти  шляхом урізноманітнення  форм її здобуття,  відкриття додаткових груп у функціонуючих закладах дошкільної освіти (далі – ЗДО).</w:t>
      </w:r>
    </w:p>
    <w:p w14:paraId="18F486B8" w14:textId="247AAD17" w:rsidR="00A35D29" w:rsidRPr="007B143D" w:rsidRDefault="00C763D3" w:rsidP="00C763D3">
      <w:pPr>
        <w:ind w:firstLine="567"/>
        <w:jc w:val="both"/>
        <w:rPr>
          <w:sz w:val="28"/>
          <w:szCs w:val="28"/>
          <w:lang w:val="uk-UA"/>
        </w:rPr>
      </w:pPr>
      <w:r w:rsidRPr="007B143D">
        <w:rPr>
          <w:sz w:val="28"/>
          <w:szCs w:val="28"/>
          <w:lang w:val="uk-UA"/>
        </w:rPr>
        <w:t>У</w:t>
      </w:r>
      <w:r w:rsidR="00A35D29" w:rsidRPr="007B143D">
        <w:rPr>
          <w:sz w:val="28"/>
          <w:szCs w:val="28"/>
          <w:lang w:val="uk-UA"/>
        </w:rPr>
        <w:t xml:space="preserve"> 2022 році </w:t>
      </w:r>
      <w:r w:rsidR="006B5E4A" w:rsidRPr="007B143D">
        <w:rPr>
          <w:sz w:val="28"/>
          <w:szCs w:val="28"/>
          <w:lang w:val="uk-UA"/>
        </w:rPr>
        <w:t xml:space="preserve">на виконання </w:t>
      </w:r>
      <w:r w:rsidR="006B5E4A" w:rsidRPr="007B143D">
        <w:rPr>
          <w:sz w:val="28"/>
          <w:szCs w:val="28"/>
          <w:lang w:val="uk-UA"/>
        </w:rPr>
        <w:t xml:space="preserve">вимог </w:t>
      </w:r>
      <w:r w:rsidR="006B5E4A" w:rsidRPr="007B143D">
        <w:rPr>
          <w:sz w:val="28"/>
          <w:szCs w:val="28"/>
          <w:lang w:val="uk-UA"/>
        </w:rPr>
        <w:t>Закону України «Про повну загальну середню освіту»</w:t>
      </w:r>
      <w:r w:rsidR="006B5E4A" w:rsidRPr="007B143D">
        <w:rPr>
          <w:sz w:val="28"/>
          <w:szCs w:val="28"/>
          <w:lang w:val="uk-UA"/>
        </w:rPr>
        <w:t xml:space="preserve"> </w:t>
      </w:r>
      <w:r w:rsidR="00A35D29" w:rsidRPr="007B143D">
        <w:rPr>
          <w:sz w:val="28"/>
          <w:szCs w:val="28"/>
          <w:lang w:val="uk-UA"/>
        </w:rPr>
        <w:t xml:space="preserve">було здійснено реформування мережі закладів освіти </w:t>
      </w:r>
      <w:r w:rsidR="006B5E4A" w:rsidRPr="007B143D">
        <w:rPr>
          <w:sz w:val="28"/>
          <w:szCs w:val="28"/>
          <w:lang w:val="uk-UA"/>
        </w:rPr>
        <w:t xml:space="preserve">шляхом </w:t>
      </w:r>
      <w:r w:rsidR="00A35D29" w:rsidRPr="007B143D">
        <w:rPr>
          <w:sz w:val="28"/>
          <w:szCs w:val="28"/>
          <w:lang w:val="uk-UA"/>
        </w:rPr>
        <w:t>оптим</w:t>
      </w:r>
      <w:r w:rsidR="006B5E4A" w:rsidRPr="007B143D">
        <w:rPr>
          <w:sz w:val="28"/>
          <w:szCs w:val="28"/>
          <w:lang w:val="uk-UA"/>
        </w:rPr>
        <w:t>і</w:t>
      </w:r>
      <w:r w:rsidR="00A35D29" w:rsidRPr="007B143D">
        <w:rPr>
          <w:sz w:val="28"/>
          <w:szCs w:val="28"/>
          <w:lang w:val="uk-UA"/>
        </w:rPr>
        <w:t>зації мережі закладів загальної середньої освіти і приведено у відповідність до потреб громади</w:t>
      </w:r>
      <w:r w:rsidR="006B5E4A" w:rsidRPr="007B143D">
        <w:rPr>
          <w:sz w:val="28"/>
          <w:szCs w:val="28"/>
          <w:lang w:val="uk-UA"/>
        </w:rPr>
        <w:t>.</w:t>
      </w:r>
    </w:p>
    <w:p w14:paraId="57BB773C" w14:textId="1C7A249F" w:rsidR="007A2140" w:rsidRPr="007B143D" w:rsidRDefault="007A2140" w:rsidP="00C763D3">
      <w:pPr>
        <w:ind w:firstLine="567"/>
        <w:jc w:val="both"/>
        <w:rPr>
          <w:sz w:val="28"/>
          <w:szCs w:val="28"/>
          <w:lang w:val="uk-UA"/>
        </w:rPr>
      </w:pPr>
      <w:r w:rsidRPr="007B143D">
        <w:rPr>
          <w:sz w:val="28"/>
          <w:szCs w:val="28"/>
          <w:lang w:val="uk-UA"/>
        </w:rPr>
        <w:t>Протягом 2022 року основна увага</w:t>
      </w:r>
      <w:r w:rsidR="006B5E4A" w:rsidRPr="007B143D">
        <w:rPr>
          <w:sz w:val="28"/>
          <w:szCs w:val="28"/>
          <w:lang w:val="uk-UA"/>
        </w:rPr>
        <w:t>, згідно виконання  заходів Програми,</w:t>
      </w:r>
      <w:r w:rsidRPr="007B143D">
        <w:rPr>
          <w:sz w:val="28"/>
          <w:szCs w:val="28"/>
          <w:lang w:val="uk-UA"/>
        </w:rPr>
        <w:t xml:space="preserve"> бул</w:t>
      </w:r>
      <w:r w:rsidR="006B5E4A" w:rsidRPr="007B143D">
        <w:rPr>
          <w:sz w:val="28"/>
          <w:szCs w:val="28"/>
          <w:lang w:val="uk-UA"/>
        </w:rPr>
        <w:t>о</w:t>
      </w:r>
      <w:r w:rsidRPr="007B143D">
        <w:rPr>
          <w:sz w:val="28"/>
          <w:szCs w:val="28"/>
          <w:lang w:val="uk-UA"/>
        </w:rPr>
        <w:t xml:space="preserve"> зосереджен</w:t>
      </w:r>
      <w:r w:rsidR="006B5E4A" w:rsidRPr="007B143D">
        <w:rPr>
          <w:sz w:val="28"/>
          <w:szCs w:val="28"/>
          <w:lang w:val="uk-UA"/>
        </w:rPr>
        <w:t>о</w:t>
      </w:r>
      <w:r w:rsidRPr="007B143D">
        <w:rPr>
          <w:sz w:val="28"/>
          <w:szCs w:val="28"/>
          <w:lang w:val="uk-UA"/>
        </w:rPr>
        <w:t xml:space="preserve"> на підвищенні якості освіти, створенні безпечного освітнього середовища, формуванні спроможної та ефективної мережі закладів освіти з урахуванням процесу децентралізації, виконанні заходів з протипожежної безпеки, оновленні комп’ютерного обладнання у закладах освіти.</w:t>
      </w:r>
    </w:p>
    <w:p w14:paraId="14DBA68E" w14:textId="171B41A9" w:rsidR="006B5E4A" w:rsidRPr="007B143D" w:rsidRDefault="00C763D3" w:rsidP="00C763D3">
      <w:pPr>
        <w:ind w:firstLine="567"/>
        <w:jc w:val="both"/>
        <w:rPr>
          <w:sz w:val="28"/>
          <w:szCs w:val="28"/>
          <w:lang w:val="uk-UA"/>
        </w:rPr>
      </w:pPr>
      <w:r w:rsidRPr="007B143D">
        <w:rPr>
          <w:color w:val="000000"/>
          <w:sz w:val="28"/>
          <w:szCs w:val="28"/>
          <w:lang w:val="uk-UA"/>
        </w:rPr>
        <w:t>В</w:t>
      </w:r>
      <w:r w:rsidRPr="007B143D">
        <w:rPr>
          <w:color w:val="000000"/>
          <w:sz w:val="28"/>
          <w:szCs w:val="28"/>
          <w:lang w:val="uk-UA"/>
        </w:rPr>
        <w:t>иконання заходів Програми</w:t>
      </w:r>
      <w:r w:rsidRPr="007B143D">
        <w:rPr>
          <w:color w:val="000000"/>
          <w:sz w:val="28"/>
          <w:szCs w:val="28"/>
          <w:lang w:val="uk-UA"/>
        </w:rPr>
        <w:t xml:space="preserve"> відбувалося з урахуванням </w:t>
      </w:r>
      <w:r w:rsidRPr="007B143D">
        <w:rPr>
          <w:color w:val="000000"/>
          <w:sz w:val="28"/>
          <w:szCs w:val="28"/>
          <w:lang w:val="uk-UA"/>
        </w:rPr>
        <w:t xml:space="preserve">введення воєнного стану в Україні з 05 год. 30 хв. 24 лютого 2022 року, відповідно до Указу Президента України від 24.02.2022 року № 64/2022 «Про введення воєнного стану в Україні», затвердженого Законом України від 24.02.2022 № 2102-ІХ (із змінами, внесеним Указом від 14.03.2022 № 133/2022, затвердженим Законом </w:t>
      </w:r>
      <w:r w:rsidRPr="007B143D">
        <w:rPr>
          <w:color w:val="000000"/>
          <w:sz w:val="28"/>
          <w:szCs w:val="28"/>
          <w:lang w:val="uk-UA"/>
        </w:rPr>
        <w:lastRenderedPageBreak/>
        <w:t>України від 15.03.2022 № 2119-ІХ, Указом від 18.04.2022 № 259/2022, затвердженим Законом України від 21.04.2022 № 2212-ІХ, Указом від 17.05.2022 № 341/2022, затвердженим Законом України від 22.05.2022 № 2263-ІХ, Указом від 12.08.2022 № 573/2022, затвердженим Законом України від 15.08.2022 № 2500-ІХ, Указом від 07.11.2022 № 757/2022, затвердженим Законом України від 16.11.2022 № 2738-ІХ)</w:t>
      </w:r>
      <w:r w:rsidRPr="007B143D">
        <w:rPr>
          <w:color w:val="000000"/>
          <w:sz w:val="28"/>
          <w:szCs w:val="28"/>
          <w:lang w:val="uk-UA"/>
        </w:rPr>
        <w:t>.</w:t>
      </w:r>
    </w:p>
    <w:p w14:paraId="796C63CC" w14:textId="77777777" w:rsidR="006B5E4A" w:rsidRPr="00C763D3" w:rsidRDefault="006B5E4A" w:rsidP="00C763D3">
      <w:pPr>
        <w:ind w:firstLine="567"/>
        <w:jc w:val="both"/>
        <w:rPr>
          <w:sz w:val="28"/>
          <w:szCs w:val="28"/>
          <w:lang w:val="uk-UA"/>
        </w:rPr>
      </w:pPr>
    </w:p>
    <w:p w14:paraId="74CFE296" w14:textId="77777777" w:rsidR="00D03BF2" w:rsidRPr="00C763D3" w:rsidRDefault="00D03BF2" w:rsidP="00C763D3">
      <w:pPr>
        <w:jc w:val="both"/>
        <w:rPr>
          <w:bCs/>
          <w:sz w:val="28"/>
          <w:szCs w:val="28"/>
          <w:lang w:val="uk-UA"/>
        </w:rPr>
      </w:pPr>
    </w:p>
    <w:p w14:paraId="6634973D" w14:textId="77777777" w:rsidR="00D03BF2" w:rsidRPr="00AF6314" w:rsidRDefault="00D03BF2" w:rsidP="00D03BF2">
      <w:pPr>
        <w:jc w:val="both"/>
        <w:rPr>
          <w:bCs/>
          <w:sz w:val="28"/>
          <w:szCs w:val="28"/>
          <w:lang w:val="uk-UA"/>
        </w:rPr>
      </w:pPr>
    </w:p>
    <w:p w14:paraId="0A9AFE04" w14:textId="1DA4FD64" w:rsidR="00D03BF2" w:rsidRPr="0055250F" w:rsidRDefault="00D03BF2" w:rsidP="00D03BF2">
      <w:pPr>
        <w:jc w:val="both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>Начальни</w:t>
      </w:r>
      <w:r w:rsidR="00C763D3">
        <w:rPr>
          <w:b/>
          <w:sz w:val="28"/>
          <w:szCs w:val="28"/>
          <w:lang w:val="uk-UA"/>
        </w:rPr>
        <w:t>ця</w:t>
      </w:r>
      <w:r w:rsidR="00C763D3">
        <w:rPr>
          <w:b/>
          <w:sz w:val="28"/>
          <w:szCs w:val="28"/>
          <w:lang w:val="uk-UA"/>
        </w:rPr>
        <w:tab/>
      </w:r>
      <w:r w:rsidR="00C763D3">
        <w:rPr>
          <w:b/>
          <w:sz w:val="28"/>
          <w:szCs w:val="28"/>
          <w:lang w:val="uk-UA"/>
        </w:rPr>
        <w:tab/>
      </w:r>
      <w:r w:rsidR="00C763D3">
        <w:rPr>
          <w:b/>
          <w:sz w:val="28"/>
          <w:szCs w:val="28"/>
          <w:lang w:val="uk-UA"/>
        </w:rPr>
        <w:tab/>
      </w:r>
      <w:r w:rsidR="00C763D3">
        <w:rPr>
          <w:b/>
          <w:sz w:val="28"/>
          <w:szCs w:val="28"/>
          <w:lang w:val="uk-UA"/>
        </w:rPr>
        <w:tab/>
      </w:r>
      <w:r w:rsidR="00C763D3">
        <w:rPr>
          <w:b/>
          <w:sz w:val="28"/>
          <w:szCs w:val="28"/>
          <w:lang w:val="uk-UA"/>
        </w:rPr>
        <w:tab/>
      </w:r>
      <w:r w:rsidR="00C763D3">
        <w:rPr>
          <w:b/>
          <w:sz w:val="28"/>
          <w:szCs w:val="28"/>
          <w:lang w:val="uk-UA"/>
        </w:rPr>
        <w:tab/>
      </w:r>
      <w:r w:rsidR="007B143D"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r w:rsidR="00C763D3">
        <w:rPr>
          <w:b/>
          <w:sz w:val="28"/>
          <w:szCs w:val="28"/>
          <w:lang w:val="uk-UA"/>
        </w:rPr>
        <w:t>Світлана РИЧЕНКО</w:t>
      </w:r>
    </w:p>
    <w:p w14:paraId="770FA6C8" w14:textId="77777777" w:rsidR="00D03BF2" w:rsidRDefault="00D03BF2" w:rsidP="00D03BF2"/>
    <w:p w14:paraId="2E7E43DD" w14:textId="77777777" w:rsidR="00D03BF2" w:rsidRDefault="00D03BF2" w:rsidP="00D03BF2"/>
    <w:p w14:paraId="03892FAA" w14:textId="77777777" w:rsidR="00744DFA" w:rsidRDefault="00744DFA"/>
    <w:sectPr w:rsidR="00744DFA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277"/>
    <w:rsid w:val="006B5E4A"/>
    <w:rsid w:val="00744DFA"/>
    <w:rsid w:val="007A2140"/>
    <w:rsid w:val="007B143D"/>
    <w:rsid w:val="00A35D29"/>
    <w:rsid w:val="00C763D3"/>
    <w:rsid w:val="00D03BF2"/>
    <w:rsid w:val="00F5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5CC33"/>
  <w15:chartTrackingRefBased/>
  <w15:docId w15:val="{24D71265-ACEA-4A28-A4C5-A35461E94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03BF2"/>
    <w:rPr>
      <w:i/>
      <w:iCs/>
    </w:rPr>
  </w:style>
  <w:style w:type="paragraph" w:styleId="a4">
    <w:name w:val="Normal (Web)"/>
    <w:basedOn w:val="a"/>
    <w:uiPriority w:val="99"/>
    <w:semiHidden/>
    <w:unhideWhenUsed/>
    <w:rsid w:val="00D03BF2"/>
    <w:pPr>
      <w:spacing w:before="100" w:beforeAutospacing="1" w:after="100" w:afterAutospacing="1"/>
    </w:pPr>
    <w:rPr>
      <w:lang w:val="uk-UA" w:eastAsia="uk-UA"/>
    </w:rPr>
  </w:style>
  <w:style w:type="character" w:customStyle="1" w:styleId="10pt">
    <w:name w:val="Основной текст + 10 pt"/>
    <w:aliases w:val="Интервал 0 pt,Курсив11"/>
    <w:uiPriority w:val="99"/>
    <w:rsid w:val="006B5E4A"/>
    <w:rPr>
      <w:rFonts w:ascii="Times New Roman" w:hAnsi="Times New Roman" w:cs="Times New Roman" w:hint="default"/>
      <w:strike w:val="0"/>
      <w:dstrike w:val="0"/>
      <w:spacing w:val="0"/>
      <w:sz w:val="20"/>
      <w:szCs w:val="20"/>
      <w:u w:val="none"/>
      <w:effect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1941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2023-01-18T09:57:00Z</dcterms:created>
  <dcterms:modified xsi:type="dcterms:W3CDTF">2023-01-18T10:27:00Z</dcterms:modified>
</cp:coreProperties>
</file>