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240" w:lineRule="auto"/>
        <w:ind w:right="-2"/>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ПРОЄКТ</w:t>
      </w:r>
    </w:p>
    <w:p w:rsidR="00000000" w:rsidDel="00000000" w:rsidP="00000000" w:rsidRDefault="00000000" w:rsidRPr="00000000" w14:paraId="00000003">
      <w:pPr>
        <w:spacing w:after="0" w:line="240" w:lineRule="auto"/>
        <w:ind w:right="-2"/>
        <w:jc w:val="center"/>
        <w:rPr>
          <w:rFonts w:ascii="Times New Roman" w:cs="Times New Roman" w:eastAsia="Times New Roman" w:hAnsi="Times New Roman"/>
          <w:sz w:val="28"/>
          <w:szCs w:val="28"/>
        </w:rPr>
      </w:pPr>
      <w:r w:rsidDel="00000000" w:rsidR="00000000" w:rsidRPr="00000000">
        <w:rPr>
          <w:rtl w:val="0"/>
        </w:rPr>
      </w:r>
      <w:r w:rsidDel="00000000" w:rsidR="00000000" w:rsidRPr="00000000">
        <w:pict>
          <v:shape id="_x0000_s1028" style="position:absolute;left:0;text-align:left;margin-left:216.0pt;margin-top:8.55pt;width:36.05pt;height:49.7pt;z-index:251658240;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34514796" ProgID="PBrush" ShapeID="_x0000_s1028" Type="Embed"/>
        </w:pict>
      </w:r>
    </w:p>
    <w:p w:rsidR="00000000" w:rsidDel="00000000" w:rsidP="00000000" w:rsidRDefault="00000000" w:rsidRPr="00000000" w14:paraId="00000004">
      <w:pPr>
        <w:spacing w:after="0" w:line="240" w:lineRule="auto"/>
        <w:ind w:right="-2"/>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keepNext w:val="1"/>
        <w:numPr>
          <w:ilvl w:val="1"/>
          <w:numId w:val="1"/>
        </w:numPr>
        <w:spacing w:after="0" w:line="240" w:lineRule="auto"/>
        <w:ind w:left="0" w:right="-2" w:firstLine="0"/>
        <w:jc w:val="center"/>
        <w:rPr>
          <w:rFonts w:ascii="Arial" w:cs="Arial" w:eastAsia="Arial" w:hAnsi="Arial"/>
          <w:b w:val="1"/>
          <w:i w:val="1"/>
          <w:sz w:val="28"/>
          <w:szCs w:val="28"/>
        </w:rPr>
      </w:pPr>
      <w:r w:rsidDel="00000000" w:rsidR="00000000" w:rsidRPr="00000000">
        <w:rPr>
          <w:rtl w:val="0"/>
        </w:rPr>
      </w:r>
    </w:p>
    <w:p w:rsidR="00000000" w:rsidDel="00000000" w:rsidP="00000000" w:rsidRDefault="00000000" w:rsidRPr="00000000" w14:paraId="00000006">
      <w:pPr>
        <w:keepNext w:val="1"/>
        <w:numPr>
          <w:ilvl w:val="1"/>
          <w:numId w:val="1"/>
        </w:numPr>
        <w:spacing w:after="0" w:line="240" w:lineRule="auto"/>
        <w:ind w:left="0" w:right="-2" w:firstLine="0"/>
        <w:jc w:val="center"/>
        <w:rPr>
          <w:rFonts w:ascii="Arial" w:cs="Arial" w:eastAsia="Arial" w:hAnsi="Arial"/>
          <w:b w:val="1"/>
          <w:i w:val="1"/>
          <w:sz w:val="28"/>
          <w:szCs w:val="28"/>
        </w:rPr>
      </w:pPr>
      <w:r w:rsidDel="00000000" w:rsidR="00000000" w:rsidRPr="00000000">
        <w:rPr>
          <w:rtl w:val="0"/>
        </w:rPr>
      </w:r>
    </w:p>
    <w:p w:rsidR="00000000" w:rsidDel="00000000" w:rsidP="00000000" w:rsidRDefault="00000000" w:rsidRPr="00000000" w14:paraId="00000007">
      <w:pPr>
        <w:tabs>
          <w:tab w:val="left" w:leader="none" w:pos="4680"/>
        </w:tabs>
        <w:spacing w:after="0" w:line="240" w:lineRule="auto"/>
        <w:ind w:right="-2"/>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numPr>
          <w:ilvl w:val="0"/>
          <w:numId w:val="1"/>
        </w:numPr>
        <w:tabs>
          <w:tab w:val="left" w:leader="none" w:pos="4680"/>
        </w:tabs>
        <w:spacing w:after="0" w:line="240" w:lineRule="auto"/>
        <w:ind w:left="0" w:right="-2"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9">
      <w:pPr>
        <w:numPr>
          <w:ilvl w:val="0"/>
          <w:numId w:val="1"/>
        </w:numPr>
        <w:spacing w:after="0" w:line="240" w:lineRule="auto"/>
        <w:ind w:left="0" w:right="-2"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РІШЕННЯ</w:t>
      </w:r>
    </w:p>
    <w:p w:rsidR="00000000" w:rsidDel="00000000" w:rsidP="00000000" w:rsidRDefault="00000000" w:rsidRPr="00000000" w14:paraId="0000000A">
      <w:pPr>
        <w:numPr>
          <w:ilvl w:val="0"/>
          <w:numId w:val="1"/>
        </w:numPr>
        <w:spacing w:after="0" w:line="360" w:lineRule="auto"/>
        <w:ind w:left="0" w:right="-2"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numPr>
          <w:ilvl w:val="0"/>
          <w:numId w:val="1"/>
        </w:numPr>
        <w:spacing w:after="0" w:line="240" w:lineRule="auto"/>
        <w:ind w:left="0" w:right="-2"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2023 року                         м. Сквира                                   №    -    -VIII</w:t>
      </w:r>
    </w:p>
    <w:p w:rsidR="00000000" w:rsidDel="00000000" w:rsidP="00000000" w:rsidRDefault="00000000" w:rsidRPr="00000000" w14:paraId="0000000C">
      <w:pPr>
        <w:numPr>
          <w:ilvl w:val="0"/>
          <w:numId w:val="1"/>
        </w:numPr>
        <w:spacing w:after="0" w:line="240" w:lineRule="auto"/>
        <w:ind w:left="0" w:right="-2"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внесення змін до рішення Сквирської міської ради </w:t>
      </w:r>
    </w:p>
    <w:p w:rsidR="00000000" w:rsidDel="00000000" w:rsidP="00000000" w:rsidRDefault="00000000" w:rsidRPr="00000000" w14:paraId="0000000E">
      <w:pP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14 липня 2021 року №152-9-VIII</w:t>
      </w:r>
    </w:p>
    <w:p w:rsidR="00000000" w:rsidDel="00000000" w:rsidP="00000000" w:rsidRDefault="00000000" w:rsidRPr="00000000" w14:paraId="0000000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Про затвердження проекту землеустрою щодо відведення </w:t>
      </w:r>
    </w:p>
    <w:p w:rsidR="00000000" w:rsidDel="00000000" w:rsidP="00000000" w:rsidRDefault="00000000" w:rsidRPr="00000000" w14:paraId="0000001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земельної ділянки в користування на умовах оренди </w:t>
      </w:r>
    </w:p>
    <w:p w:rsidR="00000000" w:rsidDel="00000000" w:rsidP="00000000" w:rsidRDefault="00000000" w:rsidRPr="00000000" w14:paraId="00000011">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ПрАТ «Київобленерго та передачу земельної ділянки </w:t>
      </w:r>
    </w:p>
    <w:p w:rsidR="00000000" w:rsidDel="00000000" w:rsidP="00000000" w:rsidRDefault="00000000" w:rsidRPr="00000000" w14:paraId="00000012">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комунальної власності в оренду площею 0,1292 га</w:t>
      </w:r>
    </w:p>
    <w:p w:rsidR="00000000" w:rsidDel="00000000" w:rsidP="00000000" w:rsidRDefault="00000000" w:rsidRPr="00000000" w14:paraId="00000013">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Приватному акціонерному товариству </w:t>
      </w:r>
    </w:p>
    <w:p w:rsidR="00000000" w:rsidDel="00000000" w:rsidP="00000000" w:rsidRDefault="00000000" w:rsidRPr="00000000" w14:paraId="0000001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«ДТЕК Київські регіональні мережі» </w:t>
      </w:r>
    </w:p>
    <w:p w:rsidR="00000000" w:rsidDel="00000000" w:rsidP="00000000" w:rsidRDefault="00000000" w:rsidRPr="00000000" w14:paraId="00000015">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по вул. Липовецька, 119 в м. Сквира</w:t>
      </w:r>
      <w:r w:rsidDel="00000000" w:rsidR="00000000" w:rsidRPr="00000000">
        <w:rPr>
          <w:rFonts w:ascii="Times New Roman" w:cs="Times New Roman" w:eastAsia="Times New Roman" w:hAnsi="Times New Roman"/>
          <w:b w:val="1"/>
          <w:color w:val="000000"/>
          <w:sz w:val="28"/>
          <w:szCs w:val="28"/>
          <w:rtl w:val="0"/>
        </w:rPr>
        <w:t xml:space="preserve">»</w:t>
      </w:r>
    </w:p>
    <w:p w:rsidR="00000000" w:rsidDel="00000000" w:rsidP="00000000" w:rsidRDefault="00000000" w:rsidRPr="00000000" w14:paraId="00000016">
      <w:pP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7">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подання начальника відділу з питань земельних ресурсів та кадастру, рішення Сквирської міської ради від 14 липня 2021 року №152-9-VIII «Про затвердження проекту землеустрою щодо відведення земельної ділянки в користування на умовах оренди ПрАТ «Київобленерго» та передачу земельної ділянки комунальної власності в оренду площею 0,1292 га Приватному акціонерному товариству «ДТЕК Київські регіональні мережі» по вул. Липовецька, 119 в м. Сквира»,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керуючись ст.ст. 12, 83 Земельного кодексу України, п.34 ст.26 Закону України  «Про місцеве самоврядування в Україні», Сквирська міська рада VIII скликання</w:t>
      </w:r>
    </w:p>
    <w:p w:rsidR="00000000" w:rsidDel="00000000" w:rsidP="00000000" w:rsidRDefault="00000000" w:rsidRPr="00000000" w14:paraId="00000018">
      <w:pP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ВИРІШИЛА:</w:t>
      </w:r>
    </w:p>
    <w:p w:rsidR="00000000" w:rsidDel="00000000" w:rsidP="00000000" w:rsidRDefault="00000000" w:rsidRPr="00000000" w14:paraId="0000001A">
      <w:pP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ind w:firstLine="567"/>
        <w:jc w:val="both"/>
        <w:rPr>
          <w:rFonts w:ascii="Times New Roman" w:cs="Times New Roman" w:eastAsia="Times New Roman" w:hAnsi="Times New Roman"/>
          <w:color w:val="000000"/>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1. Внести зміни до рішення Сквирської міської ради від 14 липня 2021 року №152-9-VIII «Про затвердження проекту землеустрою щодо відведення земельної ділянки в користування на умовах оренди ПрАТ «Київобленерго та передачу земельної ділянки комунальної власності в оренду</w:t>
      </w:r>
      <w:r w:rsidDel="00000000" w:rsidR="00000000" w:rsidRPr="00000000">
        <w:rPr>
          <w:rtl w:val="0"/>
        </w:rPr>
        <w:t xml:space="preserve"> </w:t>
      </w:r>
      <w:r w:rsidDel="00000000" w:rsidR="00000000" w:rsidRPr="00000000">
        <w:rPr>
          <w:rFonts w:ascii="Times New Roman" w:cs="Times New Roman" w:eastAsia="Times New Roman" w:hAnsi="Times New Roman"/>
          <w:color w:val="000000"/>
          <w:sz w:val="28"/>
          <w:szCs w:val="28"/>
          <w:rtl w:val="0"/>
        </w:rPr>
        <w:t xml:space="preserve">площею 0,1292 га Приватному акціонерному товариству «ДТЕК Київські регіональні мережі» по вул. Липовецька, 119 в м. Сквира» у зв’язку з виявленою технічною помилкою, а саме:</w:t>
      </w:r>
    </w:p>
    <w:p w:rsidR="00000000" w:rsidDel="00000000" w:rsidP="00000000" w:rsidRDefault="00000000" w:rsidRPr="00000000" w14:paraId="0000001C">
      <w:pP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в пункті 2 змінити «кадастровий номер 3224010100:01:036:0077» на «кадастровий номер 3224010100:01:036:0021»;</w:t>
      </w:r>
    </w:p>
    <w:p w:rsidR="00000000" w:rsidDel="00000000" w:rsidP="00000000" w:rsidRDefault="00000000" w:rsidRPr="00000000" w14:paraId="0000001D">
      <w:pP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пункт 3 викласти в наступній редакції: «3. Встановити річну орендну плату за орендовану земельну ділянку в розмірі 12% від нормативної грошової оцінки.»</w:t>
      </w:r>
    </w:p>
    <w:p w:rsidR="00000000" w:rsidDel="00000000" w:rsidP="00000000" w:rsidRDefault="00000000" w:rsidRPr="00000000" w14:paraId="0000001E">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F">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2">
      <w:pPr>
        <w:numPr>
          <w:ilvl w:val="0"/>
          <w:numId w:val="1"/>
        </w:numPr>
        <w:spacing w:after="0" w:line="240" w:lineRule="auto"/>
        <w:ind w:left="0" w:right="-2"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3">
      <w:pPr>
        <w:numPr>
          <w:ilvl w:val="0"/>
          <w:numId w:val="1"/>
        </w:numPr>
        <w:spacing w:after="0" w:line="240" w:lineRule="auto"/>
        <w:ind w:left="0" w:right="-2"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4">
      <w:pPr>
        <w:numPr>
          <w:ilvl w:val="0"/>
          <w:numId w:val="1"/>
        </w:numPr>
        <w:spacing w:after="0" w:line="240" w:lineRule="auto"/>
        <w:ind w:left="0" w:right="-2"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5">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numPr>
          <w:ilvl w:val="0"/>
          <w:numId w:val="1"/>
        </w:numPr>
        <w:shd w:fill="ffffff" w:val="clear"/>
        <w:spacing w:after="0" w:line="240" w:lineRule="auto"/>
        <w:ind w:left="0" w:right="-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A">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 </w:t>
      </w:r>
    </w:p>
    <w:p w:rsidR="00000000" w:rsidDel="00000000" w:rsidP="00000000" w:rsidRDefault="00000000" w:rsidRPr="00000000" w14:paraId="0000002B">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(уповноважений з питань</w:t>
      </w:r>
    </w:p>
    <w:p w:rsidR="00000000" w:rsidDel="00000000" w:rsidP="00000000" w:rsidRDefault="00000000" w:rsidRPr="00000000" w14:paraId="0000002C">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D">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E">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з питань юридичного </w:t>
      </w:r>
    </w:p>
    <w:p w:rsidR="00000000" w:rsidDel="00000000" w:rsidP="00000000" w:rsidRDefault="00000000" w:rsidRPr="00000000" w14:paraId="0000002F">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30">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numPr>
          <w:ilvl w:val="0"/>
          <w:numId w:val="1"/>
        </w:numP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w:t>
      </w:r>
    </w:p>
    <w:p w:rsidR="00000000" w:rsidDel="00000000" w:rsidP="00000000" w:rsidRDefault="00000000" w:rsidRPr="00000000" w14:paraId="00000032">
      <w:pPr>
        <w:numPr>
          <w:ilvl w:val="0"/>
          <w:numId w:val="1"/>
        </w:numP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4">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з питань </w:t>
      </w:r>
    </w:p>
    <w:p w:rsidR="00000000" w:rsidDel="00000000" w:rsidP="00000000" w:rsidRDefault="00000000" w:rsidRPr="00000000" w14:paraId="00000035">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7">
      <w:pPr>
        <w:numPr>
          <w:ilvl w:val="0"/>
          <w:numId w:val="1"/>
        </w:numPr>
        <w:shd w:fill="ffffff" w:val="clear"/>
        <w:spacing w:after="0" w:line="240" w:lineRule="auto"/>
        <w:ind w:left="0" w:right="-2"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38">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головний спеціаліст відділу з питань </w:t>
      </w:r>
    </w:p>
    <w:p w:rsidR="00000000" w:rsidDel="00000000" w:rsidP="00000000" w:rsidRDefault="00000000" w:rsidRPr="00000000" w14:paraId="00000039">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ab/>
        <w:tab/>
        <w:t xml:space="preserve"> Людмила ОСКІЛКО</w:t>
      </w:r>
    </w:p>
    <w:p w:rsidR="00000000" w:rsidDel="00000000" w:rsidP="00000000" w:rsidRDefault="00000000" w:rsidRPr="00000000" w14:paraId="0000003A">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B">
      <w:pPr>
        <w:numPr>
          <w:ilvl w:val="0"/>
          <w:numId w:val="1"/>
        </w:numPr>
        <w:shd w:fill="ffffff" w:val="clear"/>
        <w:spacing w:after="0" w:line="240" w:lineRule="auto"/>
        <w:ind w:left="0" w:right="-2"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внесення на</w:t>
      </w:r>
    </w:p>
    <w:p w:rsidR="00000000" w:rsidDel="00000000" w:rsidP="00000000" w:rsidRDefault="00000000" w:rsidRPr="00000000" w14:paraId="0000003C">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3D">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Сквирської</w:t>
      </w:r>
    </w:p>
    <w:p w:rsidR="00000000" w:rsidDel="00000000" w:rsidP="00000000" w:rsidRDefault="00000000" w:rsidRPr="00000000" w14:paraId="0000003E">
      <w:pPr>
        <w:numPr>
          <w:ilvl w:val="0"/>
          <w:numId w:val="1"/>
        </w:numPr>
        <w:shd w:fill="ffffff" w:val="clear"/>
        <w:tabs>
          <w:tab w:val="left" w:leader="none" w:pos="8205"/>
        </w:tabs>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w:t>
      </w:r>
    </w:p>
    <w:p w:rsidR="00000000" w:rsidDel="00000000" w:rsidP="00000000" w:rsidRDefault="00000000" w:rsidRPr="00000000" w14:paraId="0000003F">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промисловості, сільського господарства, </w:t>
      </w:r>
    </w:p>
    <w:p w:rsidR="00000000" w:rsidDel="00000000" w:rsidP="00000000" w:rsidRDefault="00000000" w:rsidRPr="00000000" w14:paraId="00000040">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землевпорядкування, будівництва </w:t>
      </w:r>
    </w:p>
    <w:p w:rsidR="00000000" w:rsidDel="00000000" w:rsidP="00000000" w:rsidRDefault="00000000" w:rsidRPr="00000000" w14:paraId="00000041">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 архітектури</w:t>
        <w:tab/>
        <w:tab/>
        <w:tab/>
        <w:tab/>
        <w:tab/>
        <w:tab/>
        <w:t xml:space="preserve">                  Віктор ДОРОШЕНКО</w:t>
      </w:r>
    </w:p>
    <w:sectPr>
      <w:pgSz w:h="16838" w:w="11906" w:orient="portrait"/>
      <w:pgMar w:bottom="993" w:top="1135"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E02461"/>
    <w:pPr>
      <w:spacing w:after="200" w:line="276" w:lineRule="auto"/>
    </w:pPr>
    <w:rPr>
      <w:lang w:eastAsia="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E63A37"/>
    <w:pPr>
      <w:spacing w:after="100" w:afterAutospacing="1" w:before="100" w:beforeAutospacing="1" w:line="240" w:lineRule="auto"/>
    </w:pPr>
    <w:rPr>
      <w:rFonts w:ascii="Times New Roman" w:eastAsia="Times New Roman" w:hAnsi="Times New Roman"/>
      <w:sz w:val="24"/>
      <w:szCs w:val="24"/>
      <w:lang w:eastAsia="uk-UA"/>
    </w:rPr>
  </w:style>
  <w:style w:type="character" w:styleId="a4">
    <w:name w:val="Strong"/>
    <w:basedOn w:val="a0"/>
    <w:uiPriority w:val="99"/>
    <w:qFormat w:val="1"/>
    <w:rsid w:val="00E63A37"/>
    <w:rPr>
      <w:rFonts w:cs="Times New Roman"/>
      <w:b w:val="1"/>
      <w:bCs w:val="1"/>
    </w:rPr>
  </w:style>
  <w:style w:type="paragraph" w:styleId="docdata" w:customStyle="1">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after="100" w:afterAutospacing="1" w:before="100" w:before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styleId="2" w:customStyle="1">
    <w:name w:val="заголовок 2"/>
    <w:basedOn w:val="a"/>
    <w:next w:val="a"/>
    <w:rsid w:val="001A6F4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rPr>
  </w:style>
  <w:style w:type="paragraph" w:styleId="a7">
    <w:name w:val="Balloon Text"/>
    <w:basedOn w:val="a"/>
    <w:link w:val="a8"/>
    <w:uiPriority w:val="99"/>
    <w:semiHidden w:val="1"/>
    <w:unhideWhenUsed w:val="1"/>
    <w:rsid w:val="00083A78"/>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83A78"/>
    <w:rPr>
      <w:rFonts w:ascii="Segoe UI" w:cs="Segoe UI" w:hAnsi="Segoe UI"/>
      <w:sz w:val="18"/>
      <w:szCs w:val="18"/>
      <w:lang w:eastAsia="en-US"/>
    </w:rPr>
  </w:style>
  <w:style w:type="paragraph" w:styleId="a9">
    <w:name w:val="List Paragraph"/>
    <w:basedOn w:val="a"/>
    <w:uiPriority w:val="34"/>
    <w:qFormat w:val="1"/>
    <w:rsid w:val="00367D5D"/>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8YtSdekvbYBNjLMolIL9csMqhIQ==">AMUW2mUnKJQNx7lq2MHvnl1Ktw4MN8kK+L7PevGV5JeP/sqg2fGX8d/wvXykg7IEU+DmiZwnmCrp96kBjLRhLP7RrriqEAEVA3t3gFOt+joGtsGKexvsHtR39l3/Mw5kG8pxerai4jAg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2023-01-06T10:47:00Z</dcterms:created>
  <dc:creator>User</dc:creator>
</cp:coreProperties>
</file>