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6" w:rsidRDefault="00B652AE">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E24E76" w:rsidRDefault="00F97A35">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825"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38056367" r:id="rId7"/>
        </w:object>
      </w:r>
    </w:p>
    <w:p w:rsidR="00E24E76" w:rsidRDefault="00B652A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24E76" w:rsidRDefault="00B652A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E24E76" w:rsidRPr="00244013" w:rsidRDefault="00E24E76">
      <w:pPr>
        <w:pBdr>
          <w:top w:val="nil"/>
          <w:left w:val="nil"/>
          <w:bottom w:val="nil"/>
          <w:right w:val="nil"/>
          <w:between w:val="nil"/>
        </w:pBdr>
        <w:spacing w:after="0" w:line="240" w:lineRule="auto"/>
        <w:jc w:val="center"/>
        <w:rPr>
          <w:b/>
          <w:color w:val="000000"/>
          <w:sz w:val="32"/>
          <w:szCs w:val="32"/>
        </w:rPr>
      </w:pPr>
    </w:p>
    <w:p w:rsidR="00E24E76" w:rsidRDefault="00B652A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sidR="001126B1">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rPr>
        <w:t>2023 року                    м. Сквира                                      №    -    -VIII</w:t>
      </w:r>
    </w:p>
    <w:p w:rsidR="00E24E76" w:rsidRDefault="00E24E76">
      <w:pPr>
        <w:spacing w:after="0" w:line="240" w:lineRule="auto"/>
        <w:jc w:val="both"/>
        <w:rPr>
          <w:rFonts w:ascii="Times New Roman" w:eastAsia="Times New Roman" w:hAnsi="Times New Roman" w:cs="Times New Roman"/>
          <w:b/>
          <w:color w:val="000000"/>
          <w:sz w:val="28"/>
          <w:szCs w:val="2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0"/>
      </w:tblGrid>
      <w:tr w:rsidR="001126B1" w:rsidTr="001126B1">
        <w:trPr>
          <w:trHeight w:val="2205"/>
        </w:trPr>
        <w:tc>
          <w:tcPr>
            <w:tcW w:w="6390" w:type="dxa"/>
            <w:tcBorders>
              <w:top w:val="nil"/>
              <w:left w:val="nil"/>
              <w:bottom w:val="nil"/>
              <w:right w:val="nil"/>
            </w:tcBorders>
          </w:tcPr>
          <w:p w:rsidR="00E54501" w:rsidRPr="00E54501" w:rsidRDefault="00E54501" w:rsidP="00F11A08">
            <w:pPr>
              <w:tabs>
                <w:tab w:val="left" w:pos="2860"/>
              </w:tabs>
              <w:spacing w:after="0" w:line="240" w:lineRule="auto"/>
              <w:ind w:left="-117"/>
              <w:jc w:val="both"/>
              <w:rPr>
                <w:rFonts w:ascii="Times New Roman" w:hAnsi="Times New Roman"/>
                <w:b/>
                <w:bCs/>
                <w:sz w:val="28"/>
                <w:szCs w:val="28"/>
              </w:rPr>
            </w:pPr>
            <w:r w:rsidRPr="00E54501">
              <w:rPr>
                <w:rFonts w:ascii="Times New Roman" w:hAnsi="Times New Roman"/>
                <w:b/>
                <w:sz w:val="28"/>
                <w:szCs w:val="28"/>
              </w:rPr>
              <w:t xml:space="preserve">Про </w:t>
            </w:r>
            <w:r w:rsidR="00D965BB">
              <w:rPr>
                <w:rFonts w:ascii="Times New Roman" w:hAnsi="Times New Roman"/>
                <w:b/>
                <w:sz w:val="28"/>
                <w:szCs w:val="28"/>
                <w:lang w:val="uk-UA"/>
              </w:rPr>
              <w:t xml:space="preserve">відмову у </w:t>
            </w:r>
            <w:proofErr w:type="spellStart"/>
            <w:r w:rsidR="00D965BB">
              <w:rPr>
                <w:rFonts w:ascii="Times New Roman" w:hAnsi="Times New Roman"/>
                <w:b/>
                <w:sz w:val="28"/>
                <w:szCs w:val="28"/>
              </w:rPr>
              <w:t>внесенн</w:t>
            </w:r>
            <w:proofErr w:type="spellEnd"/>
            <w:r w:rsidR="00D965BB">
              <w:rPr>
                <w:rFonts w:ascii="Times New Roman" w:hAnsi="Times New Roman"/>
                <w:b/>
                <w:sz w:val="28"/>
                <w:szCs w:val="28"/>
                <w:lang w:val="uk-UA"/>
              </w:rPr>
              <w:t>і</w:t>
            </w:r>
            <w:r w:rsidRPr="00E54501">
              <w:rPr>
                <w:rFonts w:ascii="Times New Roman" w:hAnsi="Times New Roman"/>
                <w:b/>
                <w:sz w:val="28"/>
                <w:szCs w:val="28"/>
              </w:rPr>
              <w:t xml:space="preserve"> </w:t>
            </w:r>
            <w:proofErr w:type="spellStart"/>
            <w:r w:rsidRPr="00E54501">
              <w:rPr>
                <w:rFonts w:ascii="Times New Roman" w:hAnsi="Times New Roman"/>
                <w:b/>
                <w:sz w:val="28"/>
                <w:szCs w:val="28"/>
              </w:rPr>
              <w:t>змін</w:t>
            </w:r>
            <w:proofErr w:type="spellEnd"/>
            <w:r w:rsidRPr="00E54501">
              <w:rPr>
                <w:rFonts w:ascii="Times New Roman" w:hAnsi="Times New Roman"/>
                <w:b/>
                <w:sz w:val="28"/>
                <w:szCs w:val="28"/>
              </w:rPr>
              <w:t xml:space="preserve"> до договор</w:t>
            </w:r>
            <w:r w:rsidRPr="00E54501">
              <w:rPr>
                <w:rFonts w:ascii="Times New Roman" w:hAnsi="Times New Roman"/>
                <w:b/>
                <w:sz w:val="28"/>
                <w:szCs w:val="28"/>
                <w:lang w:val="uk-UA"/>
              </w:rPr>
              <w:t>у</w:t>
            </w:r>
            <w:r w:rsidRPr="00E54501">
              <w:rPr>
                <w:rFonts w:ascii="Times New Roman" w:hAnsi="Times New Roman"/>
                <w:b/>
                <w:sz w:val="28"/>
                <w:szCs w:val="28"/>
              </w:rPr>
              <w:t xml:space="preserve"> </w:t>
            </w:r>
            <w:proofErr w:type="spellStart"/>
            <w:r w:rsidRPr="00E54501">
              <w:rPr>
                <w:rFonts w:ascii="Times New Roman" w:hAnsi="Times New Roman"/>
                <w:b/>
                <w:sz w:val="28"/>
                <w:szCs w:val="28"/>
              </w:rPr>
              <w:t>оренди</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зем</w:t>
            </w:r>
            <w:proofErr w:type="spellEnd"/>
            <w:r w:rsidRPr="00E54501">
              <w:rPr>
                <w:rFonts w:ascii="Times New Roman" w:hAnsi="Times New Roman"/>
                <w:b/>
                <w:sz w:val="28"/>
                <w:szCs w:val="28"/>
                <w:lang w:val="uk-UA"/>
              </w:rPr>
              <w:t xml:space="preserve">лі </w:t>
            </w:r>
            <w:proofErr w:type="spellStart"/>
            <w:r w:rsidR="00816FF4">
              <w:rPr>
                <w:rFonts w:ascii="Times New Roman" w:hAnsi="Times New Roman"/>
                <w:b/>
                <w:sz w:val="28"/>
                <w:szCs w:val="28"/>
              </w:rPr>
              <w:t>від</w:t>
            </w:r>
            <w:proofErr w:type="spellEnd"/>
            <w:r w:rsidR="00816FF4">
              <w:rPr>
                <w:rFonts w:ascii="Times New Roman" w:hAnsi="Times New Roman"/>
                <w:b/>
                <w:sz w:val="28"/>
                <w:szCs w:val="28"/>
              </w:rPr>
              <w:t xml:space="preserve"> 30.09.2009</w:t>
            </w:r>
            <w:r w:rsidR="00816FF4">
              <w:rPr>
                <w:rFonts w:ascii="Times New Roman" w:hAnsi="Times New Roman"/>
                <w:b/>
                <w:sz w:val="28"/>
                <w:szCs w:val="28"/>
                <w:lang w:val="uk-UA"/>
              </w:rPr>
              <w:t xml:space="preserve"> </w:t>
            </w:r>
            <w:r w:rsidRPr="00E54501">
              <w:rPr>
                <w:rFonts w:ascii="Times New Roman" w:hAnsi="Times New Roman"/>
                <w:b/>
                <w:sz w:val="28"/>
                <w:szCs w:val="28"/>
              </w:rPr>
              <w:t>з</w:t>
            </w:r>
            <w:r w:rsidR="00816FF4">
              <w:rPr>
                <w:rFonts w:ascii="Times New Roman" w:hAnsi="Times New Roman"/>
                <w:b/>
                <w:sz w:val="28"/>
                <w:szCs w:val="28"/>
                <w:lang w:val="uk-UA"/>
              </w:rPr>
              <w:t>а</w:t>
            </w:r>
            <w:proofErr w:type="spellStart"/>
            <w:r w:rsidRPr="00E54501">
              <w:rPr>
                <w:rFonts w:ascii="Times New Roman" w:hAnsi="Times New Roman"/>
                <w:b/>
                <w:sz w:val="28"/>
                <w:szCs w:val="28"/>
              </w:rPr>
              <w:t>реєстрован</w:t>
            </w:r>
            <w:r>
              <w:rPr>
                <w:rFonts w:ascii="Times New Roman" w:hAnsi="Times New Roman"/>
                <w:b/>
                <w:sz w:val="28"/>
                <w:szCs w:val="28"/>
                <w:lang w:val="uk-UA"/>
              </w:rPr>
              <w:t>ого</w:t>
            </w:r>
            <w:proofErr w:type="spellEnd"/>
            <w:r w:rsidRPr="00E54501">
              <w:rPr>
                <w:rFonts w:ascii="Times New Roman" w:hAnsi="Times New Roman"/>
                <w:b/>
                <w:sz w:val="28"/>
                <w:szCs w:val="28"/>
              </w:rPr>
              <w:t xml:space="preserve"> 23.10.2009 року за №04099540034</w:t>
            </w:r>
            <w:r w:rsidR="00DE09BC">
              <w:rPr>
                <w:rFonts w:ascii="Times New Roman" w:hAnsi="Times New Roman"/>
                <w:b/>
                <w:sz w:val="28"/>
                <w:szCs w:val="28"/>
                <w:lang w:val="uk-UA"/>
              </w:rPr>
              <w:t>4</w:t>
            </w:r>
            <w:r w:rsidRPr="00E54501">
              <w:rPr>
                <w:rFonts w:ascii="Times New Roman" w:hAnsi="Times New Roman"/>
                <w:b/>
                <w:sz w:val="28"/>
                <w:szCs w:val="28"/>
              </w:rPr>
              <w:t xml:space="preserve"> у </w:t>
            </w:r>
            <w:proofErr w:type="spellStart"/>
            <w:r w:rsidRPr="00E54501">
              <w:rPr>
                <w:rFonts w:ascii="Times New Roman" w:hAnsi="Times New Roman"/>
                <w:b/>
                <w:sz w:val="28"/>
                <w:szCs w:val="28"/>
              </w:rPr>
              <w:t>Сквирському</w:t>
            </w:r>
            <w:proofErr w:type="spellEnd"/>
            <w:r w:rsidRPr="00E54501">
              <w:rPr>
                <w:rFonts w:ascii="Times New Roman" w:hAnsi="Times New Roman"/>
                <w:b/>
                <w:sz w:val="28"/>
                <w:szCs w:val="28"/>
              </w:rPr>
              <w:t xml:space="preserve"> районному </w:t>
            </w:r>
            <w:proofErr w:type="spellStart"/>
            <w:r w:rsidRPr="00E54501">
              <w:rPr>
                <w:rFonts w:ascii="Times New Roman" w:hAnsi="Times New Roman"/>
                <w:b/>
                <w:sz w:val="28"/>
                <w:szCs w:val="28"/>
              </w:rPr>
              <w:t>відділі</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Київської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регіональної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філії</w:t>
            </w:r>
            <w:proofErr w:type="spellEnd"/>
            <w:r w:rsidRPr="00E54501">
              <w:rPr>
                <w:rFonts w:ascii="Times New Roman" w:hAnsi="Times New Roman"/>
                <w:b/>
                <w:sz w:val="28"/>
                <w:szCs w:val="28"/>
              </w:rPr>
              <w:t xml:space="preserve"> державного </w:t>
            </w:r>
            <w:proofErr w:type="spellStart"/>
            <w:proofErr w:type="gramStart"/>
            <w:r w:rsidRPr="00E54501">
              <w:rPr>
                <w:rFonts w:ascii="Times New Roman" w:hAnsi="Times New Roman"/>
                <w:b/>
                <w:sz w:val="28"/>
                <w:szCs w:val="28"/>
              </w:rPr>
              <w:t>п</w:t>
            </w:r>
            <w:proofErr w:type="gramEnd"/>
            <w:r w:rsidRPr="00E54501">
              <w:rPr>
                <w:rFonts w:ascii="Times New Roman" w:hAnsi="Times New Roman"/>
                <w:b/>
                <w:sz w:val="28"/>
                <w:szCs w:val="28"/>
              </w:rPr>
              <w:t>ідприємства</w:t>
            </w:r>
            <w:proofErr w:type="spellEnd"/>
            <w:r w:rsidRPr="00E54501">
              <w:rPr>
                <w:rFonts w:ascii="Times New Roman" w:hAnsi="Times New Roman"/>
                <w:b/>
                <w:sz w:val="28"/>
                <w:szCs w:val="28"/>
              </w:rPr>
              <w:t xml:space="preserve"> «Центр державного земельного кадастру» на </w:t>
            </w:r>
            <w:proofErr w:type="spellStart"/>
            <w:r w:rsidRPr="00E54501">
              <w:rPr>
                <w:rFonts w:ascii="Times New Roman" w:hAnsi="Times New Roman"/>
                <w:b/>
                <w:sz w:val="28"/>
                <w:szCs w:val="28"/>
              </w:rPr>
              <w:t>земельну</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ділянку</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площею</w:t>
            </w:r>
            <w:proofErr w:type="spellEnd"/>
            <w:r w:rsidRPr="00E54501">
              <w:rPr>
                <w:rFonts w:ascii="Times New Roman" w:hAnsi="Times New Roman"/>
                <w:b/>
                <w:sz w:val="28"/>
                <w:szCs w:val="28"/>
              </w:rPr>
              <w:t xml:space="preserve"> 0,0</w:t>
            </w:r>
            <w:r w:rsidR="00DE09BC">
              <w:rPr>
                <w:rFonts w:ascii="Times New Roman" w:hAnsi="Times New Roman"/>
                <w:b/>
                <w:sz w:val="28"/>
                <w:szCs w:val="28"/>
                <w:lang w:val="uk-UA"/>
              </w:rPr>
              <w:t>2</w:t>
            </w:r>
            <w:r w:rsidRPr="00E54501">
              <w:rPr>
                <w:rFonts w:ascii="Times New Roman" w:hAnsi="Times New Roman"/>
                <w:b/>
                <w:sz w:val="28"/>
                <w:szCs w:val="28"/>
              </w:rPr>
              <w:t>00</w:t>
            </w:r>
            <w:r w:rsidRPr="00E54501">
              <w:rPr>
                <w:rFonts w:ascii="Times New Roman" w:hAnsi="Times New Roman"/>
                <w:b/>
                <w:color w:val="FFFFFF"/>
                <w:sz w:val="28"/>
                <w:szCs w:val="28"/>
              </w:rPr>
              <w:t>.</w:t>
            </w:r>
            <w:r w:rsidRPr="00E54501">
              <w:rPr>
                <w:rFonts w:ascii="Times New Roman" w:hAnsi="Times New Roman"/>
                <w:b/>
                <w:sz w:val="28"/>
                <w:szCs w:val="28"/>
              </w:rPr>
              <w:t xml:space="preserve">га, по </w:t>
            </w:r>
            <w:proofErr w:type="spellStart"/>
            <w:r w:rsidRPr="00E54501">
              <w:rPr>
                <w:rFonts w:ascii="Times New Roman" w:hAnsi="Times New Roman"/>
                <w:b/>
                <w:sz w:val="28"/>
                <w:szCs w:val="28"/>
              </w:rPr>
              <w:t>вул</w:t>
            </w:r>
            <w:proofErr w:type="spellEnd"/>
            <w:r w:rsidRPr="00E54501">
              <w:rPr>
                <w:rFonts w:ascii="Times New Roman" w:hAnsi="Times New Roman"/>
                <w:b/>
                <w:sz w:val="28"/>
                <w:szCs w:val="28"/>
              </w:rPr>
              <w:t xml:space="preserve">. </w:t>
            </w:r>
            <w:r w:rsidR="00DE09BC">
              <w:rPr>
                <w:rFonts w:ascii="Times New Roman" w:hAnsi="Times New Roman"/>
                <w:b/>
                <w:sz w:val="28"/>
                <w:szCs w:val="28"/>
                <w:lang w:val="uk-UA"/>
              </w:rPr>
              <w:t>Петровського біля №19</w:t>
            </w:r>
            <w:r w:rsidRPr="00E54501">
              <w:rPr>
                <w:rFonts w:ascii="Times New Roman" w:hAnsi="Times New Roman"/>
                <w:b/>
                <w:sz w:val="28"/>
                <w:szCs w:val="28"/>
              </w:rPr>
              <w:t xml:space="preserve"> в с.</w:t>
            </w:r>
            <w:r w:rsidRPr="00E54501">
              <w:rPr>
                <w:rFonts w:ascii="Times New Roman" w:hAnsi="Times New Roman"/>
                <w:b/>
                <w:color w:val="FFFFFF"/>
                <w:sz w:val="28"/>
                <w:szCs w:val="28"/>
              </w:rPr>
              <w:t>.</w:t>
            </w:r>
            <w:proofErr w:type="spellStart"/>
            <w:r w:rsidR="00DE09BC">
              <w:rPr>
                <w:rFonts w:ascii="Times New Roman" w:hAnsi="Times New Roman"/>
                <w:b/>
                <w:sz w:val="28"/>
                <w:szCs w:val="28"/>
                <w:lang w:val="uk-UA"/>
              </w:rPr>
              <w:t>Самгородок</w:t>
            </w:r>
            <w:proofErr w:type="spellEnd"/>
            <w:r w:rsidRPr="00E54501">
              <w:rPr>
                <w:rFonts w:ascii="Times New Roman" w:hAnsi="Times New Roman"/>
                <w:b/>
                <w:sz w:val="28"/>
                <w:szCs w:val="28"/>
              </w:rPr>
              <w:t xml:space="preserve"> на </w:t>
            </w:r>
            <w:proofErr w:type="spellStart"/>
            <w:r w:rsidRPr="00E54501">
              <w:rPr>
                <w:rFonts w:ascii="Times New Roman" w:hAnsi="Times New Roman"/>
                <w:b/>
                <w:sz w:val="28"/>
                <w:szCs w:val="28"/>
              </w:rPr>
              <w:t>території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Сквирської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міської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територіальної</w:t>
            </w:r>
            <w:proofErr w:type="spellEnd"/>
            <w:r w:rsidRPr="00E54501">
              <w:rPr>
                <w:rFonts w:ascii="Times New Roman" w:hAnsi="Times New Roman"/>
                <w:b/>
                <w:sz w:val="28"/>
                <w:szCs w:val="28"/>
              </w:rPr>
              <w:t xml:space="preserve"> </w:t>
            </w:r>
            <w:proofErr w:type="spellStart"/>
            <w:r w:rsidRPr="00E54501">
              <w:rPr>
                <w:rFonts w:ascii="Times New Roman" w:hAnsi="Times New Roman"/>
                <w:b/>
                <w:sz w:val="28"/>
                <w:szCs w:val="28"/>
              </w:rPr>
              <w:t>громади</w:t>
            </w:r>
            <w:proofErr w:type="spellEnd"/>
          </w:p>
          <w:p w:rsidR="001126B1" w:rsidRPr="00E54501" w:rsidRDefault="001126B1" w:rsidP="00E54501">
            <w:pPr>
              <w:spacing w:after="0" w:line="240" w:lineRule="auto"/>
              <w:ind w:left="-117"/>
              <w:jc w:val="both"/>
              <w:rPr>
                <w:rFonts w:ascii="Times New Roman" w:eastAsia="Times New Roman" w:hAnsi="Times New Roman" w:cs="Times New Roman"/>
                <w:b/>
                <w:sz w:val="28"/>
                <w:szCs w:val="28"/>
              </w:rPr>
            </w:pPr>
          </w:p>
        </w:tc>
      </w:tr>
    </w:tbl>
    <w:p w:rsidR="00E54501" w:rsidRPr="00D92BB4" w:rsidRDefault="00E54501" w:rsidP="00E54501">
      <w:pPr>
        <w:shd w:val="clear" w:color="auto" w:fill="FFFFFF"/>
        <w:spacing w:after="0" w:line="240" w:lineRule="auto"/>
        <w:ind w:firstLine="708"/>
        <w:jc w:val="both"/>
        <w:rPr>
          <w:rFonts w:ascii="Times New Roman" w:eastAsia="Times New Roman" w:hAnsi="Times New Roman"/>
          <w:b/>
          <w:bCs/>
          <w:sz w:val="28"/>
          <w:szCs w:val="28"/>
        </w:rPr>
      </w:pPr>
      <w:proofErr w:type="spellStart"/>
      <w:r>
        <w:rPr>
          <w:rFonts w:ascii="Times New Roman" w:hAnsi="Times New Roman"/>
          <w:sz w:val="28"/>
          <w:szCs w:val="28"/>
          <w:lang w:eastAsia="ru-RU"/>
        </w:rPr>
        <w:t>Розглянувши</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клопотання</w:t>
      </w:r>
      <w:proofErr w:type="spellEnd"/>
      <w:r>
        <w:rPr>
          <w:rFonts w:ascii="Times New Roman" w:hAnsi="Times New Roman"/>
          <w:sz w:val="28"/>
          <w:szCs w:val="28"/>
          <w:lang w:eastAsia="ru-RU"/>
        </w:rPr>
        <w:t xml:space="preserve"> </w:t>
      </w:r>
      <w:proofErr w:type="gramStart"/>
      <w:r>
        <w:rPr>
          <w:rFonts w:ascii="Times New Roman" w:hAnsi="Times New Roman"/>
          <w:sz w:val="28"/>
          <w:szCs w:val="28"/>
          <w:lang w:eastAsia="ru-RU"/>
        </w:rPr>
        <w:t>ТОВ</w:t>
      </w:r>
      <w:proofErr w:type="gramEnd"/>
      <w:r>
        <w:rPr>
          <w:rFonts w:ascii="Times New Roman" w:hAnsi="Times New Roman"/>
          <w:sz w:val="28"/>
          <w:szCs w:val="28"/>
          <w:lang w:eastAsia="ru-RU"/>
        </w:rPr>
        <w:t xml:space="preserve"> «</w:t>
      </w:r>
      <w:proofErr w:type="spellStart"/>
      <w:r>
        <w:rPr>
          <w:rFonts w:ascii="Times New Roman" w:hAnsi="Times New Roman"/>
          <w:sz w:val="28"/>
          <w:szCs w:val="28"/>
          <w:lang w:eastAsia="ru-RU"/>
        </w:rPr>
        <w:t>Гервін</w:t>
      </w:r>
      <w:proofErr w:type="spellEnd"/>
      <w:r>
        <w:rPr>
          <w:rFonts w:ascii="Times New Roman" w:hAnsi="Times New Roman"/>
          <w:sz w:val="28"/>
          <w:szCs w:val="28"/>
          <w:lang w:eastAsia="ru-RU"/>
        </w:rPr>
        <w:t>»</w:t>
      </w:r>
      <w:r>
        <w:rPr>
          <w:rFonts w:ascii="Times New Roman" w:hAnsi="Times New Roman"/>
          <w:sz w:val="28"/>
          <w:szCs w:val="28"/>
          <w:lang w:val="uk-UA" w:eastAsia="ru-RU"/>
        </w:rPr>
        <w:t xml:space="preserve"> в особі директора Войцехівського Володимира Владиславовича</w:t>
      </w:r>
      <w:r>
        <w:rPr>
          <w:rFonts w:ascii="Times New Roman" w:hAnsi="Times New Roman"/>
          <w:sz w:val="28"/>
          <w:szCs w:val="28"/>
          <w:lang w:eastAsia="ru-RU"/>
        </w:rPr>
        <w:t xml:space="preserve"> </w:t>
      </w:r>
      <w:proofErr w:type="spellStart"/>
      <w:r w:rsidRPr="00D92BB4">
        <w:rPr>
          <w:rFonts w:ascii="Times New Roman" w:hAnsi="Times New Roman"/>
          <w:sz w:val="28"/>
          <w:szCs w:val="28"/>
          <w:lang w:eastAsia="ru-RU"/>
        </w:rPr>
        <w:t>вх</w:t>
      </w:r>
      <w:proofErr w:type="spellEnd"/>
      <w:r w:rsidRPr="00D92BB4">
        <w:rPr>
          <w:rFonts w:ascii="Times New Roman" w:hAnsi="Times New Roman"/>
          <w:sz w:val="28"/>
          <w:szCs w:val="28"/>
          <w:lang w:eastAsia="ru-RU"/>
        </w:rPr>
        <w:t>.</w:t>
      </w:r>
      <w:r w:rsidRPr="00A77CC0">
        <w:rPr>
          <w:rFonts w:ascii="Times New Roman" w:hAnsi="Times New Roman"/>
          <w:sz w:val="28"/>
          <w:szCs w:val="28"/>
          <w:lang w:eastAsia="ru-RU"/>
        </w:rPr>
        <w:t xml:space="preserve"> </w:t>
      </w:r>
      <w:r w:rsidRPr="00D92BB4">
        <w:rPr>
          <w:rFonts w:ascii="Times New Roman" w:hAnsi="Times New Roman"/>
          <w:sz w:val="28"/>
          <w:szCs w:val="28"/>
          <w:lang w:eastAsia="ru-RU"/>
        </w:rPr>
        <w:t>№</w:t>
      </w:r>
      <w:r>
        <w:rPr>
          <w:rFonts w:ascii="Times New Roman" w:hAnsi="Times New Roman"/>
          <w:sz w:val="28"/>
          <w:szCs w:val="28"/>
          <w:lang w:val="uk-UA" w:eastAsia="ru-RU"/>
        </w:rPr>
        <w:t>10-2023/209</w:t>
      </w:r>
      <w:r w:rsidR="00DE09BC">
        <w:rPr>
          <w:rFonts w:ascii="Times New Roman" w:hAnsi="Times New Roman"/>
          <w:sz w:val="28"/>
          <w:szCs w:val="28"/>
          <w:lang w:val="uk-UA" w:eastAsia="ru-RU"/>
        </w:rPr>
        <w:t>4</w:t>
      </w:r>
      <w:r w:rsidRPr="00D92BB4">
        <w:rPr>
          <w:rFonts w:ascii="Times New Roman" w:hAnsi="Times New Roman"/>
          <w:sz w:val="28"/>
          <w:szCs w:val="28"/>
          <w:lang w:eastAsia="ru-RU"/>
        </w:rPr>
        <w:t xml:space="preserve"> </w:t>
      </w:r>
      <w:proofErr w:type="spellStart"/>
      <w:r w:rsidRPr="00D92BB4">
        <w:rPr>
          <w:rFonts w:ascii="Times New Roman" w:hAnsi="Times New Roman"/>
          <w:sz w:val="28"/>
          <w:szCs w:val="28"/>
          <w:lang w:eastAsia="ru-RU"/>
        </w:rPr>
        <w:t>від</w:t>
      </w:r>
      <w:proofErr w:type="spellEnd"/>
      <w:r w:rsidRPr="00D92BB4">
        <w:rPr>
          <w:rFonts w:ascii="Times New Roman" w:hAnsi="Times New Roman"/>
          <w:sz w:val="28"/>
          <w:szCs w:val="28"/>
          <w:lang w:eastAsia="ru-RU"/>
        </w:rPr>
        <w:t xml:space="preserve"> </w:t>
      </w:r>
      <w:r>
        <w:rPr>
          <w:rFonts w:ascii="Times New Roman" w:hAnsi="Times New Roman"/>
          <w:sz w:val="28"/>
          <w:szCs w:val="28"/>
          <w:lang w:eastAsia="ru-RU"/>
        </w:rPr>
        <w:t>1</w:t>
      </w:r>
      <w:r>
        <w:rPr>
          <w:rFonts w:ascii="Times New Roman" w:hAnsi="Times New Roman"/>
          <w:sz w:val="28"/>
          <w:szCs w:val="28"/>
          <w:lang w:val="uk-UA" w:eastAsia="ru-RU"/>
        </w:rPr>
        <w:t>0</w:t>
      </w:r>
      <w:r>
        <w:rPr>
          <w:rFonts w:ascii="Times New Roman" w:hAnsi="Times New Roman"/>
          <w:sz w:val="28"/>
          <w:szCs w:val="28"/>
          <w:lang w:eastAsia="ru-RU"/>
        </w:rPr>
        <w:t>.0</w:t>
      </w:r>
      <w:r>
        <w:rPr>
          <w:rFonts w:ascii="Times New Roman" w:hAnsi="Times New Roman"/>
          <w:sz w:val="28"/>
          <w:szCs w:val="28"/>
          <w:lang w:val="uk-UA" w:eastAsia="ru-RU"/>
        </w:rPr>
        <w:t>2</w:t>
      </w:r>
      <w:r w:rsidRPr="00D92BB4">
        <w:rPr>
          <w:rFonts w:ascii="Times New Roman" w:hAnsi="Times New Roman"/>
          <w:sz w:val="28"/>
          <w:szCs w:val="28"/>
          <w:lang w:eastAsia="ru-RU"/>
        </w:rPr>
        <w:t>.202</w:t>
      </w:r>
      <w:r>
        <w:rPr>
          <w:rFonts w:ascii="Times New Roman" w:hAnsi="Times New Roman"/>
          <w:sz w:val="28"/>
          <w:szCs w:val="28"/>
          <w:lang w:val="uk-UA" w:eastAsia="ru-RU"/>
        </w:rPr>
        <w:t>3</w:t>
      </w:r>
      <w:r>
        <w:rPr>
          <w:rFonts w:ascii="Times New Roman" w:hAnsi="Times New Roman"/>
          <w:sz w:val="28"/>
          <w:szCs w:val="28"/>
          <w:lang w:eastAsia="ru-RU"/>
        </w:rPr>
        <w:t xml:space="preserve">, </w:t>
      </w:r>
      <w:r>
        <w:rPr>
          <w:rFonts w:ascii="Times New Roman" w:hAnsi="Times New Roman"/>
          <w:sz w:val="28"/>
          <w:szCs w:val="28"/>
          <w:lang w:val="uk-UA" w:eastAsia="ru-RU"/>
        </w:rPr>
        <w:t>який</w:t>
      </w:r>
      <w:r>
        <w:rPr>
          <w:rFonts w:ascii="Times New Roman" w:hAnsi="Times New Roman"/>
          <w:sz w:val="28"/>
          <w:szCs w:val="28"/>
          <w:lang w:eastAsia="ru-RU"/>
        </w:rPr>
        <w:t xml:space="preserve"> </w:t>
      </w:r>
      <w:proofErr w:type="spellStart"/>
      <w:r>
        <w:rPr>
          <w:rFonts w:ascii="Times New Roman" w:hAnsi="Times New Roman"/>
          <w:sz w:val="28"/>
          <w:szCs w:val="28"/>
          <w:lang w:eastAsia="ru-RU"/>
        </w:rPr>
        <w:t>діє</w:t>
      </w:r>
      <w:proofErr w:type="spellEnd"/>
      <w:r>
        <w:rPr>
          <w:rFonts w:ascii="Times New Roman" w:hAnsi="Times New Roman"/>
          <w:sz w:val="28"/>
          <w:szCs w:val="28"/>
          <w:lang w:eastAsia="ru-RU"/>
        </w:rPr>
        <w:t xml:space="preserve"> в </w:t>
      </w:r>
      <w:proofErr w:type="spellStart"/>
      <w:r>
        <w:rPr>
          <w:rFonts w:ascii="Times New Roman" w:hAnsi="Times New Roman"/>
          <w:sz w:val="28"/>
          <w:szCs w:val="28"/>
          <w:lang w:eastAsia="ru-RU"/>
        </w:rPr>
        <w:t>інтересах</w:t>
      </w:r>
      <w:proofErr w:type="spellEnd"/>
      <w:r>
        <w:rPr>
          <w:rFonts w:ascii="Times New Roman" w:hAnsi="Times New Roman"/>
          <w:sz w:val="28"/>
          <w:szCs w:val="28"/>
          <w:lang w:eastAsia="ru-RU"/>
        </w:rPr>
        <w:t xml:space="preserve"> ТОВ «</w:t>
      </w:r>
      <w:proofErr w:type="spellStart"/>
      <w:r>
        <w:rPr>
          <w:rFonts w:ascii="Times New Roman" w:hAnsi="Times New Roman"/>
          <w:sz w:val="28"/>
          <w:szCs w:val="28"/>
          <w:lang w:eastAsia="ru-RU"/>
        </w:rPr>
        <w:t>Юкрейн</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Тауер</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Компані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згідно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Довіреності</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від</w:t>
      </w:r>
      <w:proofErr w:type="spellEnd"/>
      <w:r>
        <w:rPr>
          <w:rFonts w:ascii="Times New Roman" w:hAnsi="Times New Roman"/>
          <w:sz w:val="28"/>
          <w:szCs w:val="28"/>
          <w:lang w:eastAsia="ru-RU"/>
        </w:rPr>
        <w:t xml:space="preserve"> </w:t>
      </w:r>
      <w:r>
        <w:rPr>
          <w:rFonts w:ascii="Times New Roman" w:hAnsi="Times New Roman"/>
          <w:sz w:val="28"/>
          <w:szCs w:val="28"/>
          <w:lang w:val="uk-UA" w:eastAsia="ru-RU"/>
        </w:rPr>
        <w:t>0</w:t>
      </w:r>
      <w:r>
        <w:rPr>
          <w:rFonts w:ascii="Times New Roman" w:hAnsi="Times New Roman"/>
          <w:sz w:val="28"/>
          <w:szCs w:val="28"/>
          <w:lang w:eastAsia="ru-RU"/>
        </w:rPr>
        <w:t>3</w:t>
      </w:r>
      <w:r>
        <w:rPr>
          <w:rFonts w:ascii="Times New Roman" w:hAnsi="Times New Roman"/>
          <w:sz w:val="28"/>
          <w:szCs w:val="28"/>
          <w:lang w:val="uk-UA" w:eastAsia="ru-RU"/>
        </w:rPr>
        <w:t>.12.</w:t>
      </w:r>
      <w:r>
        <w:rPr>
          <w:rFonts w:ascii="Times New Roman" w:hAnsi="Times New Roman"/>
          <w:sz w:val="28"/>
          <w:szCs w:val="28"/>
          <w:lang w:eastAsia="ru-RU"/>
        </w:rPr>
        <w:t>202</w:t>
      </w:r>
      <w:r>
        <w:rPr>
          <w:rFonts w:ascii="Times New Roman" w:hAnsi="Times New Roman"/>
          <w:sz w:val="28"/>
          <w:szCs w:val="28"/>
          <w:lang w:val="uk-UA" w:eastAsia="ru-RU"/>
        </w:rPr>
        <w:t>2</w:t>
      </w:r>
      <w:r>
        <w:rPr>
          <w:rFonts w:ascii="Times New Roman" w:hAnsi="Times New Roman"/>
          <w:sz w:val="28"/>
          <w:szCs w:val="28"/>
          <w:lang w:eastAsia="ru-RU"/>
        </w:rPr>
        <w:t xml:space="preserve"> </w:t>
      </w:r>
      <w:proofErr w:type="spellStart"/>
      <w:r>
        <w:rPr>
          <w:rFonts w:ascii="Times New Roman" w:hAnsi="Times New Roman"/>
          <w:sz w:val="28"/>
          <w:szCs w:val="28"/>
          <w:lang w:eastAsia="ru-RU"/>
        </w:rPr>
        <w:t>серія</w:t>
      </w:r>
      <w:proofErr w:type="spellEnd"/>
      <w:r>
        <w:rPr>
          <w:rFonts w:ascii="Times New Roman" w:hAnsi="Times New Roman"/>
          <w:sz w:val="28"/>
          <w:szCs w:val="28"/>
          <w:lang w:eastAsia="ru-RU"/>
        </w:rPr>
        <w:t xml:space="preserve"> Н</w:t>
      </w:r>
      <w:r>
        <w:rPr>
          <w:rFonts w:ascii="Times New Roman" w:hAnsi="Times New Roman"/>
          <w:sz w:val="28"/>
          <w:szCs w:val="28"/>
          <w:lang w:val="uk-UA" w:eastAsia="ru-RU"/>
        </w:rPr>
        <w:t>М</w:t>
      </w:r>
      <w:r>
        <w:rPr>
          <w:rFonts w:ascii="Times New Roman" w:hAnsi="Times New Roman"/>
          <w:sz w:val="28"/>
          <w:szCs w:val="28"/>
          <w:lang w:eastAsia="ru-RU"/>
        </w:rPr>
        <w:t xml:space="preserve">К </w:t>
      </w:r>
      <w:r>
        <w:rPr>
          <w:rFonts w:ascii="Times New Roman" w:hAnsi="Times New Roman"/>
          <w:sz w:val="28"/>
          <w:szCs w:val="28"/>
          <w:lang w:val="uk-UA" w:eastAsia="ru-RU"/>
        </w:rPr>
        <w:t>916204</w:t>
      </w:r>
      <w:r>
        <w:rPr>
          <w:rFonts w:ascii="Times New Roman" w:hAnsi="Times New Roman"/>
          <w:sz w:val="28"/>
          <w:szCs w:val="28"/>
          <w:lang w:eastAsia="ru-RU"/>
        </w:rPr>
        <w:t xml:space="preserve">, </w:t>
      </w:r>
      <w:r>
        <w:rPr>
          <w:rFonts w:ascii="Times New Roman" w:hAnsi="Times New Roman"/>
          <w:sz w:val="28"/>
          <w:szCs w:val="28"/>
          <w:lang w:val="uk-UA" w:eastAsia="ru-RU"/>
        </w:rPr>
        <w:t>та додані документи</w:t>
      </w:r>
      <w:r>
        <w:rPr>
          <w:rFonts w:ascii="Times New Roman" w:hAnsi="Times New Roman"/>
          <w:sz w:val="28"/>
          <w:szCs w:val="28"/>
          <w:lang w:eastAsia="ru-RU"/>
        </w:rPr>
        <w:t xml:space="preserve">, </w:t>
      </w:r>
      <w:proofErr w:type="spellStart"/>
      <w:r>
        <w:rPr>
          <w:rFonts w:ascii="Times New Roman" w:eastAsia="Times New Roman" w:hAnsi="Times New Roman"/>
          <w:color w:val="000000"/>
          <w:sz w:val="28"/>
          <w:szCs w:val="28"/>
          <w:lang w:eastAsia="uk-UA"/>
        </w:rPr>
        <w:t>враховуючи</w:t>
      </w:r>
      <w:proofErr w:type="spellEnd"/>
      <w:r>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пропозиції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постійної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комісії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Сквирської</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hAnsi="Times New Roman"/>
          <w:sz w:val="28"/>
          <w:szCs w:val="28"/>
          <w:lang w:eastAsia="uk-UA"/>
        </w:rPr>
        <w:t>міської</w:t>
      </w:r>
      <w:proofErr w:type="spellEnd"/>
      <w:r w:rsidRPr="00D92BB4">
        <w:rPr>
          <w:rFonts w:ascii="Times New Roman" w:hAnsi="Times New Roman"/>
          <w:sz w:val="28"/>
          <w:szCs w:val="28"/>
          <w:lang w:eastAsia="uk-UA"/>
        </w:rPr>
        <w:t xml:space="preserve"> ради з </w:t>
      </w:r>
      <w:proofErr w:type="spellStart"/>
      <w:r w:rsidRPr="00D92BB4">
        <w:rPr>
          <w:rFonts w:ascii="Times New Roman" w:hAnsi="Times New Roman"/>
          <w:sz w:val="28"/>
          <w:szCs w:val="28"/>
          <w:lang w:eastAsia="uk-UA"/>
        </w:rPr>
        <w:t>питань</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підприємництва</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промисловості</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сільського</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господарства</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землевпорядкування</w:t>
      </w:r>
      <w:proofErr w:type="spellEnd"/>
      <w:r w:rsidRPr="00D92BB4">
        <w:rPr>
          <w:rFonts w:ascii="Times New Roman" w:hAnsi="Times New Roman"/>
          <w:sz w:val="28"/>
          <w:szCs w:val="28"/>
          <w:lang w:eastAsia="uk-UA"/>
        </w:rPr>
        <w:t xml:space="preserve">, </w:t>
      </w:r>
      <w:proofErr w:type="spellStart"/>
      <w:r w:rsidRPr="00D92BB4">
        <w:rPr>
          <w:rFonts w:ascii="Times New Roman" w:hAnsi="Times New Roman"/>
          <w:sz w:val="28"/>
          <w:szCs w:val="28"/>
          <w:lang w:eastAsia="uk-UA"/>
        </w:rPr>
        <w:t>будівництва</w:t>
      </w:r>
      <w:proofErr w:type="spellEnd"/>
      <w:r w:rsidRPr="00D92BB4">
        <w:rPr>
          <w:rFonts w:ascii="Times New Roman" w:hAnsi="Times New Roman"/>
          <w:sz w:val="28"/>
          <w:szCs w:val="28"/>
          <w:lang w:eastAsia="uk-UA"/>
        </w:rPr>
        <w:t xml:space="preserve"> та </w:t>
      </w:r>
      <w:proofErr w:type="spellStart"/>
      <w:proofErr w:type="gramStart"/>
      <w:r w:rsidRPr="00D92BB4">
        <w:rPr>
          <w:rFonts w:ascii="Times New Roman" w:hAnsi="Times New Roman"/>
          <w:sz w:val="28"/>
          <w:szCs w:val="28"/>
          <w:lang w:eastAsia="uk-UA"/>
        </w:rPr>
        <w:t>арх</w:t>
      </w:r>
      <w:proofErr w:type="gramEnd"/>
      <w:r w:rsidRPr="00D92BB4">
        <w:rPr>
          <w:rFonts w:ascii="Times New Roman" w:hAnsi="Times New Roman"/>
          <w:sz w:val="28"/>
          <w:szCs w:val="28"/>
          <w:lang w:eastAsia="uk-UA"/>
        </w:rPr>
        <w:t>ітектури</w:t>
      </w:r>
      <w:proofErr w:type="spellEnd"/>
      <w:r w:rsidR="00816FF4">
        <w:rPr>
          <w:rFonts w:ascii="Times New Roman" w:eastAsia="Times New Roman" w:hAnsi="Times New Roman"/>
          <w:color w:val="000000"/>
          <w:sz w:val="28"/>
          <w:szCs w:val="28"/>
          <w:lang w:eastAsia="uk-UA"/>
        </w:rPr>
        <w:t xml:space="preserve">, </w:t>
      </w:r>
      <w:proofErr w:type="spellStart"/>
      <w:r w:rsidR="00816FF4">
        <w:rPr>
          <w:rFonts w:ascii="Times New Roman" w:eastAsia="Times New Roman" w:hAnsi="Times New Roman"/>
          <w:color w:val="000000"/>
          <w:sz w:val="28"/>
          <w:szCs w:val="28"/>
          <w:lang w:eastAsia="uk-UA"/>
        </w:rPr>
        <w:t>відповідно</w:t>
      </w:r>
      <w:proofErr w:type="spellEnd"/>
      <w:r w:rsidR="00816FF4">
        <w:rPr>
          <w:rFonts w:ascii="Times New Roman" w:eastAsia="Times New Roman" w:hAnsi="Times New Roman"/>
          <w:color w:val="000000"/>
          <w:sz w:val="28"/>
          <w:szCs w:val="28"/>
          <w:lang w:eastAsia="uk-UA"/>
        </w:rPr>
        <w:t xml:space="preserve"> до ст. ст. 12</w:t>
      </w:r>
      <w:r w:rsidRPr="00D92BB4">
        <w:rPr>
          <w:rFonts w:ascii="Times New Roman" w:eastAsia="Times New Roman" w:hAnsi="Times New Roman"/>
          <w:color w:val="000000"/>
          <w:sz w:val="28"/>
          <w:szCs w:val="28"/>
          <w:lang w:eastAsia="uk-UA"/>
        </w:rPr>
        <w:t xml:space="preserve"> Земельного кодексу </w:t>
      </w:r>
      <w:proofErr w:type="spellStart"/>
      <w:r w:rsidRPr="00D92BB4">
        <w:rPr>
          <w:rFonts w:ascii="Times New Roman" w:eastAsia="Times New Roman" w:hAnsi="Times New Roman"/>
          <w:color w:val="000000"/>
          <w:sz w:val="28"/>
          <w:szCs w:val="28"/>
          <w:lang w:eastAsia="uk-UA"/>
        </w:rPr>
        <w:t>України</w:t>
      </w:r>
      <w:proofErr w:type="spellEnd"/>
      <w:r w:rsidRPr="00D92BB4">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ст.</w:t>
      </w:r>
      <w:r w:rsidRPr="00D92BB4">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 xml:space="preserve">ст. </w:t>
      </w:r>
      <w:r w:rsidR="00816FF4">
        <w:rPr>
          <w:rFonts w:ascii="Times New Roman" w:eastAsia="Times New Roman" w:hAnsi="Times New Roman"/>
          <w:color w:val="000000"/>
          <w:sz w:val="28"/>
          <w:szCs w:val="28"/>
          <w:lang w:val="uk-UA" w:eastAsia="uk-UA"/>
        </w:rPr>
        <w:t>15, 21</w:t>
      </w:r>
      <w:r>
        <w:rPr>
          <w:rFonts w:ascii="Times New Roman" w:eastAsia="Times New Roman" w:hAnsi="Times New Roman"/>
          <w:color w:val="000000"/>
          <w:sz w:val="28"/>
          <w:szCs w:val="28"/>
          <w:lang w:eastAsia="uk-UA"/>
        </w:rPr>
        <w:t xml:space="preserve"> </w:t>
      </w:r>
      <w:r w:rsidRPr="00D92BB4">
        <w:rPr>
          <w:rFonts w:ascii="Times New Roman" w:eastAsia="Times New Roman" w:hAnsi="Times New Roman"/>
          <w:color w:val="000000"/>
          <w:sz w:val="28"/>
          <w:szCs w:val="28"/>
          <w:lang w:eastAsia="uk-UA"/>
        </w:rPr>
        <w:t xml:space="preserve">Закону </w:t>
      </w:r>
      <w:proofErr w:type="spellStart"/>
      <w:r w:rsidRPr="00D92BB4">
        <w:rPr>
          <w:rFonts w:ascii="Times New Roman" w:eastAsia="Times New Roman" w:hAnsi="Times New Roman"/>
          <w:color w:val="000000"/>
          <w:sz w:val="28"/>
          <w:szCs w:val="28"/>
          <w:lang w:eastAsia="uk-UA"/>
        </w:rPr>
        <w:t>України</w:t>
      </w:r>
      <w:proofErr w:type="spellEnd"/>
      <w:r w:rsidRPr="00D92BB4">
        <w:rPr>
          <w:rFonts w:ascii="Times New Roman" w:eastAsia="Times New Roman" w:hAnsi="Times New Roman"/>
          <w:color w:val="000000"/>
          <w:sz w:val="28"/>
          <w:szCs w:val="28"/>
          <w:lang w:eastAsia="uk-UA"/>
        </w:rPr>
        <w:t xml:space="preserve"> «Про </w:t>
      </w:r>
      <w:proofErr w:type="spellStart"/>
      <w:r>
        <w:rPr>
          <w:rFonts w:ascii="Times New Roman" w:eastAsia="Times New Roman" w:hAnsi="Times New Roman"/>
          <w:color w:val="000000"/>
          <w:sz w:val="28"/>
          <w:szCs w:val="28"/>
          <w:lang w:eastAsia="uk-UA"/>
        </w:rPr>
        <w:t>оренду</w:t>
      </w:r>
      <w:proofErr w:type="spellEnd"/>
      <w:r>
        <w:rPr>
          <w:rFonts w:ascii="Times New Roman" w:eastAsia="Times New Roman" w:hAnsi="Times New Roman"/>
          <w:color w:val="000000"/>
          <w:sz w:val="28"/>
          <w:szCs w:val="28"/>
          <w:lang w:eastAsia="uk-UA"/>
        </w:rPr>
        <w:t xml:space="preserve"> </w:t>
      </w:r>
      <w:proofErr w:type="spellStart"/>
      <w:r>
        <w:rPr>
          <w:rFonts w:ascii="Times New Roman" w:eastAsia="Times New Roman" w:hAnsi="Times New Roman"/>
          <w:color w:val="000000"/>
          <w:sz w:val="28"/>
          <w:szCs w:val="28"/>
          <w:lang w:eastAsia="uk-UA"/>
        </w:rPr>
        <w:t>землі</w:t>
      </w:r>
      <w:proofErr w:type="spellEnd"/>
      <w:r w:rsidRPr="00D92BB4">
        <w:rPr>
          <w:rFonts w:ascii="Times New Roman" w:eastAsia="Times New Roman" w:hAnsi="Times New Roman"/>
          <w:color w:val="000000"/>
          <w:sz w:val="28"/>
          <w:szCs w:val="28"/>
          <w:lang w:eastAsia="uk-UA"/>
        </w:rPr>
        <w:t xml:space="preserve">», п.34 ч.1 ст. 26 Закону </w:t>
      </w:r>
      <w:proofErr w:type="spellStart"/>
      <w:r w:rsidRPr="00D92BB4">
        <w:rPr>
          <w:rFonts w:ascii="Times New Roman" w:eastAsia="Times New Roman" w:hAnsi="Times New Roman"/>
          <w:color w:val="000000"/>
          <w:sz w:val="28"/>
          <w:szCs w:val="28"/>
          <w:lang w:eastAsia="uk-UA"/>
        </w:rPr>
        <w:t>України</w:t>
      </w:r>
      <w:proofErr w:type="spellEnd"/>
      <w:r w:rsidRPr="00D92BB4">
        <w:rPr>
          <w:rFonts w:ascii="Times New Roman" w:eastAsia="Times New Roman" w:hAnsi="Times New Roman"/>
          <w:color w:val="000000"/>
          <w:sz w:val="28"/>
          <w:szCs w:val="28"/>
          <w:lang w:eastAsia="uk-UA"/>
        </w:rPr>
        <w:t xml:space="preserve"> «Про </w:t>
      </w:r>
      <w:proofErr w:type="spellStart"/>
      <w:r w:rsidRPr="00D92BB4">
        <w:rPr>
          <w:rFonts w:ascii="Times New Roman" w:eastAsia="Times New Roman" w:hAnsi="Times New Roman"/>
          <w:color w:val="000000"/>
          <w:sz w:val="28"/>
          <w:szCs w:val="28"/>
          <w:lang w:eastAsia="uk-UA"/>
        </w:rPr>
        <w:t>місцеве</w:t>
      </w:r>
      <w:proofErr w:type="spellEnd"/>
      <w:r w:rsidRPr="00D92BB4">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color w:val="000000"/>
          <w:sz w:val="28"/>
          <w:szCs w:val="28"/>
          <w:lang w:eastAsia="uk-UA"/>
        </w:rPr>
        <w:t>самоврядування</w:t>
      </w:r>
      <w:proofErr w:type="spellEnd"/>
      <w:r w:rsidRPr="00D92BB4">
        <w:rPr>
          <w:rFonts w:ascii="Times New Roman" w:eastAsia="Times New Roman" w:hAnsi="Times New Roman"/>
          <w:color w:val="000000"/>
          <w:sz w:val="28"/>
          <w:szCs w:val="28"/>
          <w:lang w:eastAsia="uk-UA"/>
        </w:rPr>
        <w:t xml:space="preserve"> в </w:t>
      </w:r>
      <w:proofErr w:type="spellStart"/>
      <w:r w:rsidRPr="00D92BB4">
        <w:rPr>
          <w:rFonts w:ascii="Times New Roman" w:eastAsia="Times New Roman" w:hAnsi="Times New Roman"/>
          <w:color w:val="000000"/>
          <w:sz w:val="28"/>
          <w:szCs w:val="28"/>
          <w:lang w:eastAsia="uk-UA"/>
        </w:rPr>
        <w:t>Україні</w:t>
      </w:r>
      <w:proofErr w:type="spellEnd"/>
      <w:r w:rsidRPr="00D92BB4">
        <w:rPr>
          <w:rFonts w:ascii="Times New Roman" w:eastAsia="Times New Roman" w:hAnsi="Times New Roman"/>
          <w:color w:val="000000"/>
          <w:sz w:val="28"/>
          <w:szCs w:val="28"/>
          <w:lang w:eastAsia="uk-UA"/>
        </w:rPr>
        <w:t>»</w:t>
      </w:r>
      <w:r w:rsidRPr="009E322D">
        <w:rPr>
          <w:rFonts w:ascii="Times New Roman" w:eastAsia="Times New Roman" w:hAnsi="Times New Roman"/>
          <w:color w:val="000000"/>
          <w:sz w:val="28"/>
          <w:szCs w:val="28"/>
          <w:lang w:eastAsia="uk-UA"/>
        </w:rPr>
        <w:t xml:space="preserve">, </w:t>
      </w:r>
      <w:proofErr w:type="spellStart"/>
      <w:r w:rsidRPr="00D92BB4">
        <w:rPr>
          <w:rFonts w:ascii="Times New Roman" w:eastAsia="Times New Roman" w:hAnsi="Times New Roman"/>
          <w:sz w:val="28"/>
          <w:szCs w:val="28"/>
        </w:rPr>
        <w:t>Сквирська</w:t>
      </w:r>
      <w:proofErr w:type="spellEnd"/>
      <w:r w:rsidRPr="00D92BB4">
        <w:rPr>
          <w:rFonts w:ascii="Times New Roman" w:eastAsia="Times New Roman" w:hAnsi="Times New Roman"/>
          <w:sz w:val="28"/>
          <w:szCs w:val="28"/>
        </w:rPr>
        <w:t xml:space="preserve"> </w:t>
      </w:r>
      <w:proofErr w:type="spellStart"/>
      <w:r w:rsidRPr="00D92BB4">
        <w:rPr>
          <w:rFonts w:ascii="Times New Roman" w:eastAsia="Times New Roman" w:hAnsi="Times New Roman"/>
          <w:sz w:val="28"/>
          <w:szCs w:val="28"/>
        </w:rPr>
        <w:t>міська</w:t>
      </w:r>
      <w:proofErr w:type="spellEnd"/>
      <w:r w:rsidRPr="00D92BB4">
        <w:rPr>
          <w:rFonts w:ascii="Times New Roman" w:eastAsia="Times New Roman" w:hAnsi="Times New Roman"/>
          <w:sz w:val="28"/>
          <w:szCs w:val="28"/>
        </w:rPr>
        <w:t xml:space="preserve"> рада VIIІ </w:t>
      </w:r>
      <w:proofErr w:type="spellStart"/>
      <w:r w:rsidRPr="00D92BB4">
        <w:rPr>
          <w:rFonts w:ascii="Times New Roman" w:eastAsia="Times New Roman" w:hAnsi="Times New Roman"/>
          <w:sz w:val="28"/>
          <w:szCs w:val="28"/>
        </w:rPr>
        <w:t>скликання</w:t>
      </w:r>
      <w:proofErr w:type="spellEnd"/>
    </w:p>
    <w:p w:rsidR="00E24E76" w:rsidRDefault="00E24E76">
      <w:pPr>
        <w:spacing w:after="0" w:line="240" w:lineRule="auto"/>
        <w:rPr>
          <w:rFonts w:ascii="Times New Roman" w:eastAsia="Times New Roman" w:hAnsi="Times New Roman" w:cs="Times New Roman"/>
          <w:b/>
          <w:sz w:val="28"/>
          <w:szCs w:val="28"/>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F11A08">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F11A0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E24E76" w:rsidRPr="00B05E1B" w:rsidRDefault="00E24E76" w:rsidP="00B05E1B">
      <w:pPr>
        <w:spacing w:after="0" w:line="240" w:lineRule="auto"/>
        <w:jc w:val="both"/>
        <w:rPr>
          <w:rFonts w:ascii="Times New Roman" w:eastAsia="Times New Roman" w:hAnsi="Times New Roman" w:cs="Times New Roman"/>
          <w:sz w:val="28"/>
          <w:szCs w:val="28"/>
          <w:lang w:val="uk-UA"/>
        </w:rPr>
      </w:pPr>
    </w:p>
    <w:p w:rsidR="00F4369E" w:rsidRDefault="00E54501" w:rsidP="00816FF4">
      <w:pPr>
        <w:pStyle w:val="aa"/>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1</w:t>
      </w:r>
      <w:r w:rsidR="00D965BB" w:rsidRPr="00D965BB">
        <w:rPr>
          <w:rFonts w:ascii="Times New Roman" w:hAnsi="Times New Roman"/>
          <w:sz w:val="28"/>
          <w:szCs w:val="28"/>
          <w:lang w:val="uk-UA"/>
        </w:rPr>
        <w:t xml:space="preserve"> </w:t>
      </w:r>
      <w:r w:rsidR="00D965BB">
        <w:rPr>
          <w:rFonts w:ascii="Times New Roman" w:hAnsi="Times New Roman"/>
          <w:sz w:val="28"/>
          <w:szCs w:val="28"/>
          <w:lang w:val="uk-UA"/>
        </w:rPr>
        <w:t>Відмовити товариству з обмеженою відповідальністю «</w:t>
      </w:r>
      <w:proofErr w:type="spellStart"/>
      <w:r w:rsidR="00D965BB">
        <w:rPr>
          <w:rFonts w:ascii="Times New Roman" w:hAnsi="Times New Roman"/>
          <w:sz w:val="28"/>
          <w:szCs w:val="28"/>
          <w:lang w:val="uk-UA"/>
        </w:rPr>
        <w:t>Юкрейн</w:t>
      </w:r>
      <w:proofErr w:type="spellEnd"/>
      <w:r w:rsidR="00D965BB">
        <w:rPr>
          <w:rFonts w:ascii="Times New Roman" w:hAnsi="Times New Roman"/>
          <w:sz w:val="28"/>
          <w:szCs w:val="28"/>
          <w:lang w:val="uk-UA"/>
        </w:rPr>
        <w:t xml:space="preserve"> </w:t>
      </w:r>
      <w:proofErr w:type="spellStart"/>
      <w:r w:rsidR="00D965BB">
        <w:rPr>
          <w:rFonts w:ascii="Times New Roman" w:hAnsi="Times New Roman"/>
          <w:sz w:val="28"/>
          <w:szCs w:val="28"/>
          <w:lang w:val="uk-UA"/>
        </w:rPr>
        <w:t>Тауер</w:t>
      </w:r>
      <w:proofErr w:type="spellEnd"/>
      <w:r w:rsidR="00D965BB">
        <w:rPr>
          <w:rFonts w:ascii="Times New Roman" w:hAnsi="Times New Roman"/>
          <w:sz w:val="28"/>
          <w:szCs w:val="28"/>
          <w:lang w:val="uk-UA"/>
        </w:rPr>
        <w:t xml:space="preserve"> </w:t>
      </w:r>
      <w:proofErr w:type="spellStart"/>
      <w:r w:rsidR="00D965BB">
        <w:rPr>
          <w:rFonts w:ascii="Times New Roman" w:hAnsi="Times New Roman"/>
          <w:sz w:val="28"/>
          <w:szCs w:val="28"/>
          <w:lang w:val="uk-UA"/>
        </w:rPr>
        <w:t>Компані</w:t>
      </w:r>
      <w:proofErr w:type="spellEnd"/>
      <w:r w:rsidR="00D965BB">
        <w:rPr>
          <w:rFonts w:ascii="Times New Roman" w:hAnsi="Times New Roman"/>
          <w:sz w:val="28"/>
          <w:szCs w:val="28"/>
          <w:lang w:val="uk-UA"/>
        </w:rPr>
        <w:t>» у в</w:t>
      </w:r>
      <w:r w:rsidR="00D965BB" w:rsidRPr="001A3718">
        <w:rPr>
          <w:rFonts w:ascii="Times New Roman" w:hAnsi="Times New Roman"/>
          <w:sz w:val="28"/>
          <w:szCs w:val="28"/>
          <w:lang w:val="uk-UA"/>
        </w:rPr>
        <w:t>нес</w:t>
      </w:r>
      <w:r w:rsidR="00D965BB">
        <w:rPr>
          <w:rFonts w:ascii="Times New Roman" w:hAnsi="Times New Roman"/>
          <w:sz w:val="28"/>
          <w:szCs w:val="28"/>
          <w:lang w:val="uk-UA"/>
        </w:rPr>
        <w:t>енні змін</w:t>
      </w:r>
      <w:r w:rsidR="00D965BB" w:rsidRPr="001A3718">
        <w:rPr>
          <w:rFonts w:ascii="Times New Roman" w:hAnsi="Times New Roman"/>
          <w:sz w:val="28"/>
          <w:szCs w:val="28"/>
          <w:lang w:val="uk-UA"/>
        </w:rPr>
        <w:t xml:space="preserve"> </w:t>
      </w:r>
      <w:r w:rsidR="00D965BB">
        <w:rPr>
          <w:rFonts w:ascii="Times New Roman" w:hAnsi="Times New Roman"/>
          <w:sz w:val="28"/>
          <w:szCs w:val="28"/>
          <w:lang w:val="uk-UA"/>
        </w:rPr>
        <w:t xml:space="preserve">до </w:t>
      </w:r>
      <w:r w:rsidRPr="001A3718">
        <w:rPr>
          <w:rFonts w:ascii="Times New Roman" w:hAnsi="Times New Roman"/>
          <w:sz w:val="28"/>
          <w:szCs w:val="28"/>
          <w:lang w:val="uk-UA"/>
        </w:rPr>
        <w:t>договор</w:t>
      </w:r>
      <w:r w:rsidR="00816FF4">
        <w:rPr>
          <w:rFonts w:ascii="Times New Roman" w:hAnsi="Times New Roman"/>
          <w:sz w:val="28"/>
          <w:szCs w:val="28"/>
          <w:lang w:val="uk-UA"/>
        </w:rPr>
        <w:t>у</w:t>
      </w:r>
      <w:r>
        <w:rPr>
          <w:rFonts w:ascii="Times New Roman" w:hAnsi="Times New Roman"/>
          <w:sz w:val="28"/>
          <w:szCs w:val="28"/>
          <w:lang w:val="uk-UA"/>
        </w:rPr>
        <w:t xml:space="preserve"> оренди</w:t>
      </w:r>
      <w:r w:rsidRPr="001A3718">
        <w:rPr>
          <w:rFonts w:ascii="Times New Roman" w:hAnsi="Times New Roman"/>
          <w:sz w:val="28"/>
          <w:szCs w:val="28"/>
          <w:lang w:val="uk-UA"/>
        </w:rPr>
        <w:t xml:space="preserve"> </w:t>
      </w:r>
      <w:r w:rsidRPr="00D965BB">
        <w:rPr>
          <w:rFonts w:ascii="Times New Roman" w:hAnsi="Times New Roman"/>
          <w:sz w:val="28"/>
          <w:szCs w:val="28"/>
          <w:lang w:val="uk-UA"/>
        </w:rPr>
        <w:t>землі від 30.09.2009 з</w:t>
      </w:r>
      <w:r w:rsidR="00816FF4">
        <w:rPr>
          <w:rFonts w:ascii="Times New Roman" w:hAnsi="Times New Roman"/>
          <w:sz w:val="28"/>
          <w:szCs w:val="28"/>
          <w:lang w:val="uk-UA"/>
        </w:rPr>
        <w:t>а</w:t>
      </w:r>
      <w:r w:rsidRPr="00D965BB">
        <w:rPr>
          <w:rFonts w:ascii="Times New Roman" w:hAnsi="Times New Roman"/>
          <w:sz w:val="28"/>
          <w:szCs w:val="28"/>
          <w:lang w:val="uk-UA"/>
        </w:rPr>
        <w:t>реєстрован</w:t>
      </w:r>
      <w:r w:rsidR="00816FF4">
        <w:rPr>
          <w:rFonts w:ascii="Times New Roman" w:hAnsi="Times New Roman"/>
          <w:sz w:val="28"/>
          <w:szCs w:val="28"/>
          <w:lang w:val="uk-UA"/>
        </w:rPr>
        <w:t xml:space="preserve">ого </w:t>
      </w:r>
      <w:r w:rsidRPr="00D965BB">
        <w:rPr>
          <w:rFonts w:ascii="Times New Roman" w:hAnsi="Times New Roman"/>
          <w:sz w:val="28"/>
          <w:szCs w:val="28"/>
          <w:lang w:val="uk-UA"/>
        </w:rPr>
        <w:t>23.10.2009 за №04099540034</w:t>
      </w:r>
      <w:r w:rsidR="00DE09BC">
        <w:rPr>
          <w:rFonts w:ascii="Times New Roman" w:hAnsi="Times New Roman"/>
          <w:sz w:val="28"/>
          <w:szCs w:val="28"/>
          <w:lang w:val="uk-UA"/>
        </w:rPr>
        <w:t>4</w:t>
      </w:r>
      <w:r w:rsidRPr="00D965BB">
        <w:rPr>
          <w:rFonts w:ascii="Times New Roman" w:hAnsi="Times New Roman"/>
          <w:sz w:val="28"/>
          <w:szCs w:val="28"/>
          <w:lang w:val="uk-UA"/>
        </w:rPr>
        <w:t xml:space="preserve"> у Сквирському районному відділі Київської регіональної філії державного підприємства «Центр державного земельного кадастру» на земельну ділянку площею </w:t>
      </w:r>
      <w:r>
        <w:rPr>
          <w:rFonts w:ascii="Times New Roman" w:hAnsi="Times New Roman"/>
          <w:sz w:val="28"/>
          <w:szCs w:val="28"/>
        </w:rPr>
        <w:t>0,0</w:t>
      </w:r>
      <w:r w:rsidR="00DE09BC">
        <w:rPr>
          <w:rFonts w:ascii="Times New Roman" w:hAnsi="Times New Roman"/>
          <w:sz w:val="28"/>
          <w:szCs w:val="28"/>
          <w:lang w:val="uk-UA"/>
        </w:rPr>
        <w:t>2</w:t>
      </w:r>
      <w:r>
        <w:rPr>
          <w:rFonts w:ascii="Times New Roman" w:hAnsi="Times New Roman"/>
          <w:sz w:val="28"/>
          <w:szCs w:val="28"/>
        </w:rPr>
        <w:t>00</w:t>
      </w:r>
      <w:r w:rsidRPr="00D43D61">
        <w:rPr>
          <w:rFonts w:ascii="Times New Roman" w:hAnsi="Times New Roman"/>
          <w:color w:val="FFFFFF"/>
          <w:sz w:val="28"/>
          <w:szCs w:val="28"/>
        </w:rPr>
        <w:t>.</w:t>
      </w:r>
      <w:r>
        <w:rPr>
          <w:rFonts w:ascii="Times New Roman" w:hAnsi="Times New Roman"/>
          <w:sz w:val="28"/>
          <w:szCs w:val="28"/>
        </w:rPr>
        <w:t xml:space="preserve">га, </w:t>
      </w:r>
      <w:proofErr w:type="spellStart"/>
      <w:r>
        <w:rPr>
          <w:rFonts w:ascii="Times New Roman" w:hAnsi="Times New Roman"/>
          <w:sz w:val="28"/>
          <w:szCs w:val="28"/>
        </w:rPr>
        <w:t>кадастровий</w:t>
      </w:r>
      <w:proofErr w:type="spellEnd"/>
      <w:r>
        <w:rPr>
          <w:rFonts w:ascii="Times New Roman" w:hAnsi="Times New Roman"/>
          <w:sz w:val="28"/>
          <w:szCs w:val="28"/>
        </w:rPr>
        <w:t xml:space="preserve"> номер 322408</w:t>
      </w:r>
      <w:r w:rsidR="00DE09BC">
        <w:rPr>
          <w:rFonts w:ascii="Times New Roman" w:hAnsi="Times New Roman"/>
          <w:sz w:val="28"/>
          <w:szCs w:val="28"/>
          <w:lang w:val="uk-UA"/>
        </w:rPr>
        <w:t>66</w:t>
      </w:r>
      <w:r>
        <w:rPr>
          <w:rFonts w:ascii="Times New Roman" w:hAnsi="Times New Roman"/>
          <w:sz w:val="28"/>
          <w:szCs w:val="28"/>
        </w:rPr>
        <w:t>01:01:0</w:t>
      </w:r>
      <w:r w:rsidR="00DE09BC">
        <w:rPr>
          <w:rFonts w:ascii="Times New Roman" w:hAnsi="Times New Roman"/>
          <w:sz w:val="28"/>
          <w:szCs w:val="28"/>
          <w:lang w:val="uk-UA"/>
        </w:rPr>
        <w:t>32</w:t>
      </w:r>
      <w:r>
        <w:rPr>
          <w:rFonts w:ascii="Times New Roman" w:hAnsi="Times New Roman"/>
          <w:sz w:val="28"/>
          <w:szCs w:val="28"/>
        </w:rPr>
        <w:t>:00</w:t>
      </w:r>
      <w:r w:rsidR="00DE09BC">
        <w:rPr>
          <w:rFonts w:ascii="Times New Roman" w:hAnsi="Times New Roman"/>
          <w:sz w:val="28"/>
          <w:szCs w:val="28"/>
          <w:lang w:val="uk-UA"/>
        </w:rPr>
        <w:t>39</w:t>
      </w:r>
      <w:r>
        <w:rPr>
          <w:rFonts w:ascii="Times New Roman" w:hAnsi="Times New Roman"/>
          <w:sz w:val="28"/>
          <w:szCs w:val="28"/>
        </w:rPr>
        <w:t xml:space="preserve"> </w:t>
      </w:r>
      <w:r w:rsidR="00816FF4">
        <w:rPr>
          <w:rFonts w:ascii="Times New Roman" w:hAnsi="Times New Roman"/>
          <w:sz w:val="28"/>
          <w:szCs w:val="28"/>
          <w:lang w:val="uk-UA"/>
        </w:rPr>
        <w:t xml:space="preserve">за адресою: </w:t>
      </w:r>
      <w:proofErr w:type="spellStart"/>
      <w:r>
        <w:rPr>
          <w:rFonts w:ascii="Times New Roman" w:hAnsi="Times New Roman"/>
          <w:sz w:val="28"/>
          <w:szCs w:val="28"/>
        </w:rPr>
        <w:t>вул</w:t>
      </w:r>
      <w:proofErr w:type="spellEnd"/>
      <w:r>
        <w:rPr>
          <w:rFonts w:ascii="Times New Roman" w:hAnsi="Times New Roman"/>
          <w:sz w:val="28"/>
          <w:szCs w:val="28"/>
        </w:rPr>
        <w:t xml:space="preserve">. </w:t>
      </w:r>
      <w:r w:rsidR="00DE09BC">
        <w:rPr>
          <w:rFonts w:ascii="Times New Roman" w:hAnsi="Times New Roman"/>
          <w:sz w:val="28"/>
          <w:szCs w:val="28"/>
          <w:lang w:val="uk-UA"/>
        </w:rPr>
        <w:t>Петровського біля №19</w:t>
      </w:r>
      <w:r>
        <w:rPr>
          <w:rFonts w:ascii="Times New Roman" w:hAnsi="Times New Roman"/>
          <w:sz w:val="28"/>
          <w:szCs w:val="28"/>
        </w:rPr>
        <w:t>, с.</w:t>
      </w:r>
      <w:r w:rsidRPr="00D43D61">
        <w:rPr>
          <w:rFonts w:ascii="Times New Roman" w:hAnsi="Times New Roman"/>
          <w:color w:val="FFFFFF"/>
          <w:sz w:val="28"/>
          <w:szCs w:val="28"/>
        </w:rPr>
        <w:t>.</w:t>
      </w:r>
      <w:proofErr w:type="spellStart"/>
      <w:r w:rsidR="00DE09BC">
        <w:rPr>
          <w:rFonts w:ascii="Times New Roman" w:hAnsi="Times New Roman"/>
          <w:sz w:val="28"/>
          <w:szCs w:val="28"/>
          <w:lang w:val="uk-UA"/>
        </w:rPr>
        <w:t>Самгородок</w:t>
      </w:r>
      <w:proofErr w:type="spellEnd"/>
      <w:r>
        <w:rPr>
          <w:rFonts w:ascii="Times New Roman" w:hAnsi="Times New Roman"/>
          <w:sz w:val="28"/>
          <w:szCs w:val="28"/>
        </w:rPr>
        <w:t xml:space="preserve">, </w:t>
      </w:r>
      <w:r w:rsidR="00816FF4">
        <w:rPr>
          <w:rFonts w:ascii="Times New Roman" w:hAnsi="Times New Roman"/>
          <w:sz w:val="28"/>
          <w:szCs w:val="28"/>
          <w:lang w:val="uk-UA"/>
        </w:rPr>
        <w:t>Білоцерківський район, Київська область, на території Сквирської</w:t>
      </w:r>
      <w:r w:rsidR="00753F14">
        <w:rPr>
          <w:rFonts w:ascii="Times New Roman" w:hAnsi="Times New Roman"/>
          <w:sz w:val="28"/>
          <w:szCs w:val="28"/>
          <w:lang w:val="uk-UA"/>
        </w:rPr>
        <w:t xml:space="preserve"> міської територіальної громади</w:t>
      </w:r>
      <w:bookmarkStart w:id="0" w:name="_GoBack"/>
      <w:r w:rsidR="00753F14">
        <w:rPr>
          <w:rFonts w:ascii="Times New Roman" w:hAnsi="Times New Roman"/>
          <w:sz w:val="28"/>
          <w:szCs w:val="28"/>
          <w:lang w:val="uk-UA"/>
        </w:rPr>
        <w:t xml:space="preserve">, </w:t>
      </w:r>
      <w:r w:rsidR="00D965BB">
        <w:rPr>
          <w:rFonts w:ascii="Times New Roman" w:hAnsi="Times New Roman"/>
          <w:sz w:val="28"/>
          <w:szCs w:val="28"/>
          <w:lang w:val="uk-UA"/>
        </w:rPr>
        <w:t>відповідно до п. 10 договору, а саме: «Обчислення розміру орендної плати за земельну ділянку комунальної власності здійснюється з урахуванням її цільового призначення та коефіцієнтів індексації, визначених законодавством».</w:t>
      </w:r>
    </w:p>
    <w:bookmarkEnd w:id="0"/>
    <w:p w:rsidR="00E54501" w:rsidRDefault="00D965BB" w:rsidP="00E54501">
      <w:pPr>
        <w:spacing w:after="0" w:line="240" w:lineRule="auto"/>
        <w:ind w:firstLine="567"/>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val="uk-UA" w:eastAsia="uk-UA"/>
        </w:rPr>
        <w:t>2</w:t>
      </w:r>
      <w:r w:rsidR="00E54501" w:rsidRPr="00D92BB4">
        <w:rPr>
          <w:rFonts w:ascii="Times New Roman" w:eastAsia="Times New Roman" w:hAnsi="Times New Roman"/>
          <w:color w:val="000000"/>
          <w:sz w:val="28"/>
          <w:szCs w:val="28"/>
          <w:lang w:eastAsia="uk-UA"/>
        </w:rPr>
        <w:t xml:space="preserve">. Контроль за </w:t>
      </w:r>
      <w:proofErr w:type="spellStart"/>
      <w:r w:rsidR="00E54501" w:rsidRPr="00D92BB4">
        <w:rPr>
          <w:rFonts w:ascii="Times New Roman" w:eastAsia="Times New Roman" w:hAnsi="Times New Roman"/>
          <w:color w:val="000000"/>
          <w:sz w:val="28"/>
          <w:szCs w:val="28"/>
          <w:lang w:eastAsia="uk-UA"/>
        </w:rPr>
        <w:t>виконанням</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eastAsia="Times New Roman" w:hAnsi="Times New Roman"/>
          <w:color w:val="000000"/>
          <w:sz w:val="28"/>
          <w:szCs w:val="28"/>
          <w:lang w:eastAsia="uk-UA"/>
        </w:rPr>
        <w:t>цього</w:t>
      </w:r>
      <w:proofErr w:type="spellEnd"/>
      <w:r w:rsidR="00E54501" w:rsidRPr="00D92BB4">
        <w:rPr>
          <w:rFonts w:ascii="Times New Roman" w:eastAsia="Times New Roman" w:hAnsi="Times New Roman"/>
          <w:color w:val="000000"/>
          <w:sz w:val="28"/>
          <w:szCs w:val="28"/>
          <w:lang w:eastAsia="uk-UA"/>
        </w:rPr>
        <w:t xml:space="preserve"> </w:t>
      </w:r>
      <w:proofErr w:type="spellStart"/>
      <w:proofErr w:type="gramStart"/>
      <w:r w:rsidR="00E54501" w:rsidRPr="00D92BB4">
        <w:rPr>
          <w:rFonts w:ascii="Times New Roman" w:eastAsia="Times New Roman" w:hAnsi="Times New Roman"/>
          <w:color w:val="000000"/>
          <w:sz w:val="28"/>
          <w:szCs w:val="28"/>
          <w:lang w:eastAsia="uk-UA"/>
        </w:rPr>
        <w:t>р</w:t>
      </w:r>
      <w:proofErr w:type="gramEnd"/>
      <w:r w:rsidR="00E54501" w:rsidRPr="00D92BB4">
        <w:rPr>
          <w:rFonts w:ascii="Times New Roman" w:eastAsia="Times New Roman" w:hAnsi="Times New Roman"/>
          <w:color w:val="000000"/>
          <w:sz w:val="28"/>
          <w:szCs w:val="28"/>
          <w:lang w:eastAsia="uk-UA"/>
        </w:rPr>
        <w:t>ішення</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eastAsia="Times New Roman" w:hAnsi="Times New Roman"/>
          <w:color w:val="000000"/>
          <w:sz w:val="28"/>
          <w:szCs w:val="28"/>
          <w:lang w:eastAsia="uk-UA"/>
        </w:rPr>
        <w:t>покласти</w:t>
      </w:r>
      <w:proofErr w:type="spellEnd"/>
      <w:r w:rsidR="00E54501" w:rsidRPr="00D92BB4">
        <w:rPr>
          <w:rFonts w:ascii="Times New Roman" w:eastAsia="Times New Roman" w:hAnsi="Times New Roman"/>
          <w:color w:val="000000"/>
          <w:sz w:val="28"/>
          <w:szCs w:val="28"/>
          <w:lang w:eastAsia="uk-UA"/>
        </w:rPr>
        <w:t xml:space="preserve"> на </w:t>
      </w:r>
      <w:proofErr w:type="spellStart"/>
      <w:r w:rsidR="00E54501" w:rsidRPr="00D92BB4">
        <w:rPr>
          <w:rFonts w:ascii="Times New Roman" w:eastAsia="Times New Roman" w:hAnsi="Times New Roman"/>
          <w:color w:val="000000"/>
          <w:sz w:val="28"/>
          <w:szCs w:val="28"/>
          <w:lang w:eastAsia="uk-UA"/>
        </w:rPr>
        <w:t>постійну</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eastAsia="Times New Roman" w:hAnsi="Times New Roman"/>
          <w:color w:val="000000"/>
          <w:sz w:val="28"/>
          <w:szCs w:val="28"/>
          <w:lang w:eastAsia="uk-UA"/>
        </w:rPr>
        <w:t>комісію</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eastAsia="Times New Roman" w:hAnsi="Times New Roman"/>
          <w:color w:val="000000"/>
          <w:sz w:val="28"/>
          <w:szCs w:val="28"/>
          <w:lang w:eastAsia="uk-UA"/>
        </w:rPr>
        <w:t>Сквирської</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eastAsia="Times New Roman" w:hAnsi="Times New Roman"/>
          <w:color w:val="000000"/>
          <w:sz w:val="28"/>
          <w:szCs w:val="28"/>
          <w:lang w:eastAsia="uk-UA"/>
        </w:rPr>
        <w:t>міської</w:t>
      </w:r>
      <w:proofErr w:type="spellEnd"/>
      <w:r w:rsidR="00E54501" w:rsidRPr="00D92BB4">
        <w:rPr>
          <w:rFonts w:ascii="Times New Roman" w:eastAsia="Times New Roman" w:hAnsi="Times New Roman"/>
          <w:color w:val="000000"/>
          <w:sz w:val="28"/>
          <w:szCs w:val="28"/>
          <w:lang w:eastAsia="uk-UA"/>
        </w:rPr>
        <w:t xml:space="preserve"> ради з </w:t>
      </w:r>
      <w:proofErr w:type="spellStart"/>
      <w:r w:rsidR="00E54501" w:rsidRPr="00D92BB4">
        <w:rPr>
          <w:rFonts w:ascii="Times New Roman" w:eastAsia="Times New Roman" w:hAnsi="Times New Roman"/>
          <w:color w:val="000000"/>
          <w:sz w:val="28"/>
          <w:szCs w:val="28"/>
          <w:lang w:eastAsia="uk-UA"/>
        </w:rPr>
        <w:t>питань</w:t>
      </w:r>
      <w:proofErr w:type="spellEnd"/>
      <w:r w:rsidR="00E54501" w:rsidRPr="00D92BB4">
        <w:rPr>
          <w:rFonts w:ascii="Times New Roman" w:eastAsia="Times New Roman" w:hAnsi="Times New Roman"/>
          <w:color w:val="000000"/>
          <w:sz w:val="28"/>
          <w:szCs w:val="28"/>
          <w:lang w:eastAsia="uk-UA"/>
        </w:rPr>
        <w:t xml:space="preserve">  </w:t>
      </w:r>
      <w:proofErr w:type="spellStart"/>
      <w:r w:rsidR="00E54501" w:rsidRPr="00D92BB4">
        <w:rPr>
          <w:rFonts w:ascii="Times New Roman" w:hAnsi="Times New Roman"/>
          <w:sz w:val="28"/>
          <w:szCs w:val="28"/>
          <w:lang w:eastAsia="uk-UA"/>
        </w:rPr>
        <w:t>підприємництва</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промисловості</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сільського</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господарства</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землевпорядкування</w:t>
      </w:r>
      <w:proofErr w:type="spellEnd"/>
      <w:r w:rsidR="00E54501" w:rsidRPr="00D92BB4">
        <w:rPr>
          <w:rFonts w:ascii="Times New Roman" w:hAnsi="Times New Roman"/>
          <w:sz w:val="28"/>
          <w:szCs w:val="28"/>
          <w:lang w:eastAsia="uk-UA"/>
        </w:rPr>
        <w:t xml:space="preserve">, </w:t>
      </w:r>
      <w:proofErr w:type="spellStart"/>
      <w:r w:rsidR="00E54501" w:rsidRPr="00D92BB4">
        <w:rPr>
          <w:rFonts w:ascii="Times New Roman" w:hAnsi="Times New Roman"/>
          <w:sz w:val="28"/>
          <w:szCs w:val="28"/>
          <w:lang w:eastAsia="uk-UA"/>
        </w:rPr>
        <w:t>будівництва</w:t>
      </w:r>
      <w:proofErr w:type="spellEnd"/>
      <w:r w:rsidR="00E54501" w:rsidRPr="00D92BB4">
        <w:rPr>
          <w:rFonts w:ascii="Times New Roman" w:hAnsi="Times New Roman"/>
          <w:sz w:val="28"/>
          <w:szCs w:val="28"/>
          <w:lang w:eastAsia="uk-UA"/>
        </w:rPr>
        <w:t xml:space="preserve"> та </w:t>
      </w:r>
      <w:proofErr w:type="spellStart"/>
      <w:r w:rsidR="00E54501" w:rsidRPr="00D92BB4">
        <w:rPr>
          <w:rFonts w:ascii="Times New Roman" w:hAnsi="Times New Roman"/>
          <w:sz w:val="28"/>
          <w:szCs w:val="28"/>
          <w:lang w:eastAsia="uk-UA"/>
        </w:rPr>
        <w:t>архітектури</w:t>
      </w:r>
      <w:proofErr w:type="spellEnd"/>
      <w:r w:rsidR="00E54501" w:rsidRPr="00D92BB4">
        <w:rPr>
          <w:rFonts w:ascii="Times New Roman" w:eastAsia="Times New Roman" w:hAnsi="Times New Roman"/>
          <w:color w:val="000000"/>
          <w:sz w:val="28"/>
          <w:szCs w:val="28"/>
          <w:lang w:eastAsia="uk-UA"/>
        </w:rPr>
        <w:t>.</w:t>
      </w:r>
    </w:p>
    <w:p w:rsidR="00F11A08" w:rsidRDefault="00F11A08">
      <w:pPr>
        <w:shd w:val="clear" w:color="auto" w:fill="FFFFFF"/>
        <w:spacing w:after="0" w:line="240" w:lineRule="auto"/>
        <w:rPr>
          <w:rFonts w:ascii="Times New Roman" w:eastAsia="Times New Roman" w:hAnsi="Times New Roman" w:cs="Times New Roman"/>
          <w:b/>
          <w:sz w:val="28"/>
          <w:szCs w:val="28"/>
          <w:lang w:val="uk-UA"/>
        </w:rPr>
      </w:pPr>
    </w:p>
    <w:p w:rsidR="00E24E76" w:rsidRDefault="00B652A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E24E76" w:rsidRDefault="00E24E76">
      <w:pPr>
        <w:spacing w:after="0" w:line="240" w:lineRule="auto"/>
        <w:rPr>
          <w:rFonts w:ascii="Times New Roman" w:eastAsia="Times New Roman" w:hAnsi="Times New Roman" w:cs="Times New Roman"/>
          <w:b/>
          <w:sz w:val="28"/>
          <w:szCs w:val="28"/>
          <w:lang w:val="uk-UA"/>
        </w:rPr>
      </w:pPr>
    </w:p>
    <w:p w:rsidR="005C5D21" w:rsidRPr="005C5D21" w:rsidRDefault="005C5D21">
      <w:pPr>
        <w:spacing w:after="0" w:line="240" w:lineRule="auto"/>
        <w:rPr>
          <w:rFonts w:ascii="Times New Roman" w:eastAsia="Times New Roman" w:hAnsi="Times New Roman" w:cs="Times New Roman"/>
          <w:b/>
          <w:sz w:val="28"/>
          <w:szCs w:val="28"/>
          <w:lang w:val="uk-UA"/>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E24E76" w:rsidRDefault="00E24E7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gram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 xml:space="preserve">, </w:t>
      </w:r>
    </w:p>
    <w:p w:rsidR="00E24E76" w:rsidRDefault="00B652AE">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Людмила ОСКІЛКО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E24E76" w:rsidRDefault="00B652AE">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bookmarkStart w:id="1" w:name="_heading=h.gjdgxs" w:colFirst="0" w:colLast="0"/>
      <w:bookmarkEnd w:id="1"/>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E24E76" w:rsidSect="00F11A08">
      <w:pgSz w:w="11906" w:h="16838"/>
      <w:pgMar w:top="567"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E24E76"/>
    <w:rsid w:val="001126B1"/>
    <w:rsid w:val="0013691B"/>
    <w:rsid w:val="00234F56"/>
    <w:rsid w:val="00244013"/>
    <w:rsid w:val="002A1263"/>
    <w:rsid w:val="00517457"/>
    <w:rsid w:val="005C5D21"/>
    <w:rsid w:val="00617F29"/>
    <w:rsid w:val="006C53BA"/>
    <w:rsid w:val="007316FD"/>
    <w:rsid w:val="00753F14"/>
    <w:rsid w:val="00816FF4"/>
    <w:rsid w:val="00851D7B"/>
    <w:rsid w:val="008F5BF7"/>
    <w:rsid w:val="00B05E1B"/>
    <w:rsid w:val="00B652AE"/>
    <w:rsid w:val="00D965BB"/>
    <w:rsid w:val="00DE09BC"/>
    <w:rsid w:val="00E24E76"/>
    <w:rsid w:val="00E54501"/>
    <w:rsid w:val="00F07C52"/>
    <w:rsid w:val="00F11A08"/>
    <w:rsid w:val="00F4369E"/>
    <w:rsid w:val="00F97A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 w:type="paragraph" w:styleId="aa">
    <w:name w:val="List Paragraph"/>
    <w:basedOn w:val="a"/>
    <w:uiPriority w:val="34"/>
    <w:qFormat/>
    <w:rsid w:val="00E54501"/>
    <w:pPr>
      <w:spacing w:after="160" w:line="259" w:lineRule="auto"/>
      <w:ind w:left="720"/>
      <w:contextualSpacing/>
    </w:pPr>
    <w:rPr>
      <w:rFonts w:cs="Times New Roman"/>
    </w:rPr>
  </w:style>
  <w:style w:type="paragraph" w:customStyle="1" w:styleId="western">
    <w:name w:val="western"/>
    <w:basedOn w:val="a"/>
    <w:rsid w:val="00E5450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 w:type="paragraph" w:styleId="aa">
    <w:name w:val="List Paragraph"/>
    <w:basedOn w:val="a"/>
    <w:uiPriority w:val="34"/>
    <w:qFormat/>
    <w:rsid w:val="00E54501"/>
    <w:pPr>
      <w:spacing w:after="160" w:line="259" w:lineRule="auto"/>
      <w:ind w:left="720"/>
      <w:contextualSpacing/>
    </w:pPr>
    <w:rPr>
      <w:rFonts w:cs="Times New Roman"/>
    </w:rPr>
  </w:style>
  <w:style w:type="paragraph" w:customStyle="1" w:styleId="western">
    <w:name w:val="western"/>
    <w:basedOn w:val="a"/>
    <w:rsid w:val="00E5450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SADosD0KuNxjsDbetHpAQyBfYw==">AMUW2mW77WAgaxahEro13s5WvclgKF4NZlg3tqKrN4A7qR32bCA9/lvGChKSOy0SQKdiMTQfZt9d8Wc2Pr2ut/GnXiXPypFw6x/dColn9pAYj0/09+2xUVk29YBpsbmGKIsrGI6JLTEU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461</Words>
  <Characters>2628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2023-02-16T10:33:00Z</cp:lastPrinted>
  <dcterms:created xsi:type="dcterms:W3CDTF">2023-02-13T21:15:00Z</dcterms:created>
  <dcterms:modified xsi:type="dcterms:W3CDTF">2023-02-16T10:40:00Z</dcterms:modified>
</cp:coreProperties>
</file>