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C8183" w14:textId="77777777" w:rsidR="00F842F7" w:rsidRPr="00660BEA" w:rsidRDefault="00F842F7" w:rsidP="00F842F7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60BEA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4AD129F9" w14:textId="77777777" w:rsidR="00F842F7" w:rsidRPr="00660BEA" w:rsidRDefault="00F842F7" w:rsidP="00F842F7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554415D0" w14:textId="6045AF76" w:rsidR="00F842F7" w:rsidRDefault="00F842F7" w:rsidP="00F842F7">
      <w:pPr>
        <w:pStyle w:val="a3"/>
        <w:spacing w:before="0" w:beforeAutospacing="0" w:after="0" w:afterAutospacing="0"/>
        <w:ind w:left="1440" w:right="45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EB5294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>затвердження Статуту комунального підприємства «</w:t>
      </w:r>
      <w:proofErr w:type="spellStart"/>
      <w:r>
        <w:rPr>
          <w:b/>
          <w:bCs/>
          <w:sz w:val="28"/>
          <w:szCs w:val="28"/>
        </w:rPr>
        <w:t>Сквир</w:t>
      </w:r>
      <w:proofErr w:type="spellEnd"/>
      <w:r>
        <w:rPr>
          <w:b/>
          <w:bCs/>
          <w:sz w:val="28"/>
          <w:szCs w:val="28"/>
        </w:rPr>
        <w:t>-водоканал» у новій редакції</w:t>
      </w:r>
      <w:r w:rsidRPr="00EB5294">
        <w:rPr>
          <w:b/>
          <w:bCs/>
          <w:sz w:val="28"/>
          <w:szCs w:val="28"/>
        </w:rPr>
        <w:t>»</w:t>
      </w:r>
    </w:p>
    <w:p w14:paraId="3005BD08" w14:textId="77777777" w:rsidR="00F842F7" w:rsidRPr="00660BEA" w:rsidRDefault="00F842F7" w:rsidP="00F842F7">
      <w:pPr>
        <w:pStyle w:val="a3"/>
        <w:spacing w:before="0" w:beforeAutospacing="0" w:after="0" w:afterAutospacing="0"/>
        <w:ind w:left="1440" w:right="459"/>
        <w:jc w:val="center"/>
      </w:pPr>
    </w:p>
    <w:p w14:paraId="6731A808" w14:textId="71387BDA" w:rsidR="00F842F7" w:rsidRPr="00660BEA" w:rsidRDefault="00F842F7" w:rsidP="00F842F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>) є</w:t>
      </w:r>
      <w:r>
        <w:rPr>
          <w:rFonts w:ascii="Times New Roman" w:hAnsi="Times New Roman"/>
          <w:sz w:val="28"/>
          <w:szCs w:val="28"/>
          <w:lang w:val="uk-UA"/>
        </w:rPr>
        <w:t xml:space="preserve"> подання Сквирської міської голови, висновки</w:t>
      </w:r>
      <w:r w:rsidRPr="00EB529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рекомендації </w:t>
      </w:r>
      <w:r w:rsidRPr="00EB5294">
        <w:rPr>
          <w:rFonts w:ascii="Times New Roman" w:hAnsi="Times New Roman"/>
          <w:sz w:val="28"/>
          <w:szCs w:val="28"/>
          <w:lang w:val="uk-UA"/>
        </w:rPr>
        <w:t xml:space="preserve">постійної комісії Сквирської міської ради з питань </w:t>
      </w:r>
      <w:r>
        <w:rPr>
          <w:rFonts w:ascii="Times New Roman" w:hAnsi="Times New Roman"/>
          <w:sz w:val="28"/>
          <w:szCs w:val="28"/>
          <w:lang w:val="uk-UA"/>
        </w:rPr>
        <w:t xml:space="preserve">комунального майна, житлово-комунального господарства,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блогоустрою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охорони навколишнього середовища.</w:t>
      </w:r>
    </w:p>
    <w:p w14:paraId="770829B9" w14:textId="77777777" w:rsidR="00F842F7" w:rsidRPr="00660BEA" w:rsidRDefault="00F842F7" w:rsidP="00F842F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0F3590DA" w14:textId="5F8E54D4" w:rsidR="00F842F7" w:rsidRPr="00660BEA" w:rsidRDefault="00F842F7" w:rsidP="00F842F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саме: </w:t>
      </w:r>
      <w:r>
        <w:rPr>
          <w:rFonts w:ascii="Times New Roman" w:hAnsi="Times New Roman"/>
          <w:sz w:val="28"/>
          <w:szCs w:val="28"/>
          <w:lang w:val="uk-UA"/>
        </w:rPr>
        <w:t>Господарсь</w:t>
      </w:r>
      <w:r>
        <w:rPr>
          <w:rFonts w:ascii="Times New Roman" w:hAnsi="Times New Roman"/>
          <w:sz w:val="28"/>
          <w:szCs w:val="28"/>
          <w:lang w:val="uk-UA"/>
        </w:rPr>
        <w:t>кий</w:t>
      </w:r>
      <w:r>
        <w:rPr>
          <w:rFonts w:ascii="Times New Roman" w:hAnsi="Times New Roman"/>
          <w:sz w:val="28"/>
          <w:szCs w:val="28"/>
          <w:lang w:val="uk-UA"/>
        </w:rPr>
        <w:t xml:space="preserve"> кодек</w:t>
      </w: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України, Закон України «Про державну реєстрацію юридичних осіб, фізичних осіб-підприємців та громадських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формувань»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B5294">
        <w:rPr>
          <w:rFonts w:ascii="Times New Roman" w:hAnsi="Times New Roman"/>
          <w:sz w:val="28"/>
          <w:szCs w:val="28"/>
          <w:lang w:val="uk-UA"/>
        </w:rPr>
        <w:t xml:space="preserve">ст. </w:t>
      </w:r>
      <w:r>
        <w:rPr>
          <w:rFonts w:ascii="Times New Roman" w:hAnsi="Times New Roman"/>
          <w:sz w:val="28"/>
          <w:szCs w:val="28"/>
          <w:lang w:val="uk-UA"/>
        </w:rPr>
        <w:t xml:space="preserve">ст. </w:t>
      </w:r>
      <w:r w:rsidRPr="00EB5294">
        <w:rPr>
          <w:rFonts w:ascii="Times New Roman" w:hAnsi="Times New Roman"/>
          <w:sz w:val="28"/>
          <w:szCs w:val="28"/>
          <w:lang w:val="uk-UA"/>
        </w:rPr>
        <w:t>26</w:t>
      </w:r>
      <w:r>
        <w:rPr>
          <w:rFonts w:ascii="Times New Roman" w:hAnsi="Times New Roman"/>
          <w:sz w:val="28"/>
          <w:szCs w:val="28"/>
          <w:lang w:val="uk-UA"/>
        </w:rPr>
        <w:t>, 59, 60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5294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502AB61" w14:textId="72593549" w:rsidR="00F842F7" w:rsidRPr="00830506" w:rsidRDefault="00F842F7" w:rsidP="00F842F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, а саме: рішення сесії Сквирської міської ради від 06.12.2022 року № 53-27-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 xml:space="preserve"> «Про перейменування вулиць в місті Сквира та сільських населених пунктах Сквирської міської територіальної громади»</w:t>
      </w:r>
      <w:r>
        <w:rPr>
          <w:rFonts w:ascii="Times New Roman" w:hAnsi="Times New Roman"/>
          <w:sz w:val="28"/>
          <w:szCs w:val="28"/>
          <w:lang w:val="uk-UA"/>
        </w:rPr>
        <w:t>,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від 28.02.2023 року № 12-30-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 w:rsidRPr="008305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«Про внесення змін до Єдиного державного реєстру юридичних , фізичних осіб-підприємців та громадських формувань щодо місцезнаходження юридичної особи Сквирська міська рада».</w:t>
      </w:r>
    </w:p>
    <w:p w14:paraId="227553D9" w14:textId="77777777" w:rsidR="00F842F7" w:rsidRPr="00660BEA" w:rsidRDefault="00F842F7" w:rsidP="00F842F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0A1E7ABC" w14:textId="77777777" w:rsidR="00F842F7" w:rsidRPr="00660BEA" w:rsidRDefault="00F842F7" w:rsidP="00F842F7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правопорушень.</w:t>
      </w:r>
    </w:p>
    <w:p w14:paraId="4E573C0A" w14:textId="77777777" w:rsidR="00F842F7" w:rsidRPr="00660BEA" w:rsidRDefault="00F842F7" w:rsidP="00F842F7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60BEA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660BEA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без зауважень.</w:t>
      </w:r>
    </w:p>
    <w:p w14:paraId="03A718E3" w14:textId="77777777" w:rsidR="00F842F7" w:rsidRPr="00660BEA" w:rsidRDefault="00F842F7" w:rsidP="00F842F7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C727A5B" w14:textId="77777777" w:rsidR="00F842F7" w:rsidRPr="00660BEA" w:rsidRDefault="00F842F7" w:rsidP="00F842F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0ECCD040" w14:textId="77777777" w:rsidR="00F842F7" w:rsidRPr="00660BEA" w:rsidRDefault="00F842F7" w:rsidP="00F842F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25DDCE6" w14:textId="77777777" w:rsidR="00F842F7" w:rsidRPr="00660BEA" w:rsidRDefault="00F842F7" w:rsidP="00F842F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45F03F7E" w14:textId="77777777" w:rsidR="00F842F7" w:rsidRPr="00660BEA" w:rsidRDefault="00F842F7" w:rsidP="00F842F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CC099BE" w14:textId="77777777" w:rsidR="00F842F7" w:rsidRPr="00660BEA" w:rsidRDefault="00F842F7" w:rsidP="00F842F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73D6E71C" w14:textId="77777777" w:rsidR="00F842F7" w:rsidRPr="00660BEA" w:rsidRDefault="00F842F7" w:rsidP="00F842F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166D1C41" w14:textId="77777777" w:rsidR="00F842F7" w:rsidRPr="00660BEA" w:rsidRDefault="00F842F7" w:rsidP="00F842F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72E19F7C" w14:textId="77777777" w:rsidR="00F842F7" w:rsidRPr="00660BEA" w:rsidRDefault="00F842F7" w:rsidP="00F842F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54B048E3" w14:textId="77777777" w:rsidR="00F842F7" w:rsidRPr="00660BEA" w:rsidRDefault="00F842F7" w:rsidP="00F842F7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09E91B96" w14:textId="77777777" w:rsidR="00F842F7" w:rsidRPr="00660BEA" w:rsidRDefault="00F842F7" w:rsidP="00F842F7">
      <w:pPr>
        <w:ind w:right="9"/>
        <w:rPr>
          <w:sz w:val="28"/>
          <w:szCs w:val="28"/>
        </w:rPr>
      </w:pPr>
    </w:p>
    <w:p w14:paraId="4ED40B47" w14:textId="77777777" w:rsidR="00F842F7" w:rsidRDefault="00F842F7" w:rsidP="00F842F7"/>
    <w:p w14:paraId="37C18F11" w14:textId="77777777" w:rsidR="00F842F7" w:rsidRDefault="00F842F7" w:rsidP="00F842F7"/>
    <w:p w14:paraId="21B68CED" w14:textId="77777777" w:rsidR="00B405F2" w:rsidRDefault="00B405F2"/>
    <w:sectPr w:rsidR="00B405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909"/>
    <w:rsid w:val="00485909"/>
    <w:rsid w:val="00B405F2"/>
    <w:rsid w:val="00F8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AC32D"/>
  <w15:chartTrackingRefBased/>
  <w15:docId w15:val="{5308A8F3-BEA5-467D-89AE-6DCC91ADB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842F7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42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1266</Words>
  <Characters>722</Characters>
  <Application>Microsoft Office Word</Application>
  <DocSecurity>0</DocSecurity>
  <Lines>6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2023-03-20T09:14:00Z</dcterms:created>
  <dcterms:modified xsi:type="dcterms:W3CDTF">2023-03-20T09:18:00Z</dcterms:modified>
</cp:coreProperties>
</file>