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8002399"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громадянці</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Олійник Любові Миколаївні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0,0792 га по вул. Лівобережна, 56а у м. Сквира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Олійник Любові Миколаївни               вх. №05-2023/3852 від 11.01.2023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громадянці Олійник Любові Миколаївні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0,0792 га </w:t>
      </w:r>
      <w:r w:rsidDel="00000000" w:rsidR="00000000" w:rsidRPr="00000000">
        <w:rPr>
          <w:rFonts w:ascii="Times New Roman" w:cs="Times New Roman" w:eastAsia="Times New Roman" w:hAnsi="Times New Roman"/>
          <w:sz w:val="28"/>
          <w:szCs w:val="28"/>
          <w:rtl w:val="0"/>
        </w:rPr>
        <w:t xml:space="preserve">за адресою: вул. Лівобережна, 56а, м.Сквира,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громадянці Олійник Любові Миколаївні </w:t>
      </w:r>
      <w:r w:rsidDel="00000000" w:rsidR="00000000" w:rsidRPr="00000000">
        <w:rPr>
          <w:rFonts w:ascii="Times New Roman" w:cs="Times New Roman" w:eastAsia="Times New Roman" w:hAnsi="Times New Roman"/>
          <w:color w:val="000000"/>
          <w:sz w:val="28"/>
          <w:szCs w:val="28"/>
          <w:rtl w:val="0"/>
        </w:rPr>
        <w:t xml:space="preserve">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3224010100:01:044:0048, загальною </w:t>
      </w:r>
      <w:r w:rsidDel="00000000" w:rsidR="00000000" w:rsidRPr="00000000">
        <w:rPr>
          <w:rFonts w:ascii="Times New Roman" w:cs="Times New Roman" w:eastAsia="Times New Roman" w:hAnsi="Times New Roman"/>
          <w:color w:val="000000"/>
          <w:sz w:val="28"/>
          <w:szCs w:val="28"/>
          <w:rtl w:val="0"/>
        </w:rPr>
        <w:t xml:space="preserve">площею 0,0792 га </w:t>
      </w:r>
      <w:r w:rsidDel="00000000" w:rsidR="00000000" w:rsidRPr="00000000">
        <w:rPr>
          <w:rFonts w:ascii="Times New Roman" w:cs="Times New Roman" w:eastAsia="Times New Roman" w:hAnsi="Times New Roman"/>
          <w:sz w:val="28"/>
          <w:szCs w:val="28"/>
          <w:rtl w:val="0"/>
        </w:rPr>
        <w:t xml:space="preserve">за адресою: вул. Лівобережна, 56а,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Громадянці </w:t>
      </w:r>
      <w:r w:rsidDel="00000000" w:rsidR="00000000" w:rsidRPr="00000000">
        <w:rPr>
          <w:rFonts w:ascii="Times New Roman" w:cs="Times New Roman" w:eastAsia="Times New Roman" w:hAnsi="Times New Roman"/>
          <w:sz w:val="28"/>
          <w:szCs w:val="28"/>
          <w:rtl w:val="0"/>
        </w:rPr>
        <w:t xml:space="preserve">Олійник Любові Миколаївні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KpSzkxwoU4n/3cDm4YL0Ux7IxHA==">AMUW2mXGkhHNtHBmQrHvrVbiqt5NU5lAfrT0iMRfZJrgKn5/ffAZGFy7XG+g1sTkkf+2q+OkWXJ0TU+EgHIf0sLRZPOzgw3d1PI6PaY8tSW0LdvcRweQenclh6zUNkaNZGCQw+DbjB0Q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2023-02-15T19:40:00Z</dcterms:created>
  <dc:creator>Користувач</dc:creator>
</cp:coreProperties>
</file>