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8F55E" w14:textId="77777777" w:rsidR="00C151C4" w:rsidRPr="00B15660" w:rsidRDefault="00C151C4" w:rsidP="00C151C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6C89CAD9" w14:textId="77777777" w:rsidR="00C151C4" w:rsidRPr="00B15660" w:rsidRDefault="00C151C4" w:rsidP="00C151C4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D37CD68" w14:textId="693E243E" w:rsidR="00C151C4" w:rsidRPr="001C683D" w:rsidRDefault="00C151C4" w:rsidP="004C1345">
      <w:pPr>
        <w:spacing w:after="0"/>
        <w:ind w:left="270" w:firstLine="9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="004C1345" w:rsidRPr="004C134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C1345">
        <w:rPr>
          <w:rFonts w:ascii="Times New Roman" w:hAnsi="Times New Roman"/>
          <w:b/>
          <w:bCs/>
          <w:sz w:val="28"/>
          <w:szCs w:val="28"/>
          <w:lang w:val="uk-UA"/>
        </w:rPr>
        <w:t>внесення змін до рішення міської ради від 21.01.2021 № 36-4-</w:t>
      </w:r>
      <w:r w:rsidR="004C1345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="004C1345">
        <w:rPr>
          <w:rFonts w:ascii="Times New Roman" w:hAnsi="Times New Roman"/>
          <w:b/>
          <w:bCs/>
          <w:sz w:val="28"/>
          <w:szCs w:val="28"/>
          <w:lang w:val="uk-UA"/>
        </w:rPr>
        <w:t xml:space="preserve"> «Про затвердження базової мережі установ та структурних підрозділів відділу культури, молоді і спорту Сквирської міської ради»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bookmarkStart w:id="0" w:name="_GoBack"/>
      <w:bookmarkEnd w:id="0"/>
    </w:p>
    <w:p w14:paraId="60D0023E" w14:textId="6EA3CCFD" w:rsidR="00C151C4" w:rsidRDefault="00C151C4" w:rsidP="00C151C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лис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Міністерства культури та інформаційної політики України від 20.02.2023 № 06/12/1603-23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6F30148" w14:textId="77777777" w:rsidR="00C151C4" w:rsidRPr="002D31BF" w:rsidRDefault="00C151C4" w:rsidP="00C151C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5384EB31" w14:textId="77777777" w:rsidR="00C151C4" w:rsidRDefault="00C151C4" w:rsidP="00C151C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 ст.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26, 60 Закону України «Про місцеве самоврядування в Україні»,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22 Закону України «Про культуру»,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15 Закону України «Про бібліотеки і бібліотечну справу», Постановою Кабінету Міністрів України від 24.10.2012 № 984 «Про затвердження Порядку формування базової мережі закладів культури»,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</w:t>
      </w:r>
      <w:r w:rsidRPr="0083274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3F8DF2" w14:textId="77777777" w:rsidR="00C151C4" w:rsidRPr="00E7080E" w:rsidRDefault="00C151C4" w:rsidP="00C151C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A3539E7" w14:textId="77777777" w:rsidR="00C151C4" w:rsidRPr="002D31BF" w:rsidRDefault="00C151C4" w:rsidP="00C151C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66FB4D93" w14:textId="77777777" w:rsidR="00C151C4" w:rsidRPr="002D31BF" w:rsidRDefault="00C151C4" w:rsidP="00C151C4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1DBE794" w14:textId="77777777" w:rsidR="00C151C4" w:rsidRDefault="00C151C4" w:rsidP="00C151C4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7C4FF72C" w14:textId="77777777" w:rsidR="00C151C4" w:rsidRPr="00AD6CA3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2CA4E18" w14:textId="77777777" w:rsidR="00C151C4" w:rsidRPr="00B15660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4622B2FA" w14:textId="77777777" w:rsidR="00C151C4" w:rsidRPr="00B15660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C390CDE" w14:textId="77777777" w:rsidR="00C151C4" w:rsidRPr="00B15660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73AF77A3" w14:textId="77777777" w:rsidR="00C151C4" w:rsidRPr="00B15660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8DA3FF" w14:textId="77777777" w:rsidR="00C151C4" w:rsidRPr="00B15660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2DD94A2D" w14:textId="77777777" w:rsidR="00C151C4" w:rsidRPr="00B15660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03FF6057" w14:textId="77777777" w:rsidR="00C151C4" w:rsidRPr="00B15660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771FA1B9" w14:textId="77777777" w:rsidR="00C151C4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138C3849" w14:textId="77777777" w:rsidR="00C151C4" w:rsidRPr="002D31BF" w:rsidRDefault="00C151C4" w:rsidP="00C151C4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05580896" w14:textId="77777777" w:rsidR="00C151C4" w:rsidRDefault="00C151C4" w:rsidP="00C151C4"/>
    <w:p w14:paraId="1D4E2196" w14:textId="77777777" w:rsidR="00C151C4" w:rsidRDefault="00C151C4" w:rsidP="00C151C4"/>
    <w:p w14:paraId="596B28B8" w14:textId="77777777" w:rsidR="00C151C4" w:rsidRDefault="00C151C4" w:rsidP="00C151C4"/>
    <w:p w14:paraId="055DEA45" w14:textId="77777777" w:rsidR="00857632" w:rsidRDefault="00857632"/>
    <w:sectPr w:rsidR="008576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E4"/>
    <w:rsid w:val="004C1345"/>
    <w:rsid w:val="00857632"/>
    <w:rsid w:val="00C151C4"/>
    <w:rsid w:val="00F0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B6F71"/>
  <w15:chartTrackingRefBased/>
  <w15:docId w15:val="{5131526E-EB03-4364-B5FE-79EF5089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151C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2023-03-15T13:17:00Z</dcterms:created>
  <dcterms:modified xsi:type="dcterms:W3CDTF">2023-03-15T13:32:00Z</dcterms:modified>
</cp:coreProperties>
</file>