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79C" w:rsidRDefault="00B34B91">
      <w:pPr>
        <w:tabs>
          <w:tab w:val="left" w:pos="4680"/>
        </w:tabs>
        <w:spacing w:after="0"/>
        <w:ind w:right="76"/>
        <w:jc w:val="right"/>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ПРОЄКТ</w:t>
      </w:r>
    </w:p>
    <w:p w:rsidR="0034179C" w:rsidRDefault="00B34B91">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0574400" r:id="rId7"/>
        </w:object>
      </w:r>
    </w:p>
    <w:p w:rsidR="0034179C" w:rsidRDefault="00B34B91">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34179C" w:rsidRDefault="00B34B91">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Р</w:t>
      </w:r>
      <w:r w:rsidR="00FE2761">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І</w:t>
      </w:r>
      <w:r w:rsidR="00FE2761">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Ш</w:t>
      </w:r>
      <w:r w:rsidR="00FE2761">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Е</w:t>
      </w:r>
      <w:r w:rsidR="00FE2761">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Н</w:t>
      </w:r>
      <w:r w:rsidR="00FE2761">
        <w:rPr>
          <w:rFonts w:ascii="Times New Roman" w:eastAsia="Times New Roman" w:hAnsi="Times New Roman" w:cs="Times New Roman"/>
          <w:b/>
          <w:color w:val="000000"/>
          <w:sz w:val="36"/>
          <w:szCs w:val="36"/>
          <w:lang w:val="uk-UA"/>
        </w:rPr>
        <w:t xml:space="preserve"> </w:t>
      </w:r>
      <w:proofErr w:type="spellStart"/>
      <w:proofErr w:type="gramStart"/>
      <w:r>
        <w:rPr>
          <w:rFonts w:ascii="Times New Roman" w:eastAsia="Times New Roman" w:hAnsi="Times New Roman" w:cs="Times New Roman"/>
          <w:b/>
          <w:color w:val="000000"/>
          <w:sz w:val="36"/>
          <w:szCs w:val="36"/>
        </w:rPr>
        <w:t>Н</w:t>
      </w:r>
      <w:proofErr w:type="spellEnd"/>
      <w:proofErr w:type="gramEnd"/>
      <w:r w:rsidR="00FE2761">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Я</w:t>
      </w:r>
    </w:p>
    <w:p w:rsidR="0034179C" w:rsidRDefault="0034179C">
      <w:pPr>
        <w:pBdr>
          <w:top w:val="nil"/>
          <w:left w:val="nil"/>
          <w:bottom w:val="nil"/>
          <w:right w:val="nil"/>
          <w:between w:val="nil"/>
        </w:pBdr>
        <w:spacing w:after="0" w:line="240" w:lineRule="auto"/>
        <w:jc w:val="center"/>
        <w:rPr>
          <w:rFonts w:ascii="Times New Roman" w:eastAsia="Times New Roman" w:hAnsi="Times New Roman" w:cs="Times New Roman"/>
          <w:b/>
          <w:color w:val="000000"/>
          <w:sz w:val="40"/>
          <w:szCs w:val="40"/>
        </w:rPr>
      </w:pP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34179C" w:rsidRDefault="0034179C">
      <w:pPr>
        <w:spacing w:after="0" w:line="240" w:lineRule="auto"/>
        <w:jc w:val="both"/>
        <w:rPr>
          <w:rFonts w:ascii="Times New Roman" w:eastAsia="Times New Roman" w:hAnsi="Times New Roman" w:cs="Times New Roman"/>
          <w:b/>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34179C" w:rsidRDefault="00B34B9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34179C" w:rsidRPr="00CA0017"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proofErr w:type="spellEnd"/>
      <w:r w:rsidR="00CA0017">
        <w:rPr>
          <w:rFonts w:ascii="Times New Roman" w:eastAsia="Times New Roman" w:hAnsi="Times New Roman" w:cs="Times New Roman"/>
          <w:b/>
          <w:sz w:val="28"/>
          <w:szCs w:val="28"/>
          <w:lang w:val="uk-UA"/>
        </w:rPr>
        <w:t>ці</w:t>
      </w:r>
    </w:p>
    <w:p w:rsidR="0034179C" w:rsidRDefault="0091604A">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lang w:val="uk-UA"/>
        </w:rPr>
        <w:t>Шиманській</w:t>
      </w:r>
      <w:proofErr w:type="spellEnd"/>
      <w:r>
        <w:rPr>
          <w:rFonts w:ascii="Times New Roman" w:eastAsia="Times New Roman" w:hAnsi="Times New Roman" w:cs="Times New Roman"/>
          <w:b/>
          <w:sz w:val="28"/>
          <w:szCs w:val="28"/>
          <w:lang w:val="uk-UA"/>
        </w:rPr>
        <w:t xml:space="preserve"> Тамарі Петрівні</w:t>
      </w:r>
      <w:r w:rsidR="00B34B91">
        <w:rPr>
          <w:rFonts w:ascii="Times New Roman" w:eastAsia="Times New Roman" w:hAnsi="Times New Roman" w:cs="Times New Roman"/>
          <w:b/>
          <w:sz w:val="28"/>
          <w:szCs w:val="28"/>
        </w:rPr>
        <w:t xml:space="preserve"> для </w:t>
      </w:r>
      <w:proofErr w:type="spellStart"/>
      <w:r w:rsidR="00B34B91">
        <w:rPr>
          <w:rFonts w:ascii="Times New Roman" w:eastAsia="Times New Roman" w:hAnsi="Times New Roman" w:cs="Times New Roman"/>
          <w:b/>
          <w:sz w:val="28"/>
          <w:szCs w:val="28"/>
        </w:rPr>
        <w:t>будівництва</w:t>
      </w:r>
      <w:proofErr w:type="spellEnd"/>
      <w:r w:rsidR="00B34B91">
        <w:rPr>
          <w:rFonts w:ascii="Times New Roman" w:eastAsia="Times New Roman" w:hAnsi="Times New Roman" w:cs="Times New Roman"/>
          <w:b/>
          <w:sz w:val="28"/>
          <w:szCs w:val="28"/>
        </w:rPr>
        <w:t xml:space="preserve"> і</w:t>
      </w: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FD0070" w:rsidRDefault="00B34B91">
      <w:pPr>
        <w:spacing w:after="0"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sidR="0091604A">
        <w:rPr>
          <w:rFonts w:ascii="Times New Roman" w:eastAsia="Times New Roman" w:hAnsi="Times New Roman" w:cs="Times New Roman"/>
          <w:b/>
          <w:sz w:val="28"/>
          <w:szCs w:val="28"/>
          <w:lang w:val="uk-UA"/>
        </w:rPr>
        <w:t>0756</w:t>
      </w:r>
      <w:r>
        <w:rPr>
          <w:rFonts w:ascii="Times New Roman" w:eastAsia="Times New Roman" w:hAnsi="Times New Roman" w:cs="Times New Roman"/>
          <w:b/>
          <w:sz w:val="28"/>
          <w:szCs w:val="28"/>
        </w:rPr>
        <w:t xml:space="preserve"> га по </w:t>
      </w:r>
      <w:r w:rsidR="00E852D7">
        <w:rPr>
          <w:rFonts w:ascii="Times New Roman" w:eastAsia="Times New Roman" w:hAnsi="Times New Roman" w:cs="Times New Roman"/>
          <w:b/>
          <w:sz w:val="28"/>
          <w:szCs w:val="28"/>
          <w:lang w:val="uk-UA"/>
        </w:rPr>
        <w:t xml:space="preserve">вул. </w:t>
      </w:r>
      <w:r w:rsidR="0091604A">
        <w:rPr>
          <w:rFonts w:ascii="Times New Roman" w:eastAsia="Times New Roman" w:hAnsi="Times New Roman" w:cs="Times New Roman"/>
          <w:b/>
          <w:sz w:val="28"/>
          <w:szCs w:val="28"/>
          <w:lang w:val="uk-UA"/>
        </w:rPr>
        <w:t xml:space="preserve">Андрія Мельника, 8 </w:t>
      </w:r>
      <w:r>
        <w:rPr>
          <w:rFonts w:ascii="Times New Roman" w:eastAsia="Times New Roman" w:hAnsi="Times New Roman" w:cs="Times New Roman"/>
          <w:b/>
          <w:sz w:val="28"/>
          <w:szCs w:val="28"/>
        </w:rPr>
        <w:t xml:space="preserve">у </w:t>
      </w:r>
      <w:r w:rsidR="00444CE4">
        <w:rPr>
          <w:rFonts w:ascii="Times New Roman" w:eastAsia="Times New Roman" w:hAnsi="Times New Roman" w:cs="Times New Roman"/>
          <w:b/>
          <w:sz w:val="28"/>
          <w:szCs w:val="28"/>
          <w:lang w:val="uk-UA"/>
        </w:rPr>
        <w:t>м</w:t>
      </w:r>
      <w:r w:rsidR="0024187B">
        <w:rPr>
          <w:rFonts w:ascii="Times New Roman" w:eastAsia="Times New Roman" w:hAnsi="Times New Roman" w:cs="Times New Roman"/>
          <w:b/>
          <w:sz w:val="28"/>
          <w:szCs w:val="28"/>
          <w:lang w:val="uk-UA"/>
        </w:rPr>
        <w:t xml:space="preserve">. </w:t>
      </w:r>
      <w:r w:rsidR="00444CE4">
        <w:rPr>
          <w:rFonts w:ascii="Times New Roman" w:eastAsia="Times New Roman" w:hAnsi="Times New Roman" w:cs="Times New Roman"/>
          <w:b/>
          <w:sz w:val="28"/>
          <w:szCs w:val="28"/>
          <w:lang w:val="uk-UA"/>
        </w:rPr>
        <w:t>Сквира</w:t>
      </w:r>
      <w:r w:rsidR="0033047F">
        <w:rPr>
          <w:rFonts w:ascii="Times New Roman" w:eastAsia="Times New Roman" w:hAnsi="Times New Roman" w:cs="Times New Roman"/>
          <w:b/>
          <w:sz w:val="28"/>
          <w:szCs w:val="28"/>
          <w:lang w:val="uk-UA"/>
        </w:rPr>
        <w:t xml:space="preserve"> </w:t>
      </w:r>
    </w:p>
    <w:p w:rsidR="0034179C" w:rsidRPr="0024187B" w:rsidRDefault="00B34B91">
      <w:pPr>
        <w:spacing w:after="0" w:line="240" w:lineRule="auto"/>
        <w:rPr>
          <w:rFonts w:ascii="Times New Roman" w:eastAsia="Times New Roman" w:hAnsi="Times New Roman" w:cs="Times New Roman"/>
          <w:b/>
          <w:sz w:val="28"/>
          <w:szCs w:val="28"/>
          <w:lang w:val="uk-UA"/>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Pr="0024187B" w:rsidRDefault="0034179C">
      <w:pPr>
        <w:spacing w:after="0" w:line="240" w:lineRule="auto"/>
        <w:rPr>
          <w:rFonts w:ascii="Times New Roman" w:eastAsia="Times New Roman" w:hAnsi="Times New Roman" w:cs="Times New Roman"/>
          <w:sz w:val="28"/>
          <w:szCs w:val="28"/>
          <w:lang w:val="uk-UA"/>
        </w:rPr>
      </w:pPr>
    </w:p>
    <w:p w:rsidR="0034179C" w:rsidRPr="00FE2761" w:rsidRDefault="00B34B91">
      <w:pPr>
        <w:spacing w:after="0" w:line="240" w:lineRule="auto"/>
        <w:ind w:firstLine="708"/>
        <w:jc w:val="both"/>
        <w:rPr>
          <w:rFonts w:ascii="Times New Roman" w:eastAsia="Times New Roman" w:hAnsi="Times New Roman" w:cs="Times New Roman"/>
          <w:sz w:val="28"/>
          <w:szCs w:val="28"/>
          <w:lang w:val="uk-UA"/>
        </w:rPr>
      </w:pPr>
      <w:r w:rsidRPr="00FE2761">
        <w:rPr>
          <w:rFonts w:ascii="Times New Roman" w:eastAsia="Times New Roman" w:hAnsi="Times New Roman" w:cs="Times New Roman"/>
          <w:sz w:val="28"/>
          <w:szCs w:val="28"/>
          <w:lang w:val="uk-UA"/>
        </w:rPr>
        <w:t>Розглянувши заяву громадян</w:t>
      </w:r>
      <w:r w:rsidR="00CA0017">
        <w:rPr>
          <w:rFonts w:ascii="Times New Roman" w:eastAsia="Times New Roman" w:hAnsi="Times New Roman" w:cs="Times New Roman"/>
          <w:sz w:val="28"/>
          <w:szCs w:val="28"/>
          <w:lang w:val="uk-UA"/>
        </w:rPr>
        <w:t>к</w:t>
      </w:r>
      <w:r w:rsidRPr="00FE2761">
        <w:rPr>
          <w:rFonts w:ascii="Times New Roman" w:eastAsia="Times New Roman" w:hAnsi="Times New Roman" w:cs="Times New Roman"/>
          <w:sz w:val="28"/>
          <w:szCs w:val="28"/>
          <w:lang w:val="uk-UA"/>
        </w:rPr>
        <w:t xml:space="preserve">и </w:t>
      </w:r>
      <w:proofErr w:type="spellStart"/>
      <w:r w:rsidR="0091604A">
        <w:rPr>
          <w:rFonts w:ascii="Times New Roman" w:eastAsia="Times New Roman" w:hAnsi="Times New Roman" w:cs="Times New Roman"/>
          <w:sz w:val="28"/>
          <w:szCs w:val="28"/>
          <w:lang w:val="uk-UA"/>
        </w:rPr>
        <w:t>Шиманської</w:t>
      </w:r>
      <w:proofErr w:type="spellEnd"/>
      <w:r w:rsidR="0091604A">
        <w:rPr>
          <w:rFonts w:ascii="Times New Roman" w:eastAsia="Times New Roman" w:hAnsi="Times New Roman" w:cs="Times New Roman"/>
          <w:sz w:val="28"/>
          <w:szCs w:val="28"/>
          <w:lang w:val="uk-UA"/>
        </w:rPr>
        <w:t xml:space="preserve"> Тамари Петрівни</w:t>
      </w:r>
      <w:r w:rsidR="00CA0017">
        <w:rPr>
          <w:rFonts w:ascii="Times New Roman" w:eastAsia="Times New Roman" w:hAnsi="Times New Roman" w:cs="Times New Roman"/>
          <w:sz w:val="28"/>
          <w:szCs w:val="28"/>
          <w:lang w:val="uk-UA"/>
        </w:rPr>
        <w:t xml:space="preserve"> </w:t>
      </w:r>
      <w:r w:rsidR="00FE2761">
        <w:rPr>
          <w:rFonts w:ascii="Times New Roman" w:eastAsia="Times New Roman" w:hAnsi="Times New Roman" w:cs="Times New Roman"/>
          <w:sz w:val="28"/>
          <w:szCs w:val="28"/>
          <w:lang w:val="uk-UA"/>
        </w:rPr>
        <w:t xml:space="preserve">  </w:t>
      </w:r>
      <w:r w:rsidR="0091604A">
        <w:rPr>
          <w:rFonts w:ascii="Times New Roman" w:eastAsia="Times New Roman" w:hAnsi="Times New Roman" w:cs="Times New Roman"/>
          <w:sz w:val="28"/>
          <w:szCs w:val="28"/>
          <w:lang w:val="uk-UA"/>
        </w:rPr>
        <w:t xml:space="preserve">           </w:t>
      </w:r>
      <w:r w:rsidR="00FE2761">
        <w:rPr>
          <w:rFonts w:ascii="Times New Roman" w:eastAsia="Times New Roman" w:hAnsi="Times New Roman" w:cs="Times New Roman"/>
          <w:sz w:val="28"/>
          <w:szCs w:val="28"/>
          <w:lang w:val="uk-UA"/>
        </w:rPr>
        <w:t xml:space="preserve"> </w:t>
      </w:r>
      <w:r w:rsidRPr="00FE2761">
        <w:rPr>
          <w:rFonts w:ascii="Times New Roman" w:eastAsia="Times New Roman" w:hAnsi="Times New Roman" w:cs="Times New Roman"/>
          <w:sz w:val="28"/>
          <w:szCs w:val="28"/>
          <w:lang w:val="uk-UA"/>
        </w:rPr>
        <w:t>№0</w:t>
      </w:r>
      <w:r w:rsidR="0091604A">
        <w:rPr>
          <w:rFonts w:ascii="Times New Roman" w:eastAsia="Times New Roman" w:hAnsi="Times New Roman" w:cs="Times New Roman"/>
          <w:sz w:val="28"/>
          <w:szCs w:val="28"/>
          <w:lang w:val="uk-UA"/>
        </w:rPr>
        <w:t>5</w:t>
      </w:r>
      <w:r w:rsidRPr="00FE2761">
        <w:rPr>
          <w:rFonts w:ascii="Times New Roman" w:eastAsia="Times New Roman" w:hAnsi="Times New Roman" w:cs="Times New Roman"/>
          <w:sz w:val="28"/>
          <w:szCs w:val="28"/>
          <w:lang w:val="uk-UA"/>
        </w:rPr>
        <w:t>-2023/</w:t>
      </w:r>
      <w:r w:rsidR="0091604A">
        <w:rPr>
          <w:rFonts w:ascii="Times New Roman" w:eastAsia="Times New Roman" w:hAnsi="Times New Roman" w:cs="Times New Roman"/>
          <w:sz w:val="28"/>
          <w:szCs w:val="28"/>
          <w:lang w:val="uk-UA"/>
        </w:rPr>
        <w:t>4090</w:t>
      </w:r>
      <w:r w:rsidRPr="00FE2761">
        <w:rPr>
          <w:rFonts w:ascii="Times New Roman" w:eastAsia="Times New Roman" w:hAnsi="Times New Roman" w:cs="Times New Roman"/>
          <w:sz w:val="28"/>
          <w:szCs w:val="28"/>
          <w:lang w:val="uk-UA"/>
        </w:rPr>
        <w:t xml:space="preserve"> від </w:t>
      </w:r>
      <w:r w:rsidR="00FE2761">
        <w:rPr>
          <w:rFonts w:ascii="Times New Roman" w:eastAsia="Times New Roman" w:hAnsi="Times New Roman" w:cs="Times New Roman"/>
          <w:sz w:val="28"/>
          <w:szCs w:val="28"/>
          <w:lang w:val="uk-UA"/>
        </w:rPr>
        <w:t>1</w:t>
      </w:r>
      <w:r w:rsidR="0091604A">
        <w:rPr>
          <w:rFonts w:ascii="Times New Roman" w:eastAsia="Times New Roman" w:hAnsi="Times New Roman" w:cs="Times New Roman"/>
          <w:sz w:val="28"/>
          <w:szCs w:val="28"/>
          <w:lang w:val="uk-UA"/>
        </w:rPr>
        <w:t>3</w:t>
      </w:r>
      <w:r w:rsidR="00FE2761">
        <w:rPr>
          <w:rFonts w:ascii="Times New Roman" w:eastAsia="Times New Roman" w:hAnsi="Times New Roman" w:cs="Times New Roman"/>
          <w:sz w:val="28"/>
          <w:szCs w:val="28"/>
          <w:lang w:val="uk-UA"/>
        </w:rPr>
        <w:t>.03</w:t>
      </w:r>
      <w:r w:rsidRPr="00FE2761">
        <w:rPr>
          <w:rFonts w:ascii="Times New Roman" w:eastAsia="Times New Roman" w:hAnsi="Times New Roman" w:cs="Times New Roman"/>
          <w:sz w:val="28"/>
          <w:szCs w:val="28"/>
          <w:lang w:val="uk-UA"/>
        </w:rPr>
        <w:t xml:space="preserve">.2023 та додані документи, враховуючи </w:t>
      </w:r>
      <w:r w:rsidRPr="00FE2761">
        <w:rPr>
          <w:rFonts w:ascii="Times New Roman" w:eastAsia="Times New Roman" w:hAnsi="Times New Roman" w:cs="Times New Roman"/>
          <w:color w:val="000000"/>
          <w:sz w:val="28"/>
          <w:szCs w:val="28"/>
          <w:lang w:val="uk-UA"/>
        </w:rPr>
        <w:t xml:space="preserve">пропозиції постійної комісії Сквирської </w:t>
      </w:r>
      <w:r w:rsidRPr="00FE2761">
        <w:rPr>
          <w:rFonts w:ascii="Times New Roman" w:eastAsia="Times New Roman" w:hAnsi="Times New Roman" w:cs="Times New Roman"/>
          <w:sz w:val="28"/>
          <w:szCs w:val="28"/>
          <w:lang w:val="uk-UA"/>
        </w:rPr>
        <w:t>міської ради з питань підприємництва, промисловості, сільського господарства, землевпорядкування, будівництва та архітектури</w:t>
      </w:r>
      <w:r w:rsidRPr="00FE2761">
        <w:rPr>
          <w:rFonts w:ascii="Times New Roman" w:eastAsia="Times New Roman" w:hAnsi="Times New Roman" w:cs="Times New Roman"/>
          <w:color w:val="000000"/>
          <w:sz w:val="28"/>
          <w:szCs w:val="28"/>
          <w:lang w:val="uk-UA"/>
        </w:rPr>
        <w:t>, відповідно до ст.ст. 12, 40, 79-1, 116, 118, 122, 125, 126, 186</w:t>
      </w:r>
      <w:r w:rsidR="00FE2761">
        <w:rPr>
          <w:rFonts w:ascii="Times New Roman" w:eastAsia="Times New Roman" w:hAnsi="Times New Roman" w:cs="Times New Roman"/>
          <w:color w:val="000000"/>
          <w:sz w:val="28"/>
          <w:szCs w:val="28"/>
          <w:lang w:val="uk-UA"/>
        </w:rPr>
        <w:t>, п.п.5 п. 27 розділу Х «Перехідні положення» Земельного кодексу України, ч. 5 </w:t>
      </w:r>
      <w:r w:rsidRPr="00FE2761">
        <w:rPr>
          <w:rFonts w:ascii="Times New Roman" w:eastAsia="Times New Roman" w:hAnsi="Times New Roman" w:cs="Times New Roman"/>
          <w:color w:val="000000"/>
          <w:sz w:val="28"/>
          <w:szCs w:val="28"/>
          <w:lang w:val="uk-UA"/>
        </w:rPr>
        <w:t xml:space="preserve">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п. 34 ч. 1 ст. 26 Закону України «Про місцеве самоврядування в Україні», Сквирська міська рада </w:t>
      </w:r>
      <w:r>
        <w:rPr>
          <w:rFonts w:ascii="Times New Roman" w:eastAsia="Times New Roman" w:hAnsi="Times New Roman" w:cs="Times New Roman"/>
          <w:sz w:val="28"/>
          <w:szCs w:val="28"/>
        </w:rPr>
        <w:t>VII</w:t>
      </w:r>
      <w:r w:rsidRPr="00FE2761">
        <w:rPr>
          <w:rFonts w:ascii="Times New Roman" w:eastAsia="Times New Roman" w:hAnsi="Times New Roman" w:cs="Times New Roman"/>
          <w:sz w:val="28"/>
          <w:szCs w:val="28"/>
          <w:lang w:val="uk-UA"/>
        </w:rPr>
        <w:t xml:space="preserve">І скликання </w:t>
      </w:r>
    </w:p>
    <w:p w:rsidR="0034179C" w:rsidRPr="00FE2761" w:rsidRDefault="0034179C">
      <w:pPr>
        <w:spacing w:after="0" w:line="240" w:lineRule="auto"/>
        <w:rPr>
          <w:rFonts w:ascii="Times New Roman" w:eastAsia="Times New Roman" w:hAnsi="Times New Roman" w:cs="Times New Roman"/>
          <w:b/>
          <w:sz w:val="28"/>
          <w:szCs w:val="28"/>
          <w:lang w:val="uk-UA"/>
        </w:rPr>
      </w:pPr>
    </w:p>
    <w:p w:rsidR="0034179C" w:rsidRPr="00FE2761" w:rsidRDefault="00B34B91">
      <w:pPr>
        <w:spacing w:after="0" w:line="240" w:lineRule="auto"/>
        <w:rPr>
          <w:rFonts w:ascii="Times New Roman" w:eastAsia="Times New Roman" w:hAnsi="Times New Roman" w:cs="Times New Roman"/>
          <w:b/>
          <w:sz w:val="28"/>
          <w:szCs w:val="28"/>
          <w:lang w:val="uk-UA"/>
        </w:rPr>
      </w:pPr>
      <w:r w:rsidRPr="00FE2761">
        <w:rPr>
          <w:rFonts w:ascii="Times New Roman" w:eastAsia="Times New Roman" w:hAnsi="Times New Roman" w:cs="Times New Roman"/>
          <w:b/>
          <w:sz w:val="28"/>
          <w:szCs w:val="28"/>
          <w:lang w:val="uk-UA"/>
        </w:rPr>
        <w:t>В</w:t>
      </w:r>
      <w:r w:rsidR="00FE2761">
        <w:rPr>
          <w:rFonts w:ascii="Times New Roman" w:eastAsia="Times New Roman" w:hAnsi="Times New Roman" w:cs="Times New Roman"/>
          <w:b/>
          <w:sz w:val="28"/>
          <w:szCs w:val="28"/>
          <w:lang w:val="uk-UA"/>
        </w:rPr>
        <w:t xml:space="preserve"> </w:t>
      </w:r>
      <w:r w:rsidRPr="00FE2761">
        <w:rPr>
          <w:rFonts w:ascii="Times New Roman" w:eastAsia="Times New Roman" w:hAnsi="Times New Roman" w:cs="Times New Roman"/>
          <w:b/>
          <w:sz w:val="28"/>
          <w:szCs w:val="28"/>
          <w:lang w:val="uk-UA"/>
        </w:rPr>
        <w:t>И</w:t>
      </w:r>
      <w:r w:rsidR="00FE2761">
        <w:rPr>
          <w:rFonts w:ascii="Times New Roman" w:eastAsia="Times New Roman" w:hAnsi="Times New Roman" w:cs="Times New Roman"/>
          <w:b/>
          <w:sz w:val="28"/>
          <w:szCs w:val="28"/>
          <w:lang w:val="uk-UA"/>
        </w:rPr>
        <w:t xml:space="preserve"> </w:t>
      </w:r>
      <w:r w:rsidRPr="00FE2761">
        <w:rPr>
          <w:rFonts w:ascii="Times New Roman" w:eastAsia="Times New Roman" w:hAnsi="Times New Roman" w:cs="Times New Roman"/>
          <w:b/>
          <w:sz w:val="28"/>
          <w:szCs w:val="28"/>
          <w:lang w:val="uk-UA"/>
        </w:rPr>
        <w:t>Р</w:t>
      </w:r>
      <w:r w:rsidR="00FE2761">
        <w:rPr>
          <w:rFonts w:ascii="Times New Roman" w:eastAsia="Times New Roman" w:hAnsi="Times New Roman" w:cs="Times New Roman"/>
          <w:b/>
          <w:sz w:val="28"/>
          <w:szCs w:val="28"/>
          <w:lang w:val="uk-UA"/>
        </w:rPr>
        <w:t xml:space="preserve"> </w:t>
      </w:r>
      <w:r w:rsidRPr="00FE2761">
        <w:rPr>
          <w:rFonts w:ascii="Times New Roman" w:eastAsia="Times New Roman" w:hAnsi="Times New Roman" w:cs="Times New Roman"/>
          <w:b/>
          <w:sz w:val="28"/>
          <w:szCs w:val="28"/>
          <w:lang w:val="uk-UA"/>
        </w:rPr>
        <w:t>І</w:t>
      </w:r>
      <w:r w:rsidR="00FE2761">
        <w:rPr>
          <w:rFonts w:ascii="Times New Roman" w:eastAsia="Times New Roman" w:hAnsi="Times New Roman" w:cs="Times New Roman"/>
          <w:b/>
          <w:sz w:val="28"/>
          <w:szCs w:val="28"/>
          <w:lang w:val="uk-UA"/>
        </w:rPr>
        <w:t xml:space="preserve"> </w:t>
      </w:r>
      <w:r w:rsidRPr="00FE2761">
        <w:rPr>
          <w:rFonts w:ascii="Times New Roman" w:eastAsia="Times New Roman" w:hAnsi="Times New Roman" w:cs="Times New Roman"/>
          <w:b/>
          <w:sz w:val="28"/>
          <w:szCs w:val="28"/>
          <w:lang w:val="uk-UA"/>
        </w:rPr>
        <w:t>Ш</w:t>
      </w:r>
      <w:r w:rsidR="00FE2761">
        <w:rPr>
          <w:rFonts w:ascii="Times New Roman" w:eastAsia="Times New Roman" w:hAnsi="Times New Roman" w:cs="Times New Roman"/>
          <w:b/>
          <w:sz w:val="28"/>
          <w:szCs w:val="28"/>
          <w:lang w:val="uk-UA"/>
        </w:rPr>
        <w:t xml:space="preserve"> </w:t>
      </w:r>
      <w:r w:rsidRPr="00FE2761">
        <w:rPr>
          <w:rFonts w:ascii="Times New Roman" w:eastAsia="Times New Roman" w:hAnsi="Times New Roman" w:cs="Times New Roman"/>
          <w:b/>
          <w:sz w:val="28"/>
          <w:szCs w:val="28"/>
          <w:lang w:val="uk-UA"/>
        </w:rPr>
        <w:t>И</w:t>
      </w:r>
      <w:r w:rsidR="00FE2761">
        <w:rPr>
          <w:rFonts w:ascii="Times New Roman" w:eastAsia="Times New Roman" w:hAnsi="Times New Roman" w:cs="Times New Roman"/>
          <w:b/>
          <w:sz w:val="28"/>
          <w:szCs w:val="28"/>
          <w:lang w:val="uk-UA"/>
        </w:rPr>
        <w:t xml:space="preserve"> </w:t>
      </w:r>
      <w:r w:rsidRPr="00FE2761">
        <w:rPr>
          <w:rFonts w:ascii="Times New Roman" w:eastAsia="Times New Roman" w:hAnsi="Times New Roman" w:cs="Times New Roman"/>
          <w:b/>
          <w:sz w:val="28"/>
          <w:szCs w:val="28"/>
          <w:lang w:val="uk-UA"/>
        </w:rPr>
        <w:t>Л</w:t>
      </w:r>
      <w:r w:rsidR="00FE2761">
        <w:rPr>
          <w:rFonts w:ascii="Times New Roman" w:eastAsia="Times New Roman" w:hAnsi="Times New Roman" w:cs="Times New Roman"/>
          <w:b/>
          <w:sz w:val="28"/>
          <w:szCs w:val="28"/>
          <w:lang w:val="uk-UA"/>
        </w:rPr>
        <w:t xml:space="preserve"> </w:t>
      </w:r>
      <w:r w:rsidRPr="00FE2761">
        <w:rPr>
          <w:rFonts w:ascii="Times New Roman" w:eastAsia="Times New Roman" w:hAnsi="Times New Roman" w:cs="Times New Roman"/>
          <w:b/>
          <w:sz w:val="28"/>
          <w:szCs w:val="28"/>
          <w:lang w:val="uk-UA"/>
        </w:rPr>
        <w:t>А:</w:t>
      </w:r>
    </w:p>
    <w:p w:rsidR="0034179C" w:rsidRPr="00FE2761" w:rsidRDefault="0034179C">
      <w:pPr>
        <w:spacing w:after="0" w:line="240" w:lineRule="auto"/>
        <w:rPr>
          <w:rFonts w:ascii="Times New Roman" w:eastAsia="Times New Roman" w:hAnsi="Times New Roman" w:cs="Times New Roman"/>
          <w:b/>
          <w:sz w:val="28"/>
          <w:szCs w:val="28"/>
          <w:lang w:val="uk-UA"/>
        </w:rPr>
      </w:pPr>
    </w:p>
    <w:p w:rsidR="0034179C" w:rsidRPr="0024187B" w:rsidRDefault="00B34B91" w:rsidP="00FD0070">
      <w:pPr>
        <w:spacing w:after="0" w:line="240" w:lineRule="auto"/>
        <w:ind w:firstLine="567"/>
        <w:jc w:val="both"/>
        <w:rPr>
          <w:rFonts w:ascii="Times New Roman" w:eastAsia="Times New Roman" w:hAnsi="Times New Roman" w:cs="Times New Roman"/>
          <w:sz w:val="28"/>
          <w:szCs w:val="28"/>
          <w:lang w:val="uk-UA"/>
        </w:rPr>
      </w:pPr>
      <w:r w:rsidRPr="00FE2761">
        <w:rPr>
          <w:rFonts w:ascii="Times New Roman" w:eastAsia="Times New Roman" w:hAnsi="Times New Roman" w:cs="Times New Roman"/>
          <w:color w:val="000000"/>
          <w:sz w:val="28"/>
          <w:szCs w:val="28"/>
          <w:lang w:val="uk-UA"/>
        </w:rPr>
        <w:t>1. Затвердити</w:t>
      </w:r>
      <w:r w:rsidRPr="00FE2761">
        <w:rPr>
          <w:rFonts w:ascii="Times New Roman" w:eastAsia="Times New Roman" w:hAnsi="Times New Roman" w:cs="Times New Roman"/>
          <w:sz w:val="28"/>
          <w:szCs w:val="28"/>
          <w:lang w:val="uk-UA"/>
        </w:rPr>
        <w:t xml:space="preserve"> громадян</w:t>
      </w:r>
      <w:r w:rsidR="00CA0017">
        <w:rPr>
          <w:rFonts w:ascii="Times New Roman" w:eastAsia="Times New Roman" w:hAnsi="Times New Roman" w:cs="Times New Roman"/>
          <w:sz w:val="28"/>
          <w:szCs w:val="28"/>
          <w:lang w:val="uk-UA"/>
        </w:rPr>
        <w:t>ці</w:t>
      </w:r>
      <w:r w:rsidRPr="00FE2761">
        <w:rPr>
          <w:rFonts w:ascii="Times New Roman" w:eastAsia="Times New Roman" w:hAnsi="Times New Roman" w:cs="Times New Roman"/>
          <w:sz w:val="28"/>
          <w:szCs w:val="28"/>
          <w:lang w:val="uk-UA"/>
        </w:rPr>
        <w:t xml:space="preserve"> </w:t>
      </w:r>
      <w:proofErr w:type="spellStart"/>
      <w:r w:rsidR="0091604A">
        <w:rPr>
          <w:rFonts w:ascii="Times New Roman" w:eastAsia="Times New Roman" w:hAnsi="Times New Roman" w:cs="Times New Roman"/>
          <w:sz w:val="28"/>
          <w:szCs w:val="28"/>
          <w:lang w:val="uk-UA"/>
        </w:rPr>
        <w:t>Шиманській</w:t>
      </w:r>
      <w:proofErr w:type="spellEnd"/>
      <w:r w:rsidR="0091604A">
        <w:rPr>
          <w:rFonts w:ascii="Times New Roman" w:eastAsia="Times New Roman" w:hAnsi="Times New Roman" w:cs="Times New Roman"/>
          <w:sz w:val="28"/>
          <w:szCs w:val="28"/>
          <w:lang w:val="uk-UA"/>
        </w:rPr>
        <w:t xml:space="preserve"> Тамарі Петрівні</w:t>
      </w:r>
      <w:r>
        <w:rPr>
          <w:rFonts w:ascii="Times New Roman" w:eastAsia="Times New Roman" w:hAnsi="Times New Roman" w:cs="Times New Roman"/>
          <w:sz w:val="28"/>
          <w:szCs w:val="28"/>
          <w:lang w:val="uk-UA"/>
        </w:rPr>
        <w:t xml:space="preserve"> </w:t>
      </w:r>
      <w:r w:rsidRPr="00FE2761">
        <w:rPr>
          <w:rFonts w:ascii="Times New Roman" w:eastAsia="Times New Roman" w:hAnsi="Times New Roman" w:cs="Times New Roman"/>
          <w:sz w:val="28"/>
          <w:szCs w:val="28"/>
          <w:lang w:val="uk-UA"/>
        </w:rPr>
        <w:t xml:space="preserve">технічну документацію із землеустрою щодо встановлення (відновлення) меж земельної ділянки в натурі (на місцевості) </w:t>
      </w:r>
      <w:r w:rsidRPr="00FE2761">
        <w:rPr>
          <w:rFonts w:ascii="Times New Roman" w:eastAsia="Times New Roman" w:hAnsi="Times New Roman" w:cs="Times New Roman"/>
          <w:color w:val="000000"/>
          <w:sz w:val="28"/>
          <w:szCs w:val="28"/>
          <w:lang w:val="uk-UA"/>
        </w:rPr>
        <w:t xml:space="preserve">з цільовим призначенням: </w:t>
      </w:r>
      <w:r w:rsidRPr="00FE2761">
        <w:rPr>
          <w:rFonts w:ascii="Times New Roman" w:eastAsia="Times New Roman" w:hAnsi="Times New Roman" w:cs="Times New Roman"/>
          <w:sz w:val="28"/>
          <w:szCs w:val="28"/>
          <w:lang w:val="uk-UA"/>
        </w:rPr>
        <w:t xml:space="preserve">02.01 Для будівництва і обслуговування житлового будинку, господарських будівель і споруд загальною </w:t>
      </w:r>
      <w:r w:rsidRPr="00FE2761">
        <w:rPr>
          <w:rFonts w:ascii="Times New Roman" w:eastAsia="Times New Roman" w:hAnsi="Times New Roman" w:cs="Times New Roman"/>
          <w:color w:val="000000"/>
          <w:sz w:val="28"/>
          <w:szCs w:val="28"/>
          <w:lang w:val="uk-UA"/>
        </w:rPr>
        <w:t xml:space="preserve">площею </w:t>
      </w:r>
      <w:r>
        <w:rPr>
          <w:rFonts w:ascii="Times New Roman" w:eastAsia="Times New Roman" w:hAnsi="Times New Roman" w:cs="Times New Roman"/>
          <w:color w:val="000000"/>
          <w:sz w:val="28"/>
          <w:szCs w:val="28"/>
        </w:rPr>
        <w:t>0,</w:t>
      </w:r>
      <w:r w:rsidR="0091604A">
        <w:rPr>
          <w:rFonts w:ascii="Times New Roman" w:eastAsia="Times New Roman" w:hAnsi="Times New Roman" w:cs="Times New Roman"/>
          <w:color w:val="000000"/>
          <w:sz w:val="28"/>
          <w:szCs w:val="28"/>
          <w:lang w:val="uk-UA"/>
        </w:rPr>
        <w:t>0756</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r w:rsidR="0024213C">
        <w:rPr>
          <w:rFonts w:ascii="Times New Roman" w:eastAsia="Times New Roman" w:hAnsi="Times New Roman" w:cs="Times New Roman"/>
          <w:sz w:val="28"/>
          <w:szCs w:val="28"/>
          <w:lang w:val="uk-UA"/>
        </w:rPr>
        <w:t xml:space="preserve">вул. </w:t>
      </w:r>
      <w:r w:rsidR="0091604A">
        <w:rPr>
          <w:rFonts w:ascii="Times New Roman" w:eastAsia="Times New Roman" w:hAnsi="Times New Roman" w:cs="Times New Roman"/>
          <w:sz w:val="28"/>
          <w:szCs w:val="28"/>
          <w:lang w:val="uk-UA"/>
        </w:rPr>
        <w:t>Андрія Мельника, 8</w:t>
      </w:r>
      <w:r w:rsidR="00CA0017">
        <w:rPr>
          <w:rFonts w:ascii="Times New Roman" w:eastAsia="Times New Roman" w:hAnsi="Times New Roman" w:cs="Times New Roman"/>
          <w:sz w:val="28"/>
          <w:szCs w:val="28"/>
          <w:lang w:val="uk-UA"/>
        </w:rPr>
        <w:t>,</w:t>
      </w:r>
      <w:r w:rsidR="0024187B" w:rsidRPr="0024187B">
        <w:rPr>
          <w:rFonts w:ascii="Times New Roman" w:eastAsia="Times New Roman" w:hAnsi="Times New Roman" w:cs="Times New Roman"/>
          <w:sz w:val="28"/>
          <w:szCs w:val="28"/>
          <w:lang w:val="uk-UA"/>
        </w:rPr>
        <w:t xml:space="preserve"> </w:t>
      </w:r>
      <w:r w:rsidR="00444CE4">
        <w:rPr>
          <w:rFonts w:ascii="Times New Roman" w:eastAsia="Times New Roman" w:hAnsi="Times New Roman" w:cs="Times New Roman"/>
          <w:sz w:val="28"/>
          <w:szCs w:val="28"/>
          <w:lang w:val="uk-UA"/>
        </w:rPr>
        <w:t>м Сквира</w:t>
      </w:r>
      <w:r w:rsidRPr="0024187B">
        <w:rPr>
          <w:rFonts w:ascii="Times New Roman" w:eastAsia="Times New Roman" w:hAnsi="Times New Roman" w:cs="Times New Roman"/>
          <w:sz w:val="28"/>
          <w:szCs w:val="28"/>
          <w:lang w:val="uk-UA"/>
        </w:rPr>
        <w:t xml:space="preserve">, Білоцерківський район, Київська область, </w:t>
      </w:r>
      <w:r w:rsidRPr="0024187B">
        <w:rPr>
          <w:rFonts w:ascii="Times New Roman" w:eastAsia="Times New Roman" w:hAnsi="Times New Roman" w:cs="Times New Roman"/>
          <w:color w:val="000000"/>
          <w:sz w:val="28"/>
          <w:szCs w:val="28"/>
          <w:lang w:val="uk-UA"/>
        </w:rPr>
        <w:t>що додається.</w:t>
      </w:r>
    </w:p>
    <w:p w:rsidR="0034179C" w:rsidRDefault="00B34B91">
      <w:pPr>
        <w:spacing w:after="0" w:line="240" w:lineRule="auto"/>
        <w:ind w:firstLine="567"/>
        <w:jc w:val="both"/>
        <w:rPr>
          <w:rFonts w:ascii="Times New Roman" w:eastAsia="Times New Roman" w:hAnsi="Times New Roman" w:cs="Times New Roman"/>
          <w:sz w:val="28"/>
          <w:szCs w:val="28"/>
        </w:rPr>
      </w:pPr>
      <w:r w:rsidRPr="0024187B">
        <w:rPr>
          <w:rFonts w:ascii="Times New Roman" w:eastAsia="Times New Roman" w:hAnsi="Times New Roman" w:cs="Times New Roman"/>
          <w:color w:val="000000"/>
          <w:sz w:val="28"/>
          <w:szCs w:val="28"/>
          <w:lang w:val="uk-UA"/>
        </w:rPr>
        <w:t xml:space="preserve">2. Передати у власність </w:t>
      </w:r>
      <w:r w:rsidR="00CA0017" w:rsidRPr="0024187B">
        <w:rPr>
          <w:rFonts w:ascii="Times New Roman" w:eastAsia="Times New Roman" w:hAnsi="Times New Roman" w:cs="Times New Roman"/>
          <w:sz w:val="28"/>
          <w:szCs w:val="28"/>
          <w:lang w:val="uk-UA"/>
        </w:rPr>
        <w:t>громадян</w:t>
      </w:r>
      <w:r w:rsidR="00CA0017">
        <w:rPr>
          <w:rFonts w:ascii="Times New Roman" w:eastAsia="Times New Roman" w:hAnsi="Times New Roman" w:cs="Times New Roman"/>
          <w:sz w:val="28"/>
          <w:szCs w:val="28"/>
          <w:lang w:val="uk-UA"/>
        </w:rPr>
        <w:t>ці</w:t>
      </w:r>
      <w:r w:rsidR="00CA0017" w:rsidRPr="0024187B">
        <w:rPr>
          <w:rFonts w:ascii="Times New Roman" w:eastAsia="Times New Roman" w:hAnsi="Times New Roman" w:cs="Times New Roman"/>
          <w:sz w:val="28"/>
          <w:szCs w:val="28"/>
          <w:lang w:val="uk-UA"/>
        </w:rPr>
        <w:t xml:space="preserve"> </w:t>
      </w:r>
      <w:proofErr w:type="spellStart"/>
      <w:r w:rsidR="0091604A">
        <w:rPr>
          <w:rFonts w:ascii="Times New Roman" w:eastAsia="Times New Roman" w:hAnsi="Times New Roman" w:cs="Times New Roman"/>
          <w:sz w:val="28"/>
          <w:szCs w:val="28"/>
          <w:lang w:val="uk-UA"/>
        </w:rPr>
        <w:t>Шиманській</w:t>
      </w:r>
      <w:proofErr w:type="spellEnd"/>
      <w:r w:rsidR="0091604A">
        <w:rPr>
          <w:rFonts w:ascii="Times New Roman" w:eastAsia="Times New Roman" w:hAnsi="Times New Roman" w:cs="Times New Roman"/>
          <w:sz w:val="28"/>
          <w:szCs w:val="28"/>
          <w:lang w:val="uk-UA"/>
        </w:rPr>
        <w:t xml:space="preserve"> Тамарі Петрівні </w:t>
      </w:r>
      <w:r w:rsidRPr="0024187B">
        <w:rPr>
          <w:rFonts w:ascii="Times New Roman" w:eastAsia="Times New Roman" w:hAnsi="Times New Roman" w:cs="Times New Roman"/>
          <w:color w:val="000000"/>
          <w:sz w:val="28"/>
          <w:szCs w:val="28"/>
          <w:lang w:val="uk-UA"/>
        </w:rPr>
        <w:t xml:space="preserve">земельну ділянку комунальної власності з цільовим призначенням: 02.01 </w:t>
      </w:r>
      <w:r w:rsidRPr="0024187B">
        <w:rPr>
          <w:rFonts w:ascii="Times New Roman" w:eastAsia="Times New Roman" w:hAnsi="Times New Roman" w:cs="Times New Roman"/>
          <w:sz w:val="28"/>
          <w:szCs w:val="28"/>
          <w:lang w:val="uk-UA"/>
        </w:rPr>
        <w:t>Для будівництва та обслуговування житлового будинку, господарських будівель і споруд, к</w:t>
      </w:r>
      <w:r w:rsidRPr="0024187B">
        <w:rPr>
          <w:rFonts w:ascii="Times New Roman" w:eastAsia="Times New Roman" w:hAnsi="Times New Roman" w:cs="Times New Roman"/>
          <w:color w:val="000000"/>
          <w:sz w:val="28"/>
          <w:szCs w:val="28"/>
          <w:lang w:val="uk-UA"/>
        </w:rPr>
        <w:t xml:space="preserve">адастровий номер </w:t>
      </w:r>
      <w:r w:rsidRPr="0024187B">
        <w:rPr>
          <w:rFonts w:ascii="Times New Roman" w:eastAsia="Times New Roman" w:hAnsi="Times New Roman" w:cs="Times New Roman"/>
          <w:sz w:val="28"/>
          <w:szCs w:val="28"/>
          <w:lang w:val="uk-UA"/>
        </w:rPr>
        <w:t>32240</w:t>
      </w:r>
      <w:r w:rsidR="00444CE4">
        <w:rPr>
          <w:rFonts w:ascii="Times New Roman" w:eastAsia="Times New Roman" w:hAnsi="Times New Roman" w:cs="Times New Roman"/>
          <w:sz w:val="28"/>
          <w:szCs w:val="28"/>
          <w:lang w:val="uk-UA"/>
        </w:rPr>
        <w:t>10100</w:t>
      </w:r>
      <w:r w:rsidRPr="0024187B">
        <w:rPr>
          <w:rFonts w:ascii="Times New Roman" w:eastAsia="Times New Roman" w:hAnsi="Times New Roman" w:cs="Times New Roman"/>
          <w:sz w:val="28"/>
          <w:szCs w:val="28"/>
          <w:lang w:val="uk-UA"/>
        </w:rPr>
        <w:t>:01:0</w:t>
      </w:r>
      <w:r w:rsidR="0091604A">
        <w:rPr>
          <w:rFonts w:ascii="Times New Roman" w:eastAsia="Times New Roman" w:hAnsi="Times New Roman" w:cs="Times New Roman"/>
          <w:sz w:val="28"/>
          <w:szCs w:val="28"/>
          <w:lang w:val="uk-UA"/>
        </w:rPr>
        <w:t>30</w:t>
      </w:r>
      <w:r w:rsidRPr="0024187B">
        <w:rPr>
          <w:rFonts w:ascii="Times New Roman" w:eastAsia="Times New Roman" w:hAnsi="Times New Roman" w:cs="Times New Roman"/>
          <w:sz w:val="28"/>
          <w:szCs w:val="28"/>
          <w:lang w:val="uk-UA"/>
        </w:rPr>
        <w:t>:0</w:t>
      </w:r>
      <w:r w:rsidR="0091604A">
        <w:rPr>
          <w:rFonts w:ascii="Times New Roman" w:eastAsia="Times New Roman" w:hAnsi="Times New Roman" w:cs="Times New Roman"/>
          <w:sz w:val="28"/>
          <w:szCs w:val="28"/>
          <w:lang w:val="uk-UA"/>
        </w:rPr>
        <w:t>052</w:t>
      </w:r>
      <w:r w:rsidRPr="0024187B">
        <w:rPr>
          <w:rFonts w:ascii="Times New Roman" w:eastAsia="Times New Roman" w:hAnsi="Times New Roman" w:cs="Times New Roman"/>
          <w:sz w:val="28"/>
          <w:szCs w:val="28"/>
          <w:lang w:val="uk-UA"/>
        </w:rPr>
        <w:t xml:space="preserve">, загальною </w:t>
      </w:r>
      <w:r w:rsidRPr="0024187B">
        <w:rPr>
          <w:rFonts w:ascii="Times New Roman" w:eastAsia="Times New Roman" w:hAnsi="Times New Roman" w:cs="Times New Roman"/>
          <w:color w:val="000000"/>
          <w:sz w:val="28"/>
          <w:szCs w:val="28"/>
          <w:lang w:val="uk-UA"/>
        </w:rPr>
        <w:t>площею</w:t>
      </w:r>
      <w:r>
        <w:rPr>
          <w:rFonts w:ascii="Times New Roman" w:eastAsia="Times New Roman" w:hAnsi="Times New Roman" w:cs="Times New Roman"/>
          <w:color w:val="000000"/>
          <w:sz w:val="28"/>
          <w:szCs w:val="28"/>
        </w:rPr>
        <w:t> 0,</w:t>
      </w:r>
      <w:r w:rsidR="0091604A">
        <w:rPr>
          <w:rFonts w:ascii="Times New Roman" w:eastAsia="Times New Roman" w:hAnsi="Times New Roman" w:cs="Times New Roman"/>
          <w:color w:val="000000"/>
          <w:sz w:val="28"/>
          <w:szCs w:val="28"/>
          <w:lang w:val="uk-UA"/>
        </w:rPr>
        <w:t>0756</w:t>
      </w:r>
      <w:bookmarkStart w:id="1" w:name="_GoBack"/>
      <w:bookmarkEnd w:id="1"/>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sidR="0024213C" w:rsidRPr="0024213C">
        <w:rPr>
          <w:rFonts w:ascii="Times New Roman" w:eastAsia="Times New Roman" w:hAnsi="Times New Roman" w:cs="Times New Roman"/>
          <w:sz w:val="28"/>
          <w:szCs w:val="28"/>
          <w:lang w:val="uk-UA"/>
        </w:rPr>
        <w:t xml:space="preserve"> </w:t>
      </w:r>
      <w:proofErr w:type="spellStart"/>
      <w:r w:rsidR="00CD5A6A">
        <w:rPr>
          <w:rFonts w:ascii="Times New Roman" w:eastAsia="Times New Roman" w:hAnsi="Times New Roman" w:cs="Times New Roman"/>
          <w:sz w:val="28"/>
          <w:szCs w:val="28"/>
          <w:lang w:val="uk-UA"/>
        </w:rPr>
        <w:t>вул</w:t>
      </w:r>
      <w:proofErr w:type="spellEnd"/>
      <w:r w:rsidR="0091604A" w:rsidRPr="0091604A">
        <w:rPr>
          <w:rFonts w:ascii="Times New Roman" w:eastAsia="Times New Roman" w:hAnsi="Times New Roman" w:cs="Times New Roman"/>
          <w:sz w:val="28"/>
          <w:szCs w:val="28"/>
          <w:lang w:val="uk-UA"/>
        </w:rPr>
        <w:t xml:space="preserve"> </w:t>
      </w:r>
      <w:r w:rsidR="0091604A">
        <w:rPr>
          <w:rFonts w:ascii="Times New Roman" w:eastAsia="Times New Roman" w:hAnsi="Times New Roman" w:cs="Times New Roman"/>
          <w:sz w:val="28"/>
          <w:szCs w:val="28"/>
          <w:lang w:val="uk-UA"/>
        </w:rPr>
        <w:t>Андрія Мельника, 8</w:t>
      </w:r>
      <w:r w:rsidR="00444CE4">
        <w:rPr>
          <w:rFonts w:ascii="Times New Roman" w:eastAsia="Times New Roman" w:hAnsi="Times New Roman" w:cs="Times New Roman"/>
          <w:sz w:val="28"/>
          <w:szCs w:val="28"/>
          <w:lang w:val="uk-UA"/>
        </w:rPr>
        <w:t>,</w:t>
      </w:r>
      <w:r w:rsidR="00444CE4" w:rsidRPr="0024187B">
        <w:rPr>
          <w:rFonts w:ascii="Times New Roman" w:eastAsia="Times New Roman" w:hAnsi="Times New Roman" w:cs="Times New Roman"/>
          <w:sz w:val="28"/>
          <w:szCs w:val="28"/>
          <w:lang w:val="uk-UA"/>
        </w:rPr>
        <w:t xml:space="preserve"> </w:t>
      </w:r>
      <w:r w:rsidR="00444CE4">
        <w:rPr>
          <w:rFonts w:ascii="Times New Roman" w:eastAsia="Times New Roman" w:hAnsi="Times New Roman" w:cs="Times New Roman"/>
          <w:sz w:val="28"/>
          <w:szCs w:val="28"/>
          <w:lang w:val="uk-UA"/>
        </w:rPr>
        <w:t>м Сквира</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 xml:space="preserve">3. </w:t>
      </w:r>
      <w:proofErr w:type="spellStart"/>
      <w:r w:rsidR="00CA0017">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ці</w:t>
      </w:r>
      <w:r w:rsidR="00CA0017">
        <w:rPr>
          <w:rFonts w:ascii="Times New Roman" w:eastAsia="Times New Roman" w:hAnsi="Times New Roman" w:cs="Times New Roman"/>
          <w:sz w:val="28"/>
          <w:szCs w:val="28"/>
        </w:rPr>
        <w:t xml:space="preserve"> </w:t>
      </w:r>
      <w:proofErr w:type="spellStart"/>
      <w:r w:rsidR="0091604A">
        <w:rPr>
          <w:rFonts w:ascii="Times New Roman" w:eastAsia="Times New Roman" w:hAnsi="Times New Roman" w:cs="Times New Roman"/>
          <w:sz w:val="28"/>
          <w:szCs w:val="28"/>
          <w:lang w:val="uk-UA"/>
        </w:rPr>
        <w:t>Шиманській</w:t>
      </w:r>
      <w:proofErr w:type="spellEnd"/>
      <w:r w:rsidR="0091604A">
        <w:rPr>
          <w:rFonts w:ascii="Times New Roman" w:eastAsia="Times New Roman" w:hAnsi="Times New Roman" w:cs="Times New Roman"/>
          <w:sz w:val="28"/>
          <w:szCs w:val="28"/>
          <w:lang w:val="uk-UA"/>
        </w:rPr>
        <w:t xml:space="preserve"> Тамарі Петрівні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B34B9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34179C" w:rsidRDefault="0034179C">
      <w:pPr>
        <w:spacing w:after="0" w:line="240" w:lineRule="auto"/>
        <w:rPr>
          <w:rFonts w:ascii="Times New Roman" w:eastAsia="Times New Roman" w:hAnsi="Times New Roman" w:cs="Times New Roman"/>
          <w:b/>
          <w:sz w:val="28"/>
          <w:szCs w:val="28"/>
        </w:rPr>
      </w:pP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Заступник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голови</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Олександр</w:t>
      </w:r>
      <w:proofErr w:type="spellEnd"/>
      <w:r>
        <w:rPr>
          <w:rFonts w:ascii="Times New Roman" w:eastAsia="Times New Roman" w:hAnsi="Times New Roman" w:cs="Times New Roman"/>
          <w:color w:val="000000"/>
          <w:sz w:val="28"/>
          <w:szCs w:val="28"/>
        </w:rPr>
        <w:t xml:space="preserve"> ГНАТЮК</w:t>
      </w:r>
    </w:p>
    <w:p w:rsidR="0034179C" w:rsidRDefault="0034179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Секретар</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Тетяна</w:t>
      </w:r>
      <w:proofErr w:type="spellEnd"/>
      <w:r>
        <w:rPr>
          <w:rFonts w:ascii="Times New Roman" w:eastAsia="Times New Roman" w:hAnsi="Times New Roman" w:cs="Times New Roman"/>
          <w:color w:val="000000"/>
          <w:sz w:val="28"/>
          <w:szCs w:val="28"/>
        </w:rPr>
        <w:t xml:space="preserve"> ВЛАСЮК</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w:t>
      </w:r>
      <w:proofErr w:type="spellStart"/>
      <w:r>
        <w:rPr>
          <w:rFonts w:ascii="Times New Roman" w:eastAsia="Times New Roman" w:hAnsi="Times New Roman" w:cs="Times New Roman"/>
          <w:color w:val="000000"/>
          <w:sz w:val="28"/>
          <w:szCs w:val="28"/>
        </w:rPr>
        <w:t>організаційного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w:t>
      </w:r>
      <w:proofErr w:type="spellStart"/>
      <w:r>
        <w:rPr>
          <w:rFonts w:ascii="Times New Roman" w:eastAsia="Times New Roman" w:hAnsi="Times New Roman" w:cs="Times New Roman"/>
          <w:color w:val="000000"/>
          <w:sz w:val="28"/>
          <w:szCs w:val="28"/>
        </w:rPr>
        <w:t>уповноважений</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roofErr w:type="gram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запобігання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виявлення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Віктор</w:t>
      </w:r>
      <w:proofErr w:type="spellEnd"/>
      <w:r>
        <w:rPr>
          <w:rFonts w:ascii="Times New Roman" w:eastAsia="Times New Roman" w:hAnsi="Times New Roman" w:cs="Times New Roman"/>
          <w:color w:val="000000"/>
          <w:sz w:val="28"/>
          <w:szCs w:val="28"/>
        </w:rPr>
        <w:t xml:space="preserve"> САЛТАНЮК</w:t>
      </w:r>
      <w:proofErr w:type="gramEnd"/>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юридичного</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забезпечення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ради</w:t>
      </w:r>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діловодства</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Ірина</w:t>
      </w:r>
      <w:proofErr w:type="spellEnd"/>
      <w:r>
        <w:rPr>
          <w:rFonts w:ascii="Times New Roman" w:eastAsia="Times New Roman" w:hAnsi="Times New Roman" w:cs="Times New Roman"/>
          <w:color w:val="000000"/>
          <w:sz w:val="28"/>
          <w:szCs w:val="28"/>
        </w:rPr>
        <w:t xml:space="preserve"> КВАША</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sz w:val="28"/>
          <w:szCs w:val="28"/>
        </w:rPr>
        <w:t>,</w:t>
      </w:r>
    </w:p>
    <w:p w:rsidR="0034179C" w:rsidRDefault="00B34B91">
      <w:pPr>
        <w:spacing w:after="0" w:line="240" w:lineRule="auto"/>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істобудування</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інфраструктури</w:t>
      </w:r>
      <w:proofErr w:type="spellEnd"/>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Олександр</w:t>
      </w:r>
      <w:proofErr w:type="spellEnd"/>
      <w:r>
        <w:rPr>
          <w:rFonts w:ascii="Times New Roman" w:eastAsia="Times New Roman" w:hAnsi="Times New Roman" w:cs="Times New Roman"/>
          <w:sz w:val="28"/>
          <w:szCs w:val="28"/>
        </w:rPr>
        <w:t xml:space="preserve"> ГОЛУБ</w:t>
      </w:r>
    </w:p>
    <w:p w:rsidR="0034179C" w:rsidRDefault="0034179C">
      <w:pPr>
        <w:spacing w:after="0" w:line="240" w:lineRule="auto"/>
        <w:rPr>
          <w:rFonts w:ascii="Times New Roman" w:eastAsia="Times New Roman" w:hAnsi="Times New Roman" w:cs="Times New Roman"/>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Виконавець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Головний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спеціалі</w:t>
      </w:r>
      <w:proofErr w:type="gramStart"/>
      <w:r>
        <w:rPr>
          <w:rFonts w:ascii="Times New Roman" w:eastAsia="Times New Roman" w:hAnsi="Times New Roman" w:cs="Times New Roman"/>
          <w:color w:val="000000"/>
          <w:sz w:val="28"/>
          <w:szCs w:val="28"/>
        </w:rPr>
        <w:t>ст</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Людмила ОСКІЛКО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Рекомендовано до </w:t>
      </w:r>
      <w:proofErr w:type="spellStart"/>
      <w:r>
        <w:rPr>
          <w:rFonts w:ascii="Times New Roman" w:eastAsia="Times New Roman" w:hAnsi="Times New Roman" w:cs="Times New Roman"/>
          <w:b/>
          <w:color w:val="000000"/>
          <w:sz w:val="28"/>
          <w:szCs w:val="28"/>
        </w:rPr>
        <w:t>внесення</w:t>
      </w:r>
      <w:proofErr w:type="spellEnd"/>
      <w:r>
        <w:rPr>
          <w:rFonts w:ascii="Times New Roman" w:eastAsia="Times New Roman" w:hAnsi="Times New Roman" w:cs="Times New Roman"/>
          <w:b/>
          <w:color w:val="000000"/>
          <w:sz w:val="28"/>
          <w:szCs w:val="28"/>
        </w:rPr>
        <w:t xml:space="preserve"> на</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розгляд</w:t>
      </w:r>
      <w:proofErr w:type="spellEnd"/>
      <w:r>
        <w:rPr>
          <w:rFonts w:ascii="Times New Roman" w:eastAsia="Times New Roman" w:hAnsi="Times New Roman" w:cs="Times New Roman"/>
          <w:b/>
          <w:color w:val="000000"/>
          <w:sz w:val="28"/>
          <w:szCs w:val="28"/>
        </w:rPr>
        <w:t xml:space="preserve"> та </w:t>
      </w:r>
      <w:proofErr w:type="spellStart"/>
      <w:r>
        <w:rPr>
          <w:rFonts w:ascii="Times New Roman" w:eastAsia="Times New Roman" w:hAnsi="Times New Roman" w:cs="Times New Roman"/>
          <w:b/>
          <w:color w:val="000000"/>
          <w:sz w:val="28"/>
          <w:szCs w:val="28"/>
        </w:rPr>
        <w:t>затвердження</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сесією</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Голова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p>
    <w:p w:rsidR="0034179C" w:rsidRDefault="00B34B91">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 </w:t>
      </w:r>
      <w:proofErr w:type="spellStart"/>
      <w:r>
        <w:rPr>
          <w:rFonts w:ascii="Times New Roman" w:eastAsia="Times New Roman" w:hAnsi="Times New Roman" w:cs="Times New Roman"/>
          <w:color w:val="000000"/>
          <w:sz w:val="28"/>
          <w:szCs w:val="28"/>
        </w:rPr>
        <w:t>архітектури</w:t>
      </w:r>
      <w:proofErr w:type="spellEnd"/>
      <w:proofErr w:type="gramStart"/>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іктор</w:t>
      </w:r>
      <w:proofErr w:type="spellEnd"/>
      <w:r>
        <w:rPr>
          <w:rFonts w:ascii="Times New Roman" w:eastAsia="Times New Roman" w:hAnsi="Times New Roman" w:cs="Times New Roman"/>
          <w:color w:val="000000"/>
          <w:sz w:val="28"/>
          <w:szCs w:val="28"/>
        </w:rPr>
        <w:t xml:space="preserve"> ДОРОШЕНКО</w:t>
      </w:r>
    </w:p>
    <w:sectPr w:rsidR="0034179C" w:rsidSect="00B34B91">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176A4D"/>
    <w:rsid w:val="0024187B"/>
    <w:rsid w:val="0024213C"/>
    <w:rsid w:val="002C1D11"/>
    <w:rsid w:val="0033047F"/>
    <w:rsid w:val="0034179C"/>
    <w:rsid w:val="00364554"/>
    <w:rsid w:val="003B5741"/>
    <w:rsid w:val="00444CE4"/>
    <w:rsid w:val="004C76FA"/>
    <w:rsid w:val="004D3D6A"/>
    <w:rsid w:val="008E5238"/>
    <w:rsid w:val="0091604A"/>
    <w:rsid w:val="00994AC3"/>
    <w:rsid w:val="00B34B91"/>
    <w:rsid w:val="00CA0017"/>
    <w:rsid w:val="00CD5A6A"/>
    <w:rsid w:val="00CF6D04"/>
    <w:rsid w:val="00DE5246"/>
    <w:rsid w:val="00E852D7"/>
    <w:rsid w:val="00EB3D62"/>
    <w:rsid w:val="00F0106D"/>
    <w:rsid w:val="00F37EFA"/>
    <w:rsid w:val="00F42A79"/>
    <w:rsid w:val="00FD0070"/>
    <w:rsid w:val="00FE2761"/>
    <w:rsid w:val="00FF2C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504</Words>
  <Characters>2878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3</cp:revision>
  <cp:lastPrinted>2023-03-17T13:26:00Z</cp:lastPrinted>
  <dcterms:created xsi:type="dcterms:W3CDTF">2023-03-17T14:03:00Z</dcterms:created>
  <dcterms:modified xsi:type="dcterms:W3CDTF">2023-03-17T14:07:00Z</dcterms:modified>
</cp:coreProperties>
</file>