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0E9461" w14:textId="77777777" w:rsidR="007826C1" w:rsidRPr="00B15660" w:rsidRDefault="007826C1" w:rsidP="007826C1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15660"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255F164C" w14:textId="77777777" w:rsidR="007826C1" w:rsidRPr="00B15660" w:rsidRDefault="007826C1" w:rsidP="007826C1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до проєкту рішення Сквирської міської ради</w:t>
      </w:r>
    </w:p>
    <w:p w14:paraId="016D7009" w14:textId="77777777" w:rsidR="007826C1" w:rsidRPr="007826C1" w:rsidRDefault="007826C1" w:rsidP="007826C1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81960"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Pr="007826C1">
        <w:rPr>
          <w:rFonts w:ascii="Times New Roman" w:hAnsi="Times New Roman"/>
          <w:b/>
          <w:bCs/>
          <w:sz w:val="28"/>
          <w:szCs w:val="28"/>
          <w:lang w:val="uk-UA"/>
        </w:rPr>
        <w:t>Про стан медичного обслуговування жителів</w:t>
      </w:r>
    </w:p>
    <w:p w14:paraId="7BB35811" w14:textId="5E6FB181" w:rsidR="007826C1" w:rsidRPr="001C683D" w:rsidRDefault="007826C1" w:rsidP="007826C1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826C1">
        <w:rPr>
          <w:rFonts w:ascii="Times New Roman" w:hAnsi="Times New Roman"/>
          <w:b/>
          <w:bCs/>
          <w:sz w:val="28"/>
          <w:szCs w:val="28"/>
          <w:lang w:val="uk-UA"/>
        </w:rPr>
        <w:t>Сквирської міської територіальної громади за 2022 рік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p w14:paraId="07B8A17D" w14:textId="77777777" w:rsidR="007826C1" w:rsidRDefault="007826C1" w:rsidP="007826C1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E01D5">
        <w:rPr>
          <w:rFonts w:ascii="Times New Roman" w:hAnsi="Times New Roman"/>
          <w:sz w:val="28"/>
          <w:szCs w:val="28"/>
          <w:lang w:val="uk-UA"/>
        </w:rPr>
        <w:t>Підставами розробки проєкту рішення (далі – проєкт) є</w:t>
      </w:r>
      <w:r w:rsidRPr="001B0F05">
        <w:rPr>
          <w:lang w:val="uk-UA"/>
        </w:rPr>
        <w:t xml:space="preserve"> </w:t>
      </w:r>
      <w:r w:rsidRPr="007826C1">
        <w:rPr>
          <w:rFonts w:ascii="Times New Roman" w:hAnsi="Times New Roman"/>
          <w:sz w:val="28"/>
          <w:szCs w:val="28"/>
          <w:lang w:val="uk-UA"/>
        </w:rPr>
        <w:t>інформаці</w:t>
      </w:r>
      <w:r>
        <w:rPr>
          <w:rFonts w:ascii="Times New Roman" w:hAnsi="Times New Roman"/>
          <w:sz w:val="28"/>
          <w:szCs w:val="28"/>
          <w:lang w:val="uk-UA"/>
        </w:rPr>
        <w:t>я</w:t>
      </w:r>
      <w:r w:rsidRPr="007826C1">
        <w:rPr>
          <w:rFonts w:ascii="Times New Roman" w:hAnsi="Times New Roman"/>
          <w:sz w:val="28"/>
          <w:szCs w:val="28"/>
          <w:lang w:val="uk-UA"/>
        </w:rPr>
        <w:t xml:space="preserve"> керівника комунального некомерційного підприємства Сквирської міської ради «Сквирський міський центр первинної медико-санітарної допомоги» про стан медичного обслуговування населення Сквирської міської територіальної громади, з метою максимального збереження обсягів та якості надання медичних послуг населенню, впровадження первинної медико – санітарної допомоги, раннього виявлення та лікування соціально – небезпечних і соціально – значущих хвороб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6B7FCF5E" w14:textId="2267EB3F" w:rsidR="007826C1" w:rsidRPr="002D31BF" w:rsidRDefault="007826C1" w:rsidP="007826C1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Проєкт відповідає нормам Конституції України.</w:t>
      </w:r>
    </w:p>
    <w:p w14:paraId="7DA928B0" w14:textId="5E6BEC89" w:rsidR="007826C1" w:rsidRDefault="007826C1" w:rsidP="007826C1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Проєкт відповідає актам законодавства, що мають вищу юридичну силу, а саме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7826C1">
        <w:rPr>
          <w:rFonts w:ascii="Times New Roman" w:hAnsi="Times New Roman"/>
          <w:sz w:val="28"/>
          <w:szCs w:val="28"/>
          <w:lang w:val="uk-UA"/>
        </w:rPr>
        <w:t>п.3 ст.29 Закону України « Про місцеве самоврядування в Україні», Закон</w:t>
      </w:r>
      <w:bookmarkStart w:id="0" w:name="_GoBack"/>
      <w:bookmarkEnd w:id="0"/>
      <w:r w:rsidRPr="007826C1">
        <w:rPr>
          <w:rFonts w:ascii="Times New Roman" w:hAnsi="Times New Roman"/>
          <w:sz w:val="28"/>
          <w:szCs w:val="28"/>
          <w:lang w:val="uk-UA"/>
        </w:rPr>
        <w:t xml:space="preserve"> України «Основи законодавства України про охорону здоров’я»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2D19F6C0" w14:textId="0158D453" w:rsidR="007826C1" w:rsidRPr="00E7080E" w:rsidRDefault="007826C1" w:rsidP="007826C1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A210C">
        <w:rPr>
          <w:rFonts w:ascii="Times New Roman" w:hAnsi="Times New Roman"/>
          <w:sz w:val="28"/>
          <w:szCs w:val="28"/>
          <w:lang w:val="uk-UA"/>
        </w:rPr>
        <w:t>Проєкт не протирічить іншим актам такої самої юридичної сили</w:t>
      </w:r>
      <w:r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581BFF03" w14:textId="77777777" w:rsidR="007826C1" w:rsidRPr="002D31BF" w:rsidRDefault="007826C1" w:rsidP="007826C1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Проект відповідає вимогам нормопроектувальної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мовних норм).</w:t>
      </w:r>
    </w:p>
    <w:p w14:paraId="4512F912" w14:textId="77777777" w:rsidR="007826C1" w:rsidRPr="002D31BF" w:rsidRDefault="007826C1" w:rsidP="007826C1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У проєкті не вбачаються норми, що можуть сприяти вчиненню корупційних правопорушень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03E9FF5C" w14:textId="77777777" w:rsidR="007826C1" w:rsidRDefault="007826C1" w:rsidP="007826C1">
      <w:pPr>
        <w:spacing w:after="0" w:line="240" w:lineRule="auto"/>
        <w:ind w:right="-283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D31BF">
        <w:rPr>
          <w:rFonts w:ascii="Times New Roman" w:hAnsi="Times New Roman"/>
          <w:b/>
          <w:sz w:val="28"/>
          <w:szCs w:val="28"/>
          <w:lang w:val="uk-UA"/>
        </w:rPr>
        <w:t xml:space="preserve">Проєкт можливо погодити </w:t>
      </w:r>
      <w:r>
        <w:rPr>
          <w:rFonts w:ascii="Times New Roman" w:hAnsi="Times New Roman"/>
          <w:b/>
          <w:sz w:val="28"/>
          <w:szCs w:val="28"/>
          <w:lang w:val="uk-UA"/>
        </w:rPr>
        <w:t>без зауважень</w:t>
      </w:r>
      <w:r w:rsidRPr="002D31BF">
        <w:rPr>
          <w:rFonts w:ascii="Times New Roman" w:hAnsi="Times New Roman"/>
          <w:b/>
          <w:sz w:val="28"/>
          <w:szCs w:val="28"/>
          <w:lang w:val="uk-UA"/>
        </w:rPr>
        <w:t>.</w:t>
      </w:r>
    </w:p>
    <w:p w14:paraId="42F61B67" w14:textId="77777777" w:rsidR="007826C1" w:rsidRPr="00AD6CA3" w:rsidRDefault="007826C1" w:rsidP="007826C1">
      <w:pPr>
        <w:spacing w:after="0" w:line="240" w:lineRule="auto"/>
        <w:ind w:right="-28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68613FC" w14:textId="77777777" w:rsidR="007826C1" w:rsidRPr="00B15660" w:rsidRDefault="007826C1" w:rsidP="007826C1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B15660">
        <w:rPr>
          <w:rFonts w:ascii="Times New Roman" w:hAnsi="Times New Roman"/>
          <w:sz w:val="28"/>
          <w:szCs w:val="28"/>
          <w:lang w:val="uk-UA"/>
        </w:rPr>
        <w:t>ачальни</w:t>
      </w:r>
      <w:r>
        <w:rPr>
          <w:rFonts w:ascii="Times New Roman" w:hAnsi="Times New Roman"/>
          <w:sz w:val="28"/>
          <w:szCs w:val="28"/>
          <w:lang w:val="uk-UA"/>
        </w:rPr>
        <w:t>к</w:t>
      </w:r>
    </w:p>
    <w:p w14:paraId="10B99506" w14:textId="77777777" w:rsidR="007826C1" w:rsidRPr="00B15660" w:rsidRDefault="007826C1" w:rsidP="007826C1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3A96BF00" w14:textId="77777777" w:rsidR="007826C1" w:rsidRPr="00B15660" w:rsidRDefault="007826C1" w:rsidP="007826C1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Ірина КВАША</w:t>
      </w:r>
    </w:p>
    <w:p w14:paraId="442A4934" w14:textId="77777777" w:rsidR="007826C1" w:rsidRPr="00B15660" w:rsidRDefault="007826C1" w:rsidP="007826C1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5472071" w14:textId="77777777" w:rsidR="007826C1" w:rsidRPr="00B15660" w:rsidRDefault="007826C1" w:rsidP="007826C1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Виконавець </w:t>
      </w:r>
    </w:p>
    <w:p w14:paraId="34B44CA5" w14:textId="77777777" w:rsidR="007826C1" w:rsidRPr="00B15660" w:rsidRDefault="007826C1" w:rsidP="007826C1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Головний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спеціаліст</w:t>
      </w:r>
    </w:p>
    <w:p w14:paraId="03ED1543" w14:textId="77777777" w:rsidR="007826C1" w:rsidRPr="00B15660" w:rsidRDefault="007826C1" w:rsidP="007826C1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39554B1C" w14:textId="77777777" w:rsidR="007826C1" w:rsidRDefault="007826C1" w:rsidP="007826C1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забезпечення ради та діловодства       </w:t>
      </w:r>
      <w:r>
        <w:rPr>
          <w:rFonts w:ascii="Times New Roman" w:hAnsi="Times New Roman"/>
          <w:sz w:val="28"/>
          <w:szCs w:val="28"/>
          <w:lang w:val="uk-UA"/>
        </w:rPr>
        <w:t xml:space="preserve">   ___________                        Аліна ЯКШТАС</w:t>
      </w:r>
    </w:p>
    <w:p w14:paraId="182F4B9D" w14:textId="77777777" w:rsidR="007826C1" w:rsidRPr="002D31BF" w:rsidRDefault="007826C1" w:rsidP="007826C1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«___» ___________ 20</w:t>
      </w:r>
      <w:r>
        <w:rPr>
          <w:rFonts w:ascii="Times New Roman" w:hAnsi="Times New Roman"/>
          <w:sz w:val="28"/>
          <w:szCs w:val="28"/>
          <w:lang w:val="uk-UA"/>
        </w:rPr>
        <w:t>23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14:paraId="697482BA" w14:textId="77777777" w:rsidR="007826C1" w:rsidRDefault="007826C1" w:rsidP="007826C1"/>
    <w:p w14:paraId="2405660A" w14:textId="77777777" w:rsidR="009430E3" w:rsidRDefault="009430E3"/>
    <w:sectPr w:rsidR="009430E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9B4"/>
    <w:rsid w:val="002769B4"/>
    <w:rsid w:val="007826C1"/>
    <w:rsid w:val="009430E3"/>
    <w:rsid w:val="00AF1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F8C48"/>
  <w15:chartTrackingRefBased/>
  <w15:docId w15:val="{5DE5CFC3-6F58-4254-AEE6-EC35F39F7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826C1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1122</Words>
  <Characters>640</Characters>
  <Application>Microsoft Office Word</Application>
  <DocSecurity>0</DocSecurity>
  <Lines>5</Lines>
  <Paragraphs>3</Paragraphs>
  <ScaleCrop>false</ScaleCrop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3</cp:revision>
  <dcterms:created xsi:type="dcterms:W3CDTF">2023-04-13T05:32:00Z</dcterms:created>
  <dcterms:modified xsi:type="dcterms:W3CDTF">2023-04-13T05:35:00Z</dcterms:modified>
</cp:coreProperties>
</file>