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CD4D83"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388483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w:t>
      </w:r>
      <w:r w:rsidR="0020445C">
        <w:rPr>
          <w:b/>
          <w:color w:val="000000"/>
          <w:sz w:val="28"/>
          <w:szCs w:val="28"/>
          <w:lang w:val="uk-UA"/>
        </w:rPr>
        <w:t>відмову у затвердженні</w:t>
      </w:r>
      <w:r w:rsidRPr="005977ED">
        <w:rPr>
          <w:b/>
          <w:color w:val="000000"/>
          <w:sz w:val="28"/>
          <w:szCs w:val="28"/>
          <w:lang w:val="uk-UA"/>
        </w:rPr>
        <w:t xml:space="preserve">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w:t>
      </w:r>
      <w:r w:rsidR="0020445C">
        <w:rPr>
          <w:b/>
          <w:sz w:val="28"/>
          <w:szCs w:val="28"/>
          <w:lang w:val="uk-UA"/>
        </w:rPr>
        <w:t xml:space="preserve">у </w:t>
      </w:r>
      <w:r w:rsidRPr="005977ED">
        <w:rPr>
          <w:b/>
          <w:sz w:val="28"/>
          <w:szCs w:val="28"/>
          <w:lang w:val="uk-UA"/>
        </w:rPr>
        <w:t>передач</w:t>
      </w:r>
      <w:r w:rsidR="0020445C">
        <w:rPr>
          <w:b/>
          <w:sz w:val="28"/>
          <w:szCs w:val="28"/>
          <w:lang w:val="uk-UA"/>
        </w:rPr>
        <w:t>і</w:t>
      </w:r>
      <w:r w:rsidRPr="005977ED">
        <w:rPr>
          <w:b/>
          <w:sz w:val="28"/>
          <w:szCs w:val="28"/>
          <w:lang w:val="uk-UA"/>
        </w:rPr>
        <w:t xml:space="preserve">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0D504F" w:rsidP="0021674C">
      <w:pPr>
        <w:rPr>
          <w:b/>
          <w:sz w:val="28"/>
          <w:szCs w:val="28"/>
          <w:lang w:val="uk-UA"/>
        </w:rPr>
      </w:pPr>
      <w:proofErr w:type="spellStart"/>
      <w:r>
        <w:rPr>
          <w:b/>
          <w:sz w:val="28"/>
          <w:szCs w:val="28"/>
          <w:lang w:val="uk-UA"/>
        </w:rPr>
        <w:t>Стасюк</w:t>
      </w:r>
      <w:proofErr w:type="spellEnd"/>
      <w:r>
        <w:rPr>
          <w:b/>
          <w:sz w:val="28"/>
          <w:szCs w:val="28"/>
          <w:lang w:val="uk-UA"/>
        </w:rPr>
        <w:t xml:space="preserve"> </w:t>
      </w:r>
      <w:r w:rsidR="000B37CE">
        <w:rPr>
          <w:b/>
          <w:sz w:val="28"/>
          <w:szCs w:val="28"/>
          <w:lang w:val="uk-UA"/>
        </w:rPr>
        <w:t>Марії Денисівні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0D504F"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Садова</w:t>
      </w:r>
      <w:r w:rsidR="00434EA7" w:rsidRPr="005977ED">
        <w:rPr>
          <w:b/>
          <w:bCs/>
          <w:sz w:val="28"/>
          <w:szCs w:val="28"/>
          <w:lang w:val="uk-UA"/>
        </w:rPr>
        <w:t xml:space="preserve">, </w:t>
      </w:r>
      <w:r>
        <w:rPr>
          <w:b/>
          <w:bCs/>
          <w:sz w:val="28"/>
          <w:szCs w:val="28"/>
          <w:lang w:val="uk-UA"/>
        </w:rPr>
        <w:t>53</w:t>
      </w:r>
      <w:r w:rsidR="00E33289" w:rsidRPr="005977ED">
        <w:rPr>
          <w:b/>
          <w:bCs/>
          <w:sz w:val="28"/>
          <w:szCs w:val="28"/>
          <w:lang w:val="uk-UA"/>
        </w:rPr>
        <w:t xml:space="preserve"> </w:t>
      </w:r>
      <w:r w:rsidR="00881A81" w:rsidRPr="005977ED">
        <w:rPr>
          <w:b/>
          <w:bCs/>
          <w:sz w:val="28"/>
          <w:szCs w:val="28"/>
          <w:lang w:val="uk-UA"/>
        </w:rPr>
        <w:t>у</w:t>
      </w:r>
      <w:r>
        <w:rPr>
          <w:b/>
          <w:bCs/>
          <w:sz w:val="28"/>
          <w:szCs w:val="28"/>
          <w:lang w:val="uk-UA"/>
        </w:rPr>
        <w:t xml:space="preserve"> с. </w:t>
      </w:r>
      <w:proofErr w:type="spellStart"/>
      <w:r>
        <w:rPr>
          <w:b/>
          <w:bCs/>
          <w:sz w:val="28"/>
          <w:szCs w:val="28"/>
          <w:lang w:val="uk-UA"/>
        </w:rPr>
        <w:t>Шамраївка</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0D504F">
        <w:rPr>
          <w:bCs/>
          <w:sz w:val="28"/>
          <w:szCs w:val="28"/>
          <w:lang w:val="uk-UA"/>
        </w:rPr>
        <w:t xml:space="preserve"> </w:t>
      </w:r>
      <w:proofErr w:type="spellStart"/>
      <w:r w:rsidR="000D504F">
        <w:rPr>
          <w:bCs/>
          <w:sz w:val="28"/>
          <w:szCs w:val="28"/>
          <w:lang w:val="uk-UA"/>
        </w:rPr>
        <w:t>Стасюк</w:t>
      </w:r>
      <w:proofErr w:type="spellEnd"/>
      <w:r w:rsidR="000D504F">
        <w:rPr>
          <w:bCs/>
          <w:sz w:val="28"/>
          <w:szCs w:val="28"/>
          <w:lang w:val="uk-UA"/>
        </w:rPr>
        <w:t xml:space="preserve"> Марії</w:t>
      </w:r>
      <w:r w:rsidR="001F647F">
        <w:rPr>
          <w:bCs/>
          <w:sz w:val="28"/>
          <w:szCs w:val="28"/>
          <w:lang w:val="uk-UA"/>
        </w:rPr>
        <w:t xml:space="preserve"> </w:t>
      </w:r>
      <w:r w:rsidR="000B37CE">
        <w:rPr>
          <w:bCs/>
          <w:sz w:val="28"/>
          <w:szCs w:val="28"/>
          <w:lang w:val="uk-UA"/>
        </w:rPr>
        <w:t>Денисівни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0D504F">
        <w:rPr>
          <w:bCs/>
          <w:sz w:val="28"/>
          <w:szCs w:val="28"/>
          <w:lang w:val="uk-UA"/>
        </w:rPr>
        <w:t>№ 09</w:t>
      </w:r>
      <w:r w:rsidR="00672F6F">
        <w:rPr>
          <w:bCs/>
          <w:sz w:val="28"/>
          <w:szCs w:val="28"/>
          <w:lang w:val="uk-UA"/>
        </w:rPr>
        <w:t>-2023</w:t>
      </w:r>
      <w:r w:rsidR="001F286A" w:rsidRPr="005977ED">
        <w:rPr>
          <w:bCs/>
          <w:sz w:val="28"/>
          <w:szCs w:val="28"/>
          <w:lang w:val="uk-UA"/>
        </w:rPr>
        <w:t>/</w:t>
      </w:r>
      <w:r w:rsidR="000D504F">
        <w:rPr>
          <w:bCs/>
          <w:sz w:val="28"/>
          <w:szCs w:val="28"/>
          <w:lang w:val="uk-UA"/>
        </w:rPr>
        <w:t>343</w:t>
      </w:r>
      <w:r w:rsidR="001070AB" w:rsidRPr="005977ED">
        <w:rPr>
          <w:bCs/>
          <w:sz w:val="28"/>
          <w:szCs w:val="28"/>
          <w:lang w:val="uk-UA"/>
        </w:rPr>
        <w:t xml:space="preserve"> від </w:t>
      </w:r>
      <w:r w:rsidR="000D504F">
        <w:rPr>
          <w:bCs/>
          <w:sz w:val="28"/>
          <w:szCs w:val="28"/>
          <w:lang w:val="uk-UA"/>
        </w:rPr>
        <w:t>13</w:t>
      </w:r>
      <w:r w:rsidR="00F744D4" w:rsidRPr="005977ED">
        <w:rPr>
          <w:bCs/>
          <w:sz w:val="28"/>
          <w:szCs w:val="28"/>
          <w:lang w:val="uk-UA"/>
        </w:rPr>
        <w:t>.</w:t>
      </w:r>
      <w:r w:rsidR="000D504F">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враховуючи</w:t>
      </w:r>
      <w:r w:rsidR="006501B8">
        <w:rPr>
          <w:bCs/>
          <w:sz w:val="28"/>
          <w:szCs w:val="28"/>
          <w:lang w:val="uk-UA"/>
        </w:rPr>
        <w:t xml:space="preserve"> зауваження відділу архітектури, містобудування та інфраструктури</w:t>
      </w:r>
      <w:r w:rsidR="00483EBA">
        <w:rPr>
          <w:bCs/>
          <w:sz w:val="28"/>
          <w:szCs w:val="28"/>
          <w:lang w:val="uk-UA"/>
        </w:rPr>
        <w:t xml:space="preserve"> Сквирської міської ради та</w:t>
      </w:r>
      <w:r w:rsidR="00CD4D83">
        <w:rPr>
          <w:bCs/>
          <w:sz w:val="28"/>
          <w:szCs w:val="28"/>
          <w:lang w:val="uk-UA"/>
        </w:rPr>
        <w:t xml:space="preserve"> </w:t>
      </w:r>
      <w:r w:rsidR="00483EBA">
        <w:rPr>
          <w:bCs/>
          <w:sz w:val="28"/>
          <w:szCs w:val="28"/>
          <w:lang w:val="uk-UA"/>
        </w:rPr>
        <w:t>пропозиції</w:t>
      </w:r>
      <w:r w:rsidR="008A06B8" w:rsidRPr="005977ED">
        <w:rPr>
          <w:bCs/>
          <w:sz w:val="28"/>
          <w:szCs w:val="28"/>
          <w:lang w:val="uk-UA"/>
        </w:rPr>
        <w:t xml:space="preserve">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6501B8">
        <w:rPr>
          <w:bCs/>
          <w:sz w:val="28"/>
          <w:szCs w:val="28"/>
          <w:lang w:val="uk-UA"/>
        </w:rPr>
        <w:t xml:space="preserve"> від 24.04.2023</w:t>
      </w:r>
      <w:r w:rsidR="0021674C" w:rsidRPr="005977ED">
        <w:rPr>
          <w:bCs/>
          <w:sz w:val="28"/>
          <w:szCs w:val="28"/>
          <w:lang w:val="uk-UA"/>
        </w:rPr>
        <w:t xml:space="preserve">, відповідно до </w:t>
      </w:r>
      <w:r w:rsidR="00D00441">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D00441">
        <w:rPr>
          <w:bCs/>
          <w:sz w:val="28"/>
          <w:szCs w:val="28"/>
          <w:lang w:val="uk-UA"/>
        </w:rPr>
        <w:t>, п.п.5 п.27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D00441">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0020445C">
        <w:rPr>
          <w:bCs/>
          <w:sz w:val="28"/>
          <w:szCs w:val="28"/>
          <w:lang w:val="uk-UA"/>
        </w:rPr>
        <w:t xml:space="preserve">Відмовити </w:t>
      </w:r>
      <w:r w:rsidR="0020445C" w:rsidRPr="005977ED">
        <w:rPr>
          <w:bCs/>
          <w:sz w:val="28"/>
          <w:szCs w:val="28"/>
          <w:lang w:val="uk-UA"/>
        </w:rPr>
        <w:t xml:space="preserve">громадянці </w:t>
      </w:r>
      <w:proofErr w:type="spellStart"/>
      <w:r w:rsidR="0020445C">
        <w:rPr>
          <w:bCs/>
          <w:sz w:val="28"/>
          <w:szCs w:val="28"/>
          <w:lang w:val="uk-UA"/>
        </w:rPr>
        <w:t>Стасюк</w:t>
      </w:r>
      <w:proofErr w:type="spellEnd"/>
      <w:r w:rsidR="0020445C">
        <w:rPr>
          <w:bCs/>
          <w:sz w:val="28"/>
          <w:szCs w:val="28"/>
          <w:lang w:val="uk-UA"/>
        </w:rPr>
        <w:t xml:space="preserve"> Марії Денисівні</w:t>
      </w:r>
      <w:r w:rsidR="0020445C">
        <w:rPr>
          <w:bCs/>
          <w:sz w:val="28"/>
          <w:szCs w:val="28"/>
          <w:lang w:val="uk-UA"/>
        </w:rPr>
        <w:t xml:space="preserve"> у з</w:t>
      </w:r>
      <w:r w:rsidRPr="005977ED">
        <w:rPr>
          <w:bCs/>
          <w:sz w:val="28"/>
          <w:szCs w:val="28"/>
          <w:lang w:val="uk-UA"/>
        </w:rPr>
        <w:t>атверд</w:t>
      </w:r>
      <w:r w:rsidR="0020445C">
        <w:rPr>
          <w:bCs/>
          <w:sz w:val="28"/>
          <w:szCs w:val="28"/>
          <w:lang w:val="uk-UA"/>
        </w:rPr>
        <w:t>женні</w:t>
      </w:r>
      <w:r w:rsidRPr="005977ED">
        <w:rPr>
          <w:bCs/>
          <w:sz w:val="28"/>
          <w:szCs w:val="28"/>
          <w:lang w:val="uk-UA"/>
        </w:rPr>
        <w:t xml:space="preserve"> технічн</w:t>
      </w:r>
      <w:r w:rsidR="0020445C">
        <w:rPr>
          <w:bCs/>
          <w:sz w:val="28"/>
          <w:szCs w:val="28"/>
          <w:lang w:val="uk-UA"/>
        </w:rPr>
        <w:t>ої документації</w:t>
      </w:r>
      <w:r w:rsidRPr="005977ED">
        <w:rPr>
          <w:bCs/>
          <w:sz w:val="28"/>
          <w:szCs w:val="28"/>
          <w:lang w:val="uk-UA"/>
        </w:rPr>
        <w:t xml:space="preserve">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20445C">
        <w:rPr>
          <w:bCs/>
          <w:sz w:val="28"/>
          <w:szCs w:val="28"/>
          <w:lang w:val="uk-UA"/>
        </w:rPr>
        <w:t xml:space="preserve">та передачі у власність земельної ділянки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0D504F">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0D504F">
        <w:rPr>
          <w:bCs/>
          <w:sz w:val="28"/>
          <w:szCs w:val="28"/>
          <w:lang w:val="uk-UA"/>
        </w:rPr>
        <w:t xml:space="preserve"> Садова</w:t>
      </w:r>
      <w:r w:rsidR="00716F94" w:rsidRPr="005977ED">
        <w:rPr>
          <w:bCs/>
          <w:sz w:val="28"/>
          <w:szCs w:val="28"/>
          <w:lang w:val="uk-UA"/>
        </w:rPr>
        <w:t>,</w:t>
      </w:r>
      <w:r w:rsidR="0021674C" w:rsidRPr="005977ED">
        <w:rPr>
          <w:bCs/>
          <w:sz w:val="28"/>
          <w:szCs w:val="28"/>
          <w:lang w:val="uk-UA"/>
        </w:rPr>
        <w:t xml:space="preserve"> </w:t>
      </w:r>
      <w:r w:rsidR="000D504F">
        <w:rPr>
          <w:bCs/>
          <w:sz w:val="28"/>
          <w:szCs w:val="28"/>
          <w:lang w:val="uk-UA"/>
        </w:rPr>
        <w:t>53</w:t>
      </w:r>
      <w:r w:rsidR="00E204AD">
        <w:rPr>
          <w:bCs/>
          <w:sz w:val="28"/>
          <w:szCs w:val="28"/>
          <w:lang w:val="uk-UA"/>
        </w:rPr>
        <w:t>,</w:t>
      </w:r>
      <w:r w:rsidR="007D216A" w:rsidRPr="005977ED">
        <w:rPr>
          <w:bCs/>
          <w:sz w:val="28"/>
          <w:szCs w:val="28"/>
          <w:lang w:val="uk-UA"/>
        </w:rPr>
        <w:t xml:space="preserve"> </w:t>
      </w:r>
      <w:r w:rsidR="000D504F">
        <w:rPr>
          <w:bCs/>
          <w:sz w:val="28"/>
          <w:szCs w:val="28"/>
          <w:lang w:val="uk-UA"/>
        </w:rPr>
        <w:t>с</w:t>
      </w:r>
      <w:r w:rsidR="001F647F">
        <w:rPr>
          <w:bCs/>
          <w:sz w:val="28"/>
          <w:szCs w:val="28"/>
          <w:lang w:val="uk-UA"/>
        </w:rPr>
        <w:t>.</w:t>
      </w:r>
      <w:r w:rsidR="00D00441">
        <w:rPr>
          <w:bCs/>
          <w:sz w:val="28"/>
          <w:szCs w:val="28"/>
          <w:lang w:val="uk-UA"/>
        </w:rPr>
        <w:t> </w:t>
      </w:r>
      <w:proofErr w:type="spellStart"/>
      <w:r w:rsidR="000D504F">
        <w:rPr>
          <w:bCs/>
          <w:sz w:val="28"/>
          <w:szCs w:val="28"/>
          <w:lang w:val="uk-UA"/>
        </w:rPr>
        <w:t>Шамраївка</w:t>
      </w:r>
      <w:proofErr w:type="spellEnd"/>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w:t>
      </w:r>
      <w:r w:rsidR="0020445C">
        <w:rPr>
          <w:bCs/>
          <w:sz w:val="28"/>
          <w:szCs w:val="28"/>
          <w:lang w:val="uk-UA"/>
        </w:rPr>
        <w:t xml:space="preserve"> </w:t>
      </w:r>
      <w:r w:rsidR="00C41DB6" w:rsidRPr="009B40A7">
        <w:rPr>
          <w:color w:val="000000"/>
          <w:sz w:val="28"/>
          <w:szCs w:val="28"/>
          <w:lang w:val="uk-UA"/>
        </w:rPr>
        <w:t>кадастровий номер 3224088201:01:023:0046</w:t>
      </w:r>
      <w:r w:rsidR="009B40A7">
        <w:rPr>
          <w:color w:val="000000"/>
          <w:sz w:val="28"/>
          <w:szCs w:val="28"/>
          <w:lang w:val="uk-UA"/>
        </w:rPr>
        <w:t xml:space="preserve">, </w:t>
      </w:r>
      <w:r w:rsidR="009B40A7" w:rsidRPr="005977ED">
        <w:rPr>
          <w:bCs/>
          <w:sz w:val="28"/>
          <w:szCs w:val="28"/>
          <w:lang w:val="uk-UA"/>
        </w:rPr>
        <w:t>враховуючи</w:t>
      </w:r>
      <w:r w:rsidR="009B40A7">
        <w:rPr>
          <w:bCs/>
          <w:sz w:val="28"/>
          <w:szCs w:val="28"/>
          <w:lang w:val="uk-UA"/>
        </w:rPr>
        <w:t xml:space="preserve"> зауваження відділу архітектури, містобудування та інфраструктури</w:t>
      </w:r>
      <w:r w:rsidR="009B40A7" w:rsidRPr="005977ED">
        <w:rPr>
          <w:bCs/>
          <w:sz w:val="28"/>
          <w:szCs w:val="28"/>
          <w:lang w:val="uk-UA"/>
        </w:rPr>
        <w:t xml:space="preserve"> </w:t>
      </w:r>
      <w:r w:rsidR="009B40A7">
        <w:rPr>
          <w:bCs/>
          <w:sz w:val="28"/>
          <w:szCs w:val="28"/>
          <w:lang w:val="uk-UA"/>
        </w:rPr>
        <w:t>Сквирської міської ради та пропозиції</w:t>
      </w:r>
      <w:r w:rsidR="009B40A7" w:rsidRPr="005977ED">
        <w:rPr>
          <w:bCs/>
          <w:sz w:val="28"/>
          <w:szCs w:val="28"/>
          <w:lang w:val="uk-UA"/>
        </w:rPr>
        <w:t xml:space="preserve"> постійної комісії Сквирської міської ради з питань підприємництва, промисловості, сільського господарства, землевпорядкува</w:t>
      </w:r>
      <w:bookmarkStart w:id="0" w:name="_GoBack"/>
      <w:bookmarkEnd w:id="0"/>
      <w:r w:rsidR="009B40A7" w:rsidRPr="005977ED">
        <w:rPr>
          <w:bCs/>
          <w:sz w:val="28"/>
          <w:szCs w:val="28"/>
          <w:lang w:val="uk-UA"/>
        </w:rPr>
        <w:t>ння, будівництва та архітектури</w:t>
      </w:r>
      <w:r w:rsidR="009B40A7">
        <w:rPr>
          <w:bCs/>
          <w:sz w:val="28"/>
          <w:szCs w:val="28"/>
          <w:lang w:val="uk-UA"/>
        </w:rPr>
        <w:t xml:space="preserve"> від 24.04.2023</w:t>
      </w:r>
      <w:r w:rsidR="009B40A7">
        <w:rPr>
          <w:bCs/>
          <w:sz w:val="28"/>
          <w:szCs w:val="28"/>
          <w:lang w:val="uk-UA"/>
        </w:rPr>
        <w:t>,</w:t>
      </w:r>
      <w:r w:rsidR="00C41DB6">
        <w:rPr>
          <w:bCs/>
          <w:sz w:val="28"/>
          <w:szCs w:val="28"/>
          <w:lang w:val="uk-UA"/>
        </w:rPr>
        <w:t xml:space="preserve"> </w:t>
      </w:r>
      <w:r w:rsidR="009B40A7">
        <w:rPr>
          <w:color w:val="000000"/>
          <w:sz w:val="28"/>
          <w:szCs w:val="28"/>
          <w:lang w:val="uk-UA"/>
        </w:rPr>
        <w:lastRenderedPageBreak/>
        <w:t xml:space="preserve">відповідно до п. 8 ст. 186 Земельного кодексу України, </w:t>
      </w:r>
      <w:r w:rsidR="00C41DB6">
        <w:rPr>
          <w:bCs/>
          <w:sz w:val="28"/>
          <w:szCs w:val="28"/>
          <w:lang w:val="uk-UA"/>
        </w:rPr>
        <w:t xml:space="preserve">а саме не врахована містобудівна ситуація, передбачена генеральним планом с. </w:t>
      </w:r>
      <w:proofErr w:type="spellStart"/>
      <w:r w:rsidR="00C41DB6">
        <w:rPr>
          <w:bCs/>
          <w:sz w:val="28"/>
          <w:szCs w:val="28"/>
          <w:lang w:val="uk-UA"/>
        </w:rPr>
        <w:t>Шамраївка</w:t>
      </w:r>
      <w:proofErr w:type="spellEnd"/>
      <w:r w:rsidR="00C41DB6">
        <w:rPr>
          <w:bCs/>
          <w:sz w:val="28"/>
          <w:szCs w:val="28"/>
          <w:lang w:val="uk-UA"/>
        </w:rPr>
        <w:t>.</w:t>
      </w:r>
    </w:p>
    <w:p w:rsidR="003113C2" w:rsidRPr="00A71DBC" w:rsidRDefault="0020445C" w:rsidP="003113C2">
      <w:pPr>
        <w:ind w:firstLine="567"/>
        <w:jc w:val="both"/>
        <w:rPr>
          <w:sz w:val="28"/>
          <w:szCs w:val="28"/>
          <w:lang w:eastAsia="uk-UA"/>
        </w:rPr>
      </w:pPr>
      <w:r>
        <w:rPr>
          <w:color w:val="000000"/>
          <w:sz w:val="28"/>
          <w:szCs w:val="28"/>
          <w:lang w:val="uk-UA" w:eastAsia="uk-UA"/>
        </w:rPr>
        <w:t>2</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B37CE" w:rsidRDefault="000B37CE" w:rsidP="00086616">
      <w:pPr>
        <w:pStyle w:val="a3"/>
        <w:shd w:val="clear" w:color="auto" w:fill="FFFFFF"/>
        <w:spacing w:before="0" w:beforeAutospacing="0" w:after="0" w:afterAutospacing="0"/>
        <w:rPr>
          <w:rStyle w:val="a4"/>
          <w:b w:val="0"/>
          <w:sz w:val="28"/>
          <w:szCs w:val="28"/>
        </w:rPr>
      </w:pPr>
    </w:p>
    <w:p w:rsidR="000B37CE"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0B37CE"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 xml:space="preserve">Головний спеціаліст відділу </w:t>
      </w:r>
    </w:p>
    <w:p w:rsidR="000B37CE" w:rsidRPr="008F579F" w:rsidRDefault="000B37CE"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ОСКІЛКО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B37CE"/>
    <w:rsid w:val="000D336A"/>
    <w:rsid w:val="000D504F"/>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0445C"/>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B7439"/>
    <w:rsid w:val="003D72FE"/>
    <w:rsid w:val="003F6917"/>
    <w:rsid w:val="00413019"/>
    <w:rsid w:val="0042760D"/>
    <w:rsid w:val="00430A1D"/>
    <w:rsid w:val="004333FD"/>
    <w:rsid w:val="00434EA7"/>
    <w:rsid w:val="00440C95"/>
    <w:rsid w:val="0044770D"/>
    <w:rsid w:val="00482C57"/>
    <w:rsid w:val="00483EBA"/>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501B8"/>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40A7"/>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41DB6"/>
    <w:rsid w:val="00CC2EEB"/>
    <w:rsid w:val="00CC325E"/>
    <w:rsid w:val="00CD4D83"/>
    <w:rsid w:val="00CE7FA2"/>
    <w:rsid w:val="00CF29F2"/>
    <w:rsid w:val="00CF7A9E"/>
    <w:rsid w:val="00D00441"/>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1B88C-8145-495D-B6B3-E6F887976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2276</Words>
  <Characters>1298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2023-03-06T11:28:00Z</cp:lastPrinted>
  <dcterms:created xsi:type="dcterms:W3CDTF">2023-04-24T20:29:00Z</dcterms:created>
  <dcterms:modified xsi:type="dcterms:W3CDTF">2023-04-24T20:41:00Z</dcterms:modified>
</cp:coreProperties>
</file>