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D06" w:rsidRPr="001A1542" w:rsidRDefault="000B3D06" w:rsidP="000B3D06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Пояснювальна записка</w:t>
      </w:r>
    </w:p>
    <w:p w:rsidR="000B3D06" w:rsidRDefault="000B3D06" w:rsidP="000B3D06">
      <w:pPr>
        <w:shd w:val="clear" w:color="auto" w:fill="F7F6F4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до проекту рішення сесії «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 внесення змін до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відомостей про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засновника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та юридичн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 особу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>Централізовану клубну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 xml:space="preserve">систему </w:t>
      </w:r>
    </w:p>
    <w:p w:rsidR="000B3D06" w:rsidRPr="006C7AB1" w:rsidRDefault="000B3D06" w:rsidP="000B3D06">
      <w:pPr>
        <w:shd w:val="clear" w:color="auto" w:fill="F7F6F4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94540A">
        <w:rPr>
          <w:rFonts w:ascii="Times New Roman" w:hAnsi="Times New Roman"/>
          <w:b/>
          <w:sz w:val="28"/>
          <w:szCs w:val="28"/>
          <w:lang w:val="uk-UA"/>
        </w:rPr>
        <w:t>Сквирської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4540A">
        <w:rPr>
          <w:rFonts w:ascii="Times New Roman" w:hAnsi="Times New Roman"/>
          <w:b/>
          <w:sz w:val="28"/>
          <w:szCs w:val="28"/>
          <w:lang w:val="uk-UA"/>
        </w:rPr>
        <w:t>(ідентифікаційний код 05531512)</w:t>
      </w: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»</w:t>
      </w:r>
    </w:p>
    <w:p w:rsidR="000B3D06" w:rsidRDefault="000B3D06" w:rsidP="000B3D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3D06" w:rsidRDefault="000B3D06" w:rsidP="000B3D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3D06" w:rsidRDefault="000B3D06" w:rsidP="000B3D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53-27-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перейменування вулиць в місті Сквира та в сільських населених пунктах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територіальної громади»,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місті Сквира вулицю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Богачевського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перейменовано на вулицю Карла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Болсуновського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B3D06" w:rsidRDefault="000B3D06" w:rsidP="000B3D06">
      <w:pPr>
        <w:shd w:val="clear" w:color="auto" w:fill="F7F6F4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Засновником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B3D06">
        <w:rPr>
          <w:rFonts w:ascii="Times New Roman" w:hAnsi="Times New Roman"/>
          <w:sz w:val="28"/>
          <w:szCs w:val="28"/>
          <w:lang w:val="uk-UA"/>
        </w:rPr>
        <w:t>Централізован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B3D06">
        <w:rPr>
          <w:rFonts w:ascii="Times New Roman" w:hAnsi="Times New Roman"/>
          <w:sz w:val="28"/>
          <w:szCs w:val="28"/>
          <w:lang w:val="uk-UA"/>
        </w:rPr>
        <w:t xml:space="preserve"> клубн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B3D06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0B3D06">
        <w:rPr>
          <w:rFonts w:ascii="Times New Roman" w:hAnsi="Times New Roman"/>
          <w:sz w:val="28"/>
          <w:szCs w:val="28"/>
          <w:lang w:val="uk-UA"/>
        </w:rPr>
        <w:t>Сквирської міської ради</w:t>
      </w:r>
      <w:r w:rsidRPr="000B3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D06">
        <w:rPr>
          <w:rFonts w:ascii="Times New Roman" w:hAnsi="Times New Roman"/>
          <w:sz w:val="28"/>
          <w:szCs w:val="28"/>
          <w:lang w:val="uk-UA"/>
        </w:rPr>
        <w:t>(ідентифікаційний код 05531512)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є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квирська міська рада (</w:t>
      </w:r>
      <w:r>
        <w:rPr>
          <w:rFonts w:ascii="Times New Roman" w:hAnsi="Times New Roman"/>
          <w:sz w:val="28"/>
          <w:szCs w:val="28"/>
          <w:lang w:val="uk-UA"/>
        </w:rPr>
        <w:t>ідентифікаційний код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04054961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).</w:t>
      </w:r>
    </w:p>
    <w:p w:rsidR="000B3D06" w:rsidRDefault="000B3D06" w:rsidP="000B3D06">
      <w:pPr>
        <w:shd w:val="clear" w:color="auto" w:fill="F7F6F4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Зважаючи на зазначене, необхідно </w:t>
      </w:r>
      <w:proofErr w:type="spellStart"/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внес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ти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змін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и 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до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ідомостей про</w:t>
      </w:r>
      <w:r w:rsidRPr="00B113F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асновника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B3D06">
        <w:rPr>
          <w:rFonts w:ascii="Times New Roman" w:hAnsi="Times New Roman"/>
          <w:sz w:val="28"/>
          <w:szCs w:val="28"/>
          <w:lang w:val="uk-UA"/>
        </w:rPr>
        <w:t>Централізован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B3D06">
        <w:rPr>
          <w:rFonts w:ascii="Times New Roman" w:hAnsi="Times New Roman"/>
          <w:sz w:val="28"/>
          <w:szCs w:val="28"/>
          <w:lang w:val="uk-UA"/>
        </w:rPr>
        <w:t xml:space="preserve"> клубн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B3D06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0B3D06">
        <w:rPr>
          <w:rFonts w:ascii="Times New Roman" w:hAnsi="Times New Roman"/>
          <w:sz w:val="28"/>
          <w:szCs w:val="28"/>
          <w:lang w:val="uk-UA"/>
        </w:rPr>
        <w:t>Сквирської міської ради (ідентифікаційний код 05531512)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відомостей про юридичну особу </w:t>
      </w:r>
      <w:r w:rsidRPr="000B3D06">
        <w:rPr>
          <w:rFonts w:ascii="Times New Roman" w:hAnsi="Times New Roman"/>
          <w:sz w:val="28"/>
          <w:szCs w:val="28"/>
          <w:lang w:val="uk-UA"/>
        </w:rPr>
        <w:t>Централізован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B3D06">
        <w:rPr>
          <w:rFonts w:ascii="Times New Roman" w:hAnsi="Times New Roman"/>
          <w:sz w:val="28"/>
          <w:szCs w:val="28"/>
          <w:lang w:val="uk-UA"/>
        </w:rPr>
        <w:t xml:space="preserve"> клубн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B3D06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0B3D06">
        <w:rPr>
          <w:rFonts w:ascii="Times New Roman" w:hAnsi="Times New Roman"/>
          <w:sz w:val="28"/>
          <w:szCs w:val="28"/>
          <w:lang w:val="uk-UA"/>
        </w:rPr>
        <w:t>Сквирської міської ради (ідентифікаційний код 05531512)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саме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змінити </w:t>
      </w:r>
      <w:r>
        <w:rPr>
          <w:rFonts w:ascii="Times New Roman" w:hAnsi="Times New Roman"/>
          <w:sz w:val="28"/>
          <w:szCs w:val="28"/>
          <w:lang w:val="uk-UA"/>
        </w:rPr>
        <w:t>юридичні адреси (місце знаходження).</w:t>
      </w:r>
    </w:p>
    <w:p w:rsidR="000B3D06" w:rsidRDefault="000B3D06" w:rsidP="000B3D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3D06" w:rsidRDefault="000B3D06" w:rsidP="000B3D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B3D06" w:rsidRDefault="000B3D06" w:rsidP="000B3D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B3D06" w:rsidRPr="00FF1930" w:rsidRDefault="000B3D06" w:rsidP="000B3D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B3D06" w:rsidRDefault="000B3D06" w:rsidP="000B3D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p w:rsidR="000B3D06" w:rsidRDefault="000B3D06" w:rsidP="000B3D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8253F" w:rsidRDefault="0058253F"/>
    <w:sectPr w:rsidR="0058253F" w:rsidSect="000B3D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06"/>
    <w:rsid w:val="000B3D06"/>
    <w:rsid w:val="005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2023-04-11T06:58:00Z</dcterms:created>
  <dcterms:modified xsi:type="dcterms:W3CDTF">2023-04-11T07:01:00Z</dcterms:modified>
</cp:coreProperties>
</file>