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3191260" r:id="rId8"/>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w:t>
      </w:r>
      <w:r w:rsidR="00356D2A">
        <w:rPr>
          <w:rFonts w:ascii="Times New Roman" w:hAnsi="Times New Roman"/>
          <w:b/>
          <w:sz w:val="36"/>
          <w:szCs w:val="36"/>
        </w:rPr>
        <w:t xml:space="preserve"> </w:t>
      </w:r>
      <w:r w:rsidRPr="00593057">
        <w:rPr>
          <w:rFonts w:ascii="Times New Roman" w:hAnsi="Times New Roman"/>
          <w:b/>
          <w:sz w:val="36"/>
          <w:szCs w:val="36"/>
        </w:rPr>
        <w:t>І</w:t>
      </w:r>
      <w:r w:rsidR="00356D2A">
        <w:rPr>
          <w:rFonts w:ascii="Times New Roman" w:hAnsi="Times New Roman"/>
          <w:b/>
          <w:sz w:val="36"/>
          <w:szCs w:val="36"/>
        </w:rPr>
        <w:t xml:space="preserve"> </w:t>
      </w:r>
      <w:r w:rsidRPr="00593057">
        <w:rPr>
          <w:rFonts w:ascii="Times New Roman" w:hAnsi="Times New Roman"/>
          <w:b/>
          <w:sz w:val="36"/>
          <w:szCs w:val="36"/>
        </w:rPr>
        <w:t>Ш</w:t>
      </w:r>
      <w:r w:rsidR="00356D2A">
        <w:rPr>
          <w:rFonts w:ascii="Times New Roman" w:hAnsi="Times New Roman"/>
          <w:b/>
          <w:sz w:val="36"/>
          <w:szCs w:val="36"/>
        </w:rPr>
        <w:t xml:space="preserve"> </w:t>
      </w:r>
      <w:r w:rsidRPr="00593057">
        <w:rPr>
          <w:rFonts w:ascii="Times New Roman" w:hAnsi="Times New Roman"/>
          <w:b/>
          <w:sz w:val="36"/>
          <w:szCs w:val="36"/>
        </w:rPr>
        <w:t>Е</w:t>
      </w:r>
      <w:r w:rsidR="00356D2A">
        <w:rPr>
          <w:rFonts w:ascii="Times New Roman" w:hAnsi="Times New Roman"/>
          <w:b/>
          <w:sz w:val="36"/>
          <w:szCs w:val="36"/>
        </w:rPr>
        <w:t xml:space="preserve"> </w:t>
      </w:r>
      <w:r w:rsidRPr="00593057">
        <w:rPr>
          <w:rFonts w:ascii="Times New Roman" w:hAnsi="Times New Roman"/>
          <w:b/>
          <w:sz w:val="36"/>
          <w:szCs w:val="36"/>
        </w:rPr>
        <w:t>Н</w:t>
      </w:r>
      <w:r w:rsidR="00356D2A">
        <w:rPr>
          <w:rFonts w:ascii="Times New Roman" w:hAnsi="Times New Roman"/>
          <w:b/>
          <w:sz w:val="36"/>
          <w:szCs w:val="36"/>
        </w:rPr>
        <w:t xml:space="preserve"> </w:t>
      </w:r>
      <w:proofErr w:type="spellStart"/>
      <w:r w:rsidRPr="00593057">
        <w:rPr>
          <w:rFonts w:ascii="Times New Roman" w:hAnsi="Times New Roman"/>
          <w:b/>
          <w:sz w:val="36"/>
          <w:szCs w:val="36"/>
        </w:rPr>
        <w:t>Н</w:t>
      </w:r>
      <w:proofErr w:type="spellEnd"/>
      <w:r w:rsidR="00356D2A">
        <w:rPr>
          <w:rFonts w:ascii="Times New Roman" w:hAnsi="Times New Roman"/>
          <w:b/>
          <w:sz w:val="36"/>
          <w:szCs w:val="36"/>
        </w:rPr>
        <w:t xml:space="preserve"> </w:t>
      </w:r>
      <w:r w:rsidRPr="00593057">
        <w:rPr>
          <w:rFonts w:ascii="Times New Roman" w:hAnsi="Times New Roman"/>
          <w:b/>
          <w:sz w:val="36"/>
          <w:szCs w:val="36"/>
        </w:rPr>
        <w:t>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856DD"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002B6906">
        <w:rPr>
          <w:rFonts w:ascii="Times New Roman" w:hAnsi="Times New Roman"/>
          <w:b/>
          <w:bCs/>
          <w:sz w:val="28"/>
          <w:szCs w:val="28"/>
          <w:lang w:val="uk-UA" w:eastAsia="ru-RU"/>
        </w:rPr>
        <w:t>проєкту</w:t>
      </w:r>
      <w:proofErr w:type="spellEnd"/>
      <w:r w:rsidR="002B6906">
        <w:rPr>
          <w:rFonts w:ascii="Times New Roman" w:hAnsi="Times New Roman"/>
          <w:b/>
          <w:bCs/>
          <w:sz w:val="28"/>
          <w:szCs w:val="28"/>
          <w:lang w:val="uk-UA" w:eastAsia="ru-RU"/>
        </w:rPr>
        <w:t xml:space="preserve"> землеустрою </w:t>
      </w:r>
      <w:r w:rsidR="00BE3A15">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00BE3A15">
        <w:rPr>
          <w:rFonts w:ascii="Times New Roman" w:hAnsi="Times New Roman"/>
          <w:b/>
          <w:bCs/>
          <w:sz w:val="28"/>
          <w:szCs w:val="28"/>
          <w:lang w:val="uk-UA" w:eastAsia="ru-RU"/>
        </w:rPr>
        <w:t xml:space="preserve"> </w:t>
      </w:r>
      <w:r w:rsidR="00D96C10">
        <w:rPr>
          <w:rFonts w:ascii="Times New Roman" w:hAnsi="Times New Roman"/>
          <w:b/>
          <w:bCs/>
          <w:sz w:val="28"/>
          <w:szCs w:val="28"/>
          <w:lang w:val="uk-UA" w:eastAsia="ru-RU"/>
        </w:rPr>
        <w:t>відведення</w:t>
      </w:r>
    </w:p>
    <w:p w:rsidR="00356D2A" w:rsidRDefault="00356D2A" w:rsidP="00BB16B7">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земельної</w:t>
      </w:r>
      <w:proofErr w:type="spellEnd"/>
      <w:r>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r>
        <w:rPr>
          <w:rFonts w:ascii="Times New Roman" w:hAnsi="Times New Roman"/>
          <w:b/>
          <w:bCs/>
          <w:color w:val="000000"/>
          <w:sz w:val="28"/>
          <w:szCs w:val="28"/>
          <w:lang w:val="uk-UA" w:eastAsia="uk-UA"/>
        </w:rPr>
        <w:t xml:space="preserve"> комунальної власності</w:t>
      </w:r>
      <w:r>
        <w:rPr>
          <w:rFonts w:ascii="Times New Roman" w:hAnsi="Times New Roman"/>
          <w:b/>
          <w:bCs/>
          <w:color w:val="000000"/>
          <w:sz w:val="28"/>
          <w:szCs w:val="28"/>
          <w:lang w:val="uk-UA" w:eastAsia="uk-UA"/>
        </w:rPr>
        <w:t xml:space="preserve"> </w:t>
      </w:r>
      <w:r w:rsidR="00E856DD">
        <w:rPr>
          <w:rFonts w:ascii="Times New Roman" w:hAnsi="Times New Roman"/>
          <w:b/>
          <w:bCs/>
          <w:sz w:val="28"/>
          <w:szCs w:val="28"/>
          <w:lang w:val="uk-UA" w:eastAsia="ru-RU"/>
        </w:rPr>
        <w:t xml:space="preserve">в оренду </w:t>
      </w:r>
    </w:p>
    <w:p w:rsidR="00BB16B7" w:rsidRPr="00DF4F22" w:rsidRDefault="00BB16B7" w:rsidP="00BB16B7">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sz w:val="28"/>
          <w:szCs w:val="28"/>
          <w:lang w:eastAsia="ru-RU"/>
        </w:rPr>
        <w:t>громадян</w:t>
      </w:r>
      <w:proofErr w:type="spellEnd"/>
      <w:r>
        <w:rPr>
          <w:rFonts w:ascii="Times New Roman" w:hAnsi="Times New Roman"/>
          <w:b/>
          <w:bCs/>
          <w:sz w:val="28"/>
          <w:szCs w:val="28"/>
          <w:lang w:val="uk-UA" w:eastAsia="ru-RU"/>
        </w:rPr>
        <w:t>ці Мельник Ользі Миколаївні</w:t>
      </w:r>
    </w:p>
    <w:p w:rsidR="00FD7FF2"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 xml:space="preserve">для </w:t>
      </w:r>
      <w:r w:rsidR="0091079B">
        <w:rPr>
          <w:rFonts w:ascii="Times New Roman" w:hAnsi="Times New Roman"/>
          <w:b/>
          <w:bCs/>
          <w:sz w:val="28"/>
          <w:szCs w:val="28"/>
          <w:lang w:val="uk-UA" w:eastAsia="ru-RU"/>
        </w:rPr>
        <w:t>сінокосіння і випасання худоби</w:t>
      </w:r>
    </w:p>
    <w:p w:rsidR="00BE1CFF" w:rsidRDefault="00BD7A46"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площею 1,4743</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Pr>
          <w:rFonts w:ascii="Times New Roman" w:hAnsi="Times New Roman"/>
          <w:b/>
          <w:bCs/>
          <w:sz w:val="28"/>
          <w:szCs w:val="28"/>
          <w:lang w:val="uk-UA" w:eastAsia="ru-RU"/>
        </w:rPr>
        <w:t xml:space="preserve">у с. </w:t>
      </w:r>
      <w:proofErr w:type="spellStart"/>
      <w:r>
        <w:rPr>
          <w:rFonts w:ascii="Times New Roman" w:hAnsi="Times New Roman"/>
          <w:b/>
          <w:bCs/>
          <w:sz w:val="28"/>
          <w:szCs w:val="28"/>
          <w:lang w:val="uk-UA" w:eastAsia="ru-RU"/>
        </w:rPr>
        <w:t>Селезенівка</w:t>
      </w:r>
      <w:proofErr w:type="spellEnd"/>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605DF2">
        <w:rPr>
          <w:rFonts w:ascii="Times New Roman" w:hAnsi="Times New Roman"/>
          <w:sz w:val="28"/>
          <w:szCs w:val="28"/>
          <w:lang w:val="uk-UA" w:eastAsia="ru-RU"/>
        </w:rPr>
        <w:t>ки</w:t>
      </w:r>
      <w:r w:rsidR="00180C6D">
        <w:rPr>
          <w:rFonts w:ascii="Times New Roman" w:hAnsi="Times New Roman"/>
          <w:sz w:val="28"/>
          <w:szCs w:val="28"/>
          <w:lang w:val="uk-UA" w:eastAsia="ru-RU"/>
        </w:rPr>
        <w:t xml:space="preserve"> </w:t>
      </w:r>
      <w:r w:rsidR="00FD7FF2">
        <w:rPr>
          <w:rFonts w:ascii="Times New Roman" w:hAnsi="Times New Roman"/>
          <w:sz w:val="28"/>
          <w:szCs w:val="28"/>
          <w:lang w:val="uk-UA" w:eastAsia="ru-RU"/>
        </w:rPr>
        <w:t xml:space="preserve">Мельник Ольги Миколаївни                 </w:t>
      </w:r>
      <w:proofErr w:type="spellStart"/>
      <w:r w:rsidR="004E1680" w:rsidRPr="0076501B">
        <w:rPr>
          <w:rFonts w:ascii="Times New Roman" w:hAnsi="Times New Roman"/>
          <w:sz w:val="28"/>
          <w:szCs w:val="28"/>
          <w:lang w:val="uk-UA" w:eastAsia="ru-RU"/>
        </w:rPr>
        <w:t>вх</w:t>
      </w:r>
      <w:proofErr w:type="spellEnd"/>
      <w:r w:rsidR="004E1680" w:rsidRPr="0076501B">
        <w:rPr>
          <w:rFonts w:ascii="Times New Roman" w:hAnsi="Times New Roman"/>
          <w:sz w:val="28"/>
          <w:szCs w:val="28"/>
          <w:lang w:val="uk-UA" w:eastAsia="ru-RU"/>
        </w:rPr>
        <w:t>.</w:t>
      </w:r>
      <w:r w:rsidR="004E1680">
        <w:rPr>
          <w:rFonts w:ascii="Times New Roman" w:hAnsi="Times New Roman"/>
          <w:sz w:val="28"/>
          <w:szCs w:val="28"/>
          <w:lang w:val="uk-UA" w:eastAsia="ru-RU"/>
        </w:rPr>
        <w:t> </w:t>
      </w:r>
      <w:r w:rsidR="00AD26F3">
        <w:rPr>
          <w:rFonts w:ascii="Times New Roman" w:hAnsi="Times New Roman"/>
          <w:sz w:val="28"/>
          <w:szCs w:val="28"/>
          <w:lang w:val="uk-UA" w:eastAsia="ru-RU"/>
        </w:rPr>
        <w:t>№05</w:t>
      </w:r>
      <w:r w:rsidR="004E1680">
        <w:rPr>
          <w:rFonts w:ascii="Times New Roman" w:hAnsi="Times New Roman"/>
          <w:sz w:val="28"/>
          <w:szCs w:val="28"/>
          <w:lang w:val="uk-UA" w:eastAsia="ru-RU"/>
        </w:rPr>
        <w:t>-202</w:t>
      </w:r>
      <w:r w:rsidR="00D93EB9">
        <w:rPr>
          <w:rFonts w:ascii="Times New Roman" w:hAnsi="Times New Roman"/>
          <w:sz w:val="28"/>
          <w:szCs w:val="28"/>
          <w:lang w:val="uk-UA" w:eastAsia="ru-RU"/>
        </w:rPr>
        <w:t>3</w:t>
      </w:r>
      <w:r w:rsidR="004E1680" w:rsidRPr="0076501B">
        <w:rPr>
          <w:rFonts w:ascii="Times New Roman" w:hAnsi="Times New Roman"/>
          <w:sz w:val="28"/>
          <w:szCs w:val="28"/>
          <w:lang w:val="uk-UA" w:eastAsia="ru-RU"/>
        </w:rPr>
        <w:t>/</w:t>
      </w:r>
      <w:r w:rsidR="00AD26F3">
        <w:rPr>
          <w:rFonts w:ascii="Times New Roman" w:hAnsi="Times New Roman"/>
          <w:sz w:val="28"/>
          <w:szCs w:val="28"/>
          <w:lang w:val="uk-UA" w:eastAsia="ru-RU"/>
        </w:rPr>
        <w:t>4155</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від</w:t>
      </w:r>
      <w:r w:rsidR="009361AA">
        <w:rPr>
          <w:rFonts w:ascii="Times New Roman" w:hAnsi="Times New Roman"/>
          <w:sz w:val="28"/>
          <w:szCs w:val="28"/>
          <w:lang w:val="uk-UA" w:eastAsia="ru-RU"/>
        </w:rPr>
        <w:t xml:space="preserve"> 2</w:t>
      </w:r>
      <w:r w:rsidR="00AD26F3">
        <w:rPr>
          <w:rFonts w:ascii="Times New Roman" w:hAnsi="Times New Roman"/>
          <w:sz w:val="28"/>
          <w:szCs w:val="28"/>
          <w:lang w:val="uk-UA" w:eastAsia="ru-RU"/>
        </w:rPr>
        <w:t>2</w:t>
      </w:r>
      <w:r w:rsidR="00274784">
        <w:rPr>
          <w:rFonts w:ascii="Times New Roman" w:hAnsi="Times New Roman"/>
          <w:sz w:val="28"/>
          <w:szCs w:val="28"/>
          <w:lang w:val="uk-UA" w:eastAsia="ru-RU"/>
        </w:rPr>
        <w:t>.</w:t>
      </w:r>
      <w:r w:rsidR="00C80E1B">
        <w:rPr>
          <w:rFonts w:ascii="Times New Roman" w:hAnsi="Times New Roman"/>
          <w:sz w:val="28"/>
          <w:szCs w:val="28"/>
          <w:lang w:val="uk-UA" w:eastAsia="ru-RU"/>
        </w:rPr>
        <w:t>0</w:t>
      </w:r>
      <w:r w:rsidR="00AD26F3">
        <w:rPr>
          <w:rFonts w:ascii="Times New Roman" w:hAnsi="Times New Roman"/>
          <w:sz w:val="28"/>
          <w:szCs w:val="28"/>
          <w:lang w:val="uk-UA" w:eastAsia="ru-RU"/>
        </w:rPr>
        <w:t>3</w:t>
      </w:r>
      <w:r w:rsidR="004A04BB" w:rsidRPr="0076501B">
        <w:rPr>
          <w:rFonts w:ascii="Times New Roman" w:hAnsi="Times New Roman"/>
          <w:sz w:val="28"/>
          <w:szCs w:val="28"/>
          <w:lang w:val="uk-UA" w:eastAsia="ru-RU"/>
        </w:rPr>
        <w:t>.202</w:t>
      </w:r>
      <w:r w:rsidR="00C80E1B">
        <w:rPr>
          <w:rFonts w:ascii="Times New Roman" w:hAnsi="Times New Roman"/>
          <w:sz w:val="28"/>
          <w:szCs w:val="28"/>
          <w:lang w:val="uk-UA" w:eastAsia="ru-RU"/>
        </w:rPr>
        <w:t>3</w:t>
      </w:r>
      <w:r w:rsidR="004A04BB" w:rsidRPr="0076501B">
        <w:rPr>
          <w:rFonts w:ascii="Times New Roman" w:hAnsi="Times New Roman"/>
          <w:sz w:val="28"/>
          <w:szCs w:val="28"/>
          <w:lang w:val="uk-UA" w:eastAsia="ru-RU"/>
        </w:rPr>
        <w:t xml:space="preserve"> </w:t>
      </w:r>
      <w:r w:rsidR="00C80E1B">
        <w:rPr>
          <w:rFonts w:ascii="Times New Roman" w:hAnsi="Times New Roman"/>
          <w:sz w:val="28"/>
          <w:szCs w:val="28"/>
          <w:lang w:val="uk-UA" w:eastAsia="ru-RU"/>
        </w:rPr>
        <w:t>та додані документи</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w:t>
      </w:r>
      <w:r w:rsidR="000F7D1B">
        <w:rPr>
          <w:rStyle w:val="docdata"/>
          <w:rFonts w:ascii="Times New Roman" w:hAnsi="Times New Roman"/>
          <w:color w:val="000000"/>
          <w:sz w:val="28"/>
          <w:szCs w:val="28"/>
          <w:lang w:val="uk-UA"/>
        </w:rPr>
        <w:t>34,</w:t>
      </w:r>
      <w:r w:rsidR="00EA07D2">
        <w:rPr>
          <w:rStyle w:val="docdata"/>
          <w:rFonts w:ascii="Times New Roman" w:hAnsi="Times New Roman"/>
          <w:color w:val="000000"/>
          <w:sz w:val="28"/>
          <w:szCs w:val="28"/>
          <w:lang w:val="uk-UA"/>
        </w:rPr>
        <w:t xml:space="preserve"> </w:t>
      </w:r>
      <w:r w:rsidRPr="002A4BB6">
        <w:rPr>
          <w:rStyle w:val="docdata"/>
          <w:rFonts w:ascii="Times New Roman" w:hAnsi="Times New Roman"/>
          <w:color w:val="000000"/>
          <w:sz w:val="28"/>
          <w:szCs w:val="28"/>
          <w:lang w:val="uk-UA"/>
        </w:rPr>
        <w:t>79-1, 12</w:t>
      </w:r>
      <w:r w:rsidR="004976F3">
        <w:rPr>
          <w:rStyle w:val="docdata"/>
          <w:rFonts w:ascii="Times New Roman" w:hAnsi="Times New Roman"/>
          <w:color w:val="000000"/>
          <w:sz w:val="28"/>
          <w:szCs w:val="28"/>
          <w:lang w:val="uk-UA"/>
        </w:rPr>
        <w:t>2</w:t>
      </w:r>
      <w:r w:rsidRPr="002A4BB6">
        <w:rPr>
          <w:rStyle w:val="docdata"/>
          <w:rFonts w:ascii="Times New Roman" w:hAnsi="Times New Roman"/>
          <w:color w:val="000000"/>
          <w:sz w:val="28"/>
          <w:szCs w:val="28"/>
          <w:lang w:val="uk-UA"/>
        </w:rPr>
        <w:t>, 12</w:t>
      </w:r>
      <w:r w:rsidR="004976F3">
        <w:rPr>
          <w:rStyle w:val="docdata"/>
          <w:rFonts w:ascii="Times New Roman" w:hAnsi="Times New Roman"/>
          <w:color w:val="000000"/>
          <w:sz w:val="28"/>
          <w:szCs w:val="28"/>
          <w:lang w:val="uk-UA"/>
        </w:rPr>
        <w:t>4</w:t>
      </w:r>
      <w:r w:rsidRPr="002A4BB6">
        <w:rPr>
          <w:rStyle w:val="docdata"/>
          <w:rFonts w:ascii="Times New Roman" w:hAnsi="Times New Roman"/>
          <w:color w:val="000000"/>
          <w:sz w:val="28"/>
          <w:szCs w:val="28"/>
          <w:lang w:val="uk-UA"/>
        </w:rPr>
        <w:t>, 126, 186 Земельного кодексу України, ч. 5 ст. 16 Закону України «Про Держ</w:t>
      </w:r>
      <w:r w:rsidR="00E87265">
        <w:rPr>
          <w:rStyle w:val="docdata"/>
          <w:rFonts w:ascii="Times New Roman" w:hAnsi="Times New Roman"/>
          <w:color w:val="000000"/>
          <w:sz w:val="28"/>
          <w:szCs w:val="28"/>
          <w:lang w:val="uk-UA"/>
        </w:rPr>
        <w:t>авний земельний кадастр», ст. 50</w:t>
      </w:r>
      <w:r w:rsidRPr="002A4BB6">
        <w:rPr>
          <w:rStyle w:val="docdata"/>
          <w:rFonts w:ascii="Times New Roman" w:hAnsi="Times New Roman"/>
          <w:color w:val="000000"/>
          <w:sz w:val="28"/>
          <w:szCs w:val="28"/>
          <w:lang w:val="uk-UA"/>
        </w:rPr>
        <w:t xml:space="preserve"> Закону України «Про землеустрій»,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w:t>
      </w:r>
      <w:r w:rsidR="00D06803">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И</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Р</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І</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Ш</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И</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Л</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DD32D7" w:rsidRDefault="00482919" w:rsidP="00856F10">
      <w:pPr>
        <w:spacing w:after="0" w:line="240" w:lineRule="auto"/>
        <w:ind w:firstLine="567"/>
        <w:jc w:val="both"/>
        <w:rPr>
          <w:rFonts w:ascii="Times New Roman" w:hAnsi="Times New Roman"/>
          <w:bCs/>
          <w:sz w:val="28"/>
          <w:szCs w:val="28"/>
          <w:lang w:val="uk-UA" w:eastAsia="ru-RU"/>
        </w:rPr>
      </w:pPr>
      <w:r>
        <w:rPr>
          <w:rFonts w:ascii="Times New Roman" w:hAnsi="Times New Roman"/>
          <w:color w:val="000000"/>
          <w:sz w:val="28"/>
          <w:szCs w:val="28"/>
          <w:lang w:val="uk-UA" w:eastAsia="uk-UA"/>
        </w:rPr>
        <w:t>1. Затвердити</w:t>
      </w:r>
      <w:r w:rsidR="00AF5319" w:rsidRPr="0076501B">
        <w:rPr>
          <w:rFonts w:ascii="Times New Roman" w:hAnsi="Times New Roman"/>
          <w:sz w:val="28"/>
          <w:szCs w:val="28"/>
          <w:lang w:val="uk-UA" w:eastAsia="ru-RU"/>
        </w:rPr>
        <w:t xml:space="preserve"> </w:t>
      </w:r>
      <w:proofErr w:type="spellStart"/>
      <w:r w:rsidR="00744561" w:rsidRPr="00744561">
        <w:rPr>
          <w:rFonts w:ascii="Times New Roman" w:hAnsi="Times New Roman"/>
          <w:bCs/>
          <w:sz w:val="28"/>
          <w:szCs w:val="28"/>
          <w:lang w:val="uk-UA" w:eastAsia="ru-RU"/>
        </w:rPr>
        <w:t>проєкт</w:t>
      </w:r>
      <w:proofErr w:type="spellEnd"/>
      <w:r w:rsidR="00744561" w:rsidRPr="00744561">
        <w:rPr>
          <w:rFonts w:ascii="Times New Roman" w:hAnsi="Times New Roman"/>
          <w:bCs/>
          <w:sz w:val="28"/>
          <w:szCs w:val="28"/>
          <w:lang w:val="uk-UA" w:eastAsia="ru-RU"/>
        </w:rPr>
        <w:t xml:space="preserve"> землеустрою щодо відведення</w:t>
      </w:r>
      <w:r w:rsidR="00744561">
        <w:rPr>
          <w:rFonts w:ascii="Times New Roman" w:hAnsi="Times New Roman"/>
          <w:bCs/>
          <w:sz w:val="28"/>
          <w:szCs w:val="28"/>
          <w:lang w:val="uk-UA" w:eastAsia="ru-RU"/>
        </w:rPr>
        <w:t xml:space="preserve"> </w:t>
      </w:r>
      <w:r w:rsidR="00356D2A" w:rsidRPr="00744561">
        <w:rPr>
          <w:rFonts w:ascii="Times New Roman" w:hAnsi="Times New Roman"/>
          <w:bCs/>
          <w:color w:val="000000"/>
          <w:sz w:val="28"/>
          <w:szCs w:val="28"/>
          <w:lang w:val="uk-UA" w:eastAsia="uk-UA"/>
        </w:rPr>
        <w:t>земельної ділянки комунальної власності</w:t>
      </w:r>
      <w:r w:rsidR="00356D2A">
        <w:rPr>
          <w:rFonts w:ascii="Times New Roman" w:hAnsi="Times New Roman"/>
          <w:bCs/>
          <w:sz w:val="28"/>
          <w:szCs w:val="28"/>
          <w:lang w:val="uk-UA" w:eastAsia="ru-RU"/>
        </w:rPr>
        <w:t xml:space="preserve"> </w:t>
      </w:r>
      <w:r w:rsidR="00744561" w:rsidRPr="00744561">
        <w:rPr>
          <w:rFonts w:ascii="Times New Roman" w:hAnsi="Times New Roman"/>
          <w:bCs/>
          <w:sz w:val="28"/>
          <w:szCs w:val="28"/>
          <w:lang w:val="uk-UA" w:eastAsia="ru-RU"/>
        </w:rPr>
        <w:t xml:space="preserve">в оренду </w:t>
      </w:r>
      <w:r w:rsidR="008A6E30" w:rsidRPr="00744561">
        <w:rPr>
          <w:rFonts w:ascii="Times New Roman" w:hAnsi="Times New Roman"/>
          <w:bCs/>
          <w:sz w:val="28"/>
          <w:szCs w:val="28"/>
          <w:lang w:val="uk-UA" w:eastAsia="ru-RU"/>
        </w:rPr>
        <w:t>громадянці Мельник Ользі Миколаївні</w:t>
      </w:r>
      <w:r w:rsidR="008A6E30">
        <w:rPr>
          <w:rFonts w:ascii="Times New Roman" w:hAnsi="Times New Roman"/>
          <w:bCs/>
          <w:sz w:val="28"/>
          <w:szCs w:val="28"/>
          <w:lang w:val="uk-UA" w:eastAsia="ru-RU"/>
        </w:rPr>
        <w:t xml:space="preserve"> </w:t>
      </w:r>
      <w:r w:rsidR="00F0681B" w:rsidRPr="00244F3D">
        <w:rPr>
          <w:rFonts w:ascii="Times New Roman" w:hAnsi="Times New Roman"/>
          <w:color w:val="000000"/>
          <w:sz w:val="28"/>
          <w:szCs w:val="28"/>
          <w:lang w:val="uk-UA" w:eastAsia="uk-UA"/>
        </w:rPr>
        <w:t>з цільовим призначенням</w:t>
      </w:r>
      <w:r w:rsidR="00F0681B">
        <w:rPr>
          <w:rFonts w:ascii="Times New Roman" w:hAnsi="Times New Roman"/>
          <w:color w:val="000000"/>
          <w:sz w:val="28"/>
          <w:szCs w:val="28"/>
          <w:lang w:val="uk-UA" w:eastAsia="uk-UA"/>
        </w:rPr>
        <w:t>:</w:t>
      </w:r>
      <w:r w:rsidR="008A6E30">
        <w:rPr>
          <w:rFonts w:ascii="Times New Roman" w:hAnsi="Times New Roman"/>
          <w:color w:val="000000"/>
          <w:sz w:val="28"/>
          <w:szCs w:val="28"/>
          <w:lang w:val="uk-UA" w:eastAsia="uk-UA"/>
        </w:rPr>
        <w:t xml:space="preserve"> 01.08 Д</w:t>
      </w:r>
      <w:r w:rsidR="00744561" w:rsidRPr="00744561">
        <w:rPr>
          <w:rFonts w:ascii="Times New Roman" w:hAnsi="Times New Roman"/>
          <w:bCs/>
          <w:sz w:val="28"/>
          <w:szCs w:val="28"/>
          <w:lang w:val="uk-UA" w:eastAsia="ru-RU"/>
        </w:rPr>
        <w:t>ля сінокосіння і випасання худоби</w:t>
      </w:r>
      <w:r w:rsidR="00356D2A">
        <w:rPr>
          <w:rFonts w:ascii="Times New Roman" w:hAnsi="Times New Roman"/>
          <w:bCs/>
          <w:sz w:val="28"/>
          <w:szCs w:val="28"/>
          <w:lang w:val="uk-UA" w:eastAsia="ru-RU"/>
        </w:rPr>
        <w:t>, загальною</w:t>
      </w:r>
      <w:r w:rsidR="00744561">
        <w:rPr>
          <w:rFonts w:ascii="Times New Roman" w:hAnsi="Times New Roman"/>
          <w:bCs/>
          <w:sz w:val="28"/>
          <w:szCs w:val="28"/>
          <w:lang w:val="uk-UA" w:eastAsia="ru-RU"/>
        </w:rPr>
        <w:t xml:space="preserve"> </w:t>
      </w:r>
      <w:r w:rsidR="00744561" w:rsidRPr="00744561">
        <w:rPr>
          <w:rFonts w:ascii="Times New Roman" w:hAnsi="Times New Roman"/>
          <w:bCs/>
          <w:sz w:val="28"/>
          <w:szCs w:val="28"/>
          <w:lang w:val="uk-UA" w:eastAsia="ru-RU"/>
        </w:rPr>
        <w:t xml:space="preserve">площею 1,4743 га у с. </w:t>
      </w:r>
      <w:proofErr w:type="spellStart"/>
      <w:r w:rsidR="00744561" w:rsidRPr="00744561">
        <w:rPr>
          <w:rFonts w:ascii="Times New Roman" w:hAnsi="Times New Roman"/>
          <w:bCs/>
          <w:sz w:val="28"/>
          <w:szCs w:val="28"/>
          <w:lang w:val="uk-UA" w:eastAsia="ru-RU"/>
        </w:rPr>
        <w:t>Селезенівка</w:t>
      </w:r>
      <w:proofErr w:type="spellEnd"/>
      <w:r w:rsidR="00744561">
        <w:rPr>
          <w:rFonts w:ascii="Times New Roman" w:hAnsi="Times New Roman"/>
          <w:bCs/>
          <w:sz w:val="28"/>
          <w:szCs w:val="28"/>
          <w:lang w:val="uk-UA" w:eastAsia="ru-RU"/>
        </w:rPr>
        <w:t xml:space="preserve"> </w:t>
      </w:r>
      <w:r w:rsidR="00DD2414">
        <w:rPr>
          <w:rFonts w:ascii="Times New Roman" w:hAnsi="Times New Roman"/>
          <w:bCs/>
          <w:sz w:val="28"/>
          <w:szCs w:val="28"/>
          <w:lang w:val="uk-UA" w:eastAsia="ru-RU"/>
        </w:rPr>
        <w:t>в межах</w:t>
      </w:r>
      <w:r w:rsidR="007B1A54">
        <w:rPr>
          <w:rFonts w:ascii="Times New Roman" w:hAnsi="Times New Roman"/>
          <w:bCs/>
          <w:sz w:val="28"/>
          <w:szCs w:val="28"/>
          <w:lang w:val="uk-UA" w:eastAsia="ru-RU"/>
        </w:rPr>
        <w:t xml:space="preserve"> </w:t>
      </w:r>
      <w:r w:rsidR="00DD2414">
        <w:rPr>
          <w:rFonts w:ascii="Times New Roman" w:hAnsi="Times New Roman"/>
          <w:bCs/>
          <w:sz w:val="28"/>
          <w:szCs w:val="28"/>
          <w:lang w:val="uk-UA" w:eastAsia="ru-RU"/>
        </w:rPr>
        <w:t xml:space="preserve">Сквирської </w:t>
      </w:r>
      <w:r w:rsidR="00C47F15">
        <w:rPr>
          <w:rFonts w:ascii="Times New Roman" w:hAnsi="Times New Roman"/>
          <w:bCs/>
          <w:sz w:val="28"/>
          <w:szCs w:val="28"/>
          <w:lang w:val="uk-UA" w:eastAsia="ru-RU"/>
        </w:rPr>
        <w:t>міської територіальної громади</w:t>
      </w:r>
      <w:r w:rsidR="007B1A54">
        <w:rPr>
          <w:rFonts w:ascii="Times New Roman" w:hAnsi="Times New Roman"/>
          <w:bCs/>
          <w:sz w:val="28"/>
          <w:szCs w:val="28"/>
          <w:lang w:val="uk-UA" w:eastAsia="ru-RU"/>
        </w:rPr>
        <w:t xml:space="preserve"> </w:t>
      </w:r>
      <w:r w:rsidR="00744561" w:rsidRPr="00744561">
        <w:rPr>
          <w:rFonts w:ascii="Times New Roman" w:hAnsi="Times New Roman"/>
          <w:bCs/>
          <w:sz w:val="28"/>
          <w:szCs w:val="28"/>
          <w:lang w:val="uk-UA" w:eastAsia="ru-RU"/>
        </w:rPr>
        <w:t>Білоцерківського району Київської області</w:t>
      </w:r>
      <w:r w:rsidR="00EB796B" w:rsidRPr="00244F3D">
        <w:rPr>
          <w:rFonts w:ascii="Times New Roman" w:hAnsi="Times New Roman"/>
          <w:sz w:val="28"/>
          <w:szCs w:val="28"/>
          <w:lang w:val="uk-UA" w:eastAsia="ru-RU"/>
        </w:rPr>
        <w:t xml:space="preserve">, </w:t>
      </w:r>
      <w:r w:rsidR="00EB796B" w:rsidRPr="00244F3D">
        <w:rPr>
          <w:rFonts w:ascii="Times New Roman" w:hAnsi="Times New Roman"/>
          <w:color w:val="000000"/>
          <w:sz w:val="28"/>
          <w:szCs w:val="28"/>
          <w:lang w:val="uk-UA" w:eastAsia="uk-UA"/>
        </w:rPr>
        <w:t>що додається.</w:t>
      </w:r>
    </w:p>
    <w:p w:rsidR="00EB796B" w:rsidRPr="00244F3D" w:rsidRDefault="00EB796B" w:rsidP="004325C9">
      <w:pPr>
        <w:spacing w:after="0" w:line="240" w:lineRule="auto"/>
        <w:ind w:firstLine="567"/>
        <w:jc w:val="both"/>
        <w:rPr>
          <w:rFonts w:ascii="Times New Roman" w:hAnsi="Times New Roman"/>
          <w:sz w:val="28"/>
          <w:szCs w:val="28"/>
          <w:lang w:val="uk-UA" w:eastAsia="uk-UA"/>
        </w:rPr>
      </w:pPr>
      <w:bookmarkStart w:id="0" w:name="_GoBack"/>
      <w:bookmarkEnd w:id="0"/>
      <w:r w:rsidRPr="00244F3D">
        <w:rPr>
          <w:rFonts w:ascii="Times New Roman" w:hAnsi="Times New Roman"/>
          <w:color w:val="000000"/>
          <w:sz w:val="28"/>
          <w:szCs w:val="28"/>
          <w:lang w:val="uk-UA" w:eastAsia="uk-UA"/>
        </w:rPr>
        <w:t xml:space="preserve">2. Передати </w:t>
      </w:r>
      <w:r w:rsidR="00856F10">
        <w:rPr>
          <w:rFonts w:ascii="Times New Roman" w:hAnsi="Times New Roman"/>
          <w:color w:val="000000"/>
          <w:sz w:val="28"/>
          <w:szCs w:val="28"/>
          <w:lang w:val="uk-UA" w:eastAsia="uk-UA"/>
        </w:rPr>
        <w:t>в оренду</w:t>
      </w:r>
      <w:r w:rsidR="00AD0D7F" w:rsidRPr="00244F3D">
        <w:rPr>
          <w:rFonts w:ascii="Times New Roman" w:hAnsi="Times New Roman"/>
          <w:color w:val="000000"/>
          <w:sz w:val="28"/>
          <w:szCs w:val="28"/>
          <w:lang w:val="uk-UA" w:eastAsia="uk-UA"/>
        </w:rPr>
        <w:t xml:space="preserve"> </w:t>
      </w:r>
      <w:r w:rsidR="00284E25">
        <w:rPr>
          <w:rFonts w:ascii="Times New Roman" w:hAnsi="Times New Roman"/>
          <w:sz w:val="28"/>
          <w:szCs w:val="28"/>
          <w:lang w:val="uk-UA" w:eastAsia="ru-RU"/>
        </w:rPr>
        <w:t>громадянці</w:t>
      </w:r>
      <w:r w:rsidR="00DF4F22">
        <w:rPr>
          <w:rFonts w:ascii="Times New Roman" w:hAnsi="Times New Roman"/>
          <w:sz w:val="28"/>
          <w:szCs w:val="28"/>
          <w:lang w:val="uk-UA" w:eastAsia="ru-RU"/>
        </w:rPr>
        <w:t xml:space="preserve"> </w:t>
      </w:r>
      <w:r w:rsidR="00B43907" w:rsidRPr="00744561">
        <w:rPr>
          <w:rFonts w:ascii="Times New Roman" w:hAnsi="Times New Roman"/>
          <w:bCs/>
          <w:sz w:val="28"/>
          <w:szCs w:val="28"/>
          <w:lang w:val="uk-UA" w:eastAsia="ru-RU"/>
        </w:rPr>
        <w:t>Мельник Ользі Миколаївні</w:t>
      </w:r>
      <w:r w:rsidR="00B43907">
        <w:rPr>
          <w:rFonts w:ascii="Times New Roman" w:hAnsi="Times New Roman"/>
          <w:bCs/>
          <w:sz w:val="28"/>
          <w:szCs w:val="28"/>
          <w:lang w:val="uk-UA" w:eastAsia="ru-RU"/>
        </w:rPr>
        <w:t xml:space="preserve">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0</w:t>
      </w:r>
      <w:r w:rsidR="00B43907">
        <w:rPr>
          <w:rFonts w:ascii="Times New Roman" w:hAnsi="Times New Roman"/>
          <w:color w:val="000000"/>
          <w:sz w:val="28"/>
          <w:szCs w:val="28"/>
          <w:lang w:val="uk-UA" w:eastAsia="uk-UA"/>
        </w:rPr>
        <w:t>1</w:t>
      </w:r>
      <w:r w:rsidR="00F51B42" w:rsidRPr="00244F3D">
        <w:rPr>
          <w:rFonts w:ascii="Times New Roman" w:hAnsi="Times New Roman"/>
          <w:color w:val="000000"/>
          <w:sz w:val="28"/>
          <w:szCs w:val="28"/>
          <w:lang w:val="uk-UA" w:eastAsia="uk-UA"/>
        </w:rPr>
        <w:t>.0</w:t>
      </w:r>
      <w:r w:rsidR="00B43907">
        <w:rPr>
          <w:rFonts w:ascii="Times New Roman" w:hAnsi="Times New Roman"/>
          <w:color w:val="000000"/>
          <w:sz w:val="28"/>
          <w:szCs w:val="28"/>
          <w:lang w:val="uk-UA" w:eastAsia="uk-UA"/>
        </w:rPr>
        <w:t>8</w:t>
      </w:r>
      <w:r w:rsidR="00F51B42" w:rsidRPr="00244F3D">
        <w:rPr>
          <w:rFonts w:ascii="Times New Roman" w:hAnsi="Times New Roman"/>
          <w:color w:val="000000"/>
          <w:sz w:val="28"/>
          <w:szCs w:val="28"/>
          <w:lang w:val="uk-UA" w:eastAsia="uk-UA"/>
        </w:rPr>
        <w:t xml:space="preserve"> </w:t>
      </w:r>
      <w:r w:rsidR="00B43907">
        <w:rPr>
          <w:rFonts w:ascii="Times New Roman" w:hAnsi="Times New Roman"/>
          <w:color w:val="000000"/>
          <w:sz w:val="28"/>
          <w:szCs w:val="28"/>
          <w:lang w:val="uk-UA" w:eastAsia="uk-UA"/>
        </w:rPr>
        <w:t>Д</w:t>
      </w:r>
      <w:r w:rsidR="00B43907" w:rsidRPr="00744561">
        <w:rPr>
          <w:rFonts w:ascii="Times New Roman" w:hAnsi="Times New Roman"/>
          <w:bCs/>
          <w:sz w:val="28"/>
          <w:szCs w:val="28"/>
          <w:lang w:val="uk-UA" w:eastAsia="ru-RU"/>
        </w:rPr>
        <w:t>ля сінокосіння і випасання худоби</w:t>
      </w:r>
      <w:r w:rsidR="00356D2A">
        <w:rPr>
          <w:rFonts w:ascii="Times New Roman" w:hAnsi="Times New Roman"/>
          <w:bCs/>
          <w:sz w:val="28"/>
          <w:szCs w:val="28"/>
          <w:lang w:val="uk-UA" w:eastAsia="ru-RU"/>
        </w:rPr>
        <w:t>, загальною</w:t>
      </w:r>
      <w:r w:rsidR="004C0C0B" w:rsidRPr="004C0C0B">
        <w:rPr>
          <w:rFonts w:ascii="Times New Roman" w:hAnsi="Times New Roman"/>
          <w:bCs/>
          <w:sz w:val="28"/>
          <w:szCs w:val="28"/>
          <w:lang w:val="uk-UA" w:eastAsia="ru-RU"/>
        </w:rPr>
        <w:t xml:space="preserve"> </w:t>
      </w:r>
      <w:r w:rsidR="004C0C0B">
        <w:rPr>
          <w:rFonts w:ascii="Times New Roman" w:hAnsi="Times New Roman"/>
          <w:bCs/>
          <w:sz w:val="28"/>
          <w:szCs w:val="28"/>
          <w:lang w:val="uk-UA" w:eastAsia="ru-RU"/>
        </w:rPr>
        <w:t xml:space="preserve">площею </w:t>
      </w:r>
      <w:r w:rsidR="004C0C0B" w:rsidRPr="00744561">
        <w:rPr>
          <w:rFonts w:ascii="Times New Roman" w:hAnsi="Times New Roman"/>
          <w:bCs/>
          <w:sz w:val="28"/>
          <w:szCs w:val="28"/>
          <w:lang w:val="uk-UA" w:eastAsia="ru-RU"/>
        </w:rPr>
        <w:t>1,4743 га</w:t>
      </w:r>
      <w:r w:rsidR="0071407A" w:rsidRPr="0071407A">
        <w:rPr>
          <w:rFonts w:ascii="Times New Roman" w:hAnsi="Times New Roman"/>
          <w:sz w:val="28"/>
          <w:szCs w:val="28"/>
          <w:lang w:val="uk-UA" w:eastAsia="ru-RU"/>
        </w:rPr>
        <w:t xml:space="preserve"> </w:t>
      </w:r>
      <w:r w:rsidR="00B43907">
        <w:rPr>
          <w:rFonts w:ascii="Times New Roman" w:hAnsi="Times New Roman"/>
          <w:bCs/>
          <w:sz w:val="28"/>
          <w:szCs w:val="28"/>
          <w:lang w:val="uk-UA" w:eastAsia="ru-RU"/>
        </w:rPr>
        <w:t xml:space="preserve">у </w:t>
      </w:r>
      <w:r w:rsidR="00B43907" w:rsidRPr="00744561">
        <w:rPr>
          <w:rFonts w:ascii="Times New Roman" w:hAnsi="Times New Roman"/>
          <w:bCs/>
          <w:sz w:val="28"/>
          <w:szCs w:val="28"/>
          <w:lang w:val="uk-UA" w:eastAsia="ru-RU"/>
        </w:rPr>
        <w:t xml:space="preserve">с. </w:t>
      </w:r>
      <w:proofErr w:type="spellStart"/>
      <w:r w:rsidR="00B43907" w:rsidRPr="00744561">
        <w:rPr>
          <w:rFonts w:ascii="Times New Roman" w:hAnsi="Times New Roman"/>
          <w:bCs/>
          <w:sz w:val="28"/>
          <w:szCs w:val="28"/>
          <w:lang w:val="uk-UA" w:eastAsia="ru-RU"/>
        </w:rPr>
        <w:t>Селезенівка</w:t>
      </w:r>
      <w:proofErr w:type="spellEnd"/>
      <w:r w:rsidR="00B43907">
        <w:rPr>
          <w:rFonts w:ascii="Times New Roman" w:hAnsi="Times New Roman"/>
          <w:bCs/>
          <w:sz w:val="28"/>
          <w:szCs w:val="28"/>
          <w:lang w:val="uk-UA" w:eastAsia="ru-RU"/>
        </w:rPr>
        <w:t xml:space="preserve"> в межах Сквирської міської територіальної громади </w:t>
      </w:r>
      <w:r w:rsidR="00B43907" w:rsidRPr="00744561">
        <w:rPr>
          <w:rFonts w:ascii="Times New Roman" w:hAnsi="Times New Roman"/>
          <w:bCs/>
          <w:sz w:val="28"/>
          <w:szCs w:val="28"/>
          <w:lang w:val="uk-UA" w:eastAsia="ru-RU"/>
        </w:rPr>
        <w:t>Білоцерківського району Київської області</w:t>
      </w:r>
      <w:r w:rsidR="004325C9">
        <w:rPr>
          <w:rFonts w:ascii="Times New Roman" w:hAnsi="Times New Roman"/>
          <w:bCs/>
          <w:sz w:val="28"/>
          <w:szCs w:val="28"/>
          <w:lang w:val="uk-UA" w:eastAsia="ru-RU"/>
        </w:rPr>
        <w:t>,</w:t>
      </w:r>
      <w:r w:rsidRPr="00244F3D">
        <w:rPr>
          <w:rFonts w:ascii="Times New Roman" w:hAnsi="Times New Roman"/>
          <w:color w:val="000000"/>
          <w:sz w:val="28"/>
          <w:szCs w:val="28"/>
          <w:lang w:val="uk-UA" w:eastAsia="uk-UA"/>
        </w:rPr>
        <w:t xml:space="preserve"> </w:t>
      </w:r>
      <w:r w:rsidR="004325C9" w:rsidRPr="00244F3D">
        <w:rPr>
          <w:rFonts w:ascii="Times New Roman" w:hAnsi="Times New Roman"/>
          <w:sz w:val="28"/>
          <w:szCs w:val="28"/>
          <w:lang w:val="uk-UA" w:eastAsia="ru-RU"/>
        </w:rPr>
        <w:t>к</w:t>
      </w:r>
      <w:r w:rsidR="004325C9" w:rsidRPr="00244F3D">
        <w:rPr>
          <w:rFonts w:ascii="Times New Roman" w:hAnsi="Times New Roman"/>
          <w:color w:val="000000"/>
          <w:sz w:val="28"/>
          <w:szCs w:val="28"/>
          <w:lang w:val="uk-UA" w:eastAsia="uk-UA"/>
        </w:rPr>
        <w:t xml:space="preserve">адастровий номер </w:t>
      </w:r>
      <w:r w:rsidR="004325C9">
        <w:rPr>
          <w:rFonts w:ascii="Times New Roman" w:hAnsi="Times New Roman"/>
          <w:sz w:val="28"/>
          <w:szCs w:val="28"/>
          <w:lang w:val="uk-UA"/>
        </w:rPr>
        <w:t>3224086801</w:t>
      </w:r>
      <w:r w:rsidR="004325C9" w:rsidRPr="00244F3D">
        <w:rPr>
          <w:rFonts w:ascii="Times New Roman" w:hAnsi="Times New Roman"/>
          <w:sz w:val="28"/>
          <w:szCs w:val="28"/>
          <w:lang w:val="uk-UA"/>
        </w:rPr>
        <w:t>:0</w:t>
      </w:r>
      <w:r w:rsidR="004325C9">
        <w:rPr>
          <w:rFonts w:ascii="Times New Roman" w:hAnsi="Times New Roman"/>
          <w:sz w:val="28"/>
          <w:szCs w:val="28"/>
          <w:lang w:val="uk-UA"/>
        </w:rPr>
        <w:t>1</w:t>
      </w:r>
      <w:r w:rsidR="004325C9" w:rsidRPr="00244F3D">
        <w:rPr>
          <w:rFonts w:ascii="Times New Roman" w:hAnsi="Times New Roman"/>
          <w:sz w:val="28"/>
          <w:szCs w:val="28"/>
          <w:lang w:val="uk-UA"/>
        </w:rPr>
        <w:t>:0</w:t>
      </w:r>
      <w:r w:rsidR="004325C9">
        <w:rPr>
          <w:rFonts w:ascii="Times New Roman" w:hAnsi="Times New Roman"/>
          <w:sz w:val="28"/>
          <w:szCs w:val="28"/>
          <w:lang w:val="uk-UA"/>
        </w:rPr>
        <w:t>49</w:t>
      </w:r>
      <w:r w:rsidR="004325C9" w:rsidRPr="00244F3D">
        <w:rPr>
          <w:rFonts w:ascii="Times New Roman" w:hAnsi="Times New Roman"/>
          <w:sz w:val="28"/>
          <w:szCs w:val="28"/>
          <w:lang w:val="uk-UA"/>
        </w:rPr>
        <w:t>:0</w:t>
      </w:r>
      <w:r w:rsidR="004F16C0">
        <w:rPr>
          <w:rFonts w:ascii="Times New Roman" w:hAnsi="Times New Roman"/>
          <w:sz w:val="28"/>
          <w:szCs w:val="28"/>
          <w:lang w:val="uk-UA"/>
        </w:rPr>
        <w:t>013 с</w:t>
      </w:r>
      <w:r w:rsidR="00CA3CD9">
        <w:rPr>
          <w:rFonts w:ascii="Times New Roman" w:hAnsi="Times New Roman"/>
          <w:sz w:val="28"/>
          <w:szCs w:val="28"/>
          <w:lang w:val="uk-UA"/>
        </w:rPr>
        <w:t>троком на 5 років.</w:t>
      </w:r>
      <w:r w:rsidR="00B13EEE">
        <w:rPr>
          <w:rFonts w:ascii="Times New Roman" w:hAnsi="Times New Roman"/>
          <w:sz w:val="28"/>
          <w:szCs w:val="28"/>
          <w:lang w:val="uk-UA"/>
        </w:rPr>
        <w:t xml:space="preserve"> Встановити розмір орендної плати за земельну ділянку в розмірі </w:t>
      </w:r>
      <w:r w:rsidR="001111EE">
        <w:rPr>
          <w:rFonts w:ascii="Times New Roman" w:hAnsi="Times New Roman"/>
          <w:sz w:val="28"/>
          <w:szCs w:val="28"/>
          <w:lang w:val="uk-UA"/>
        </w:rPr>
        <w:t xml:space="preserve">      % від нормативної грошової оцінки</w:t>
      </w:r>
      <w:r w:rsidR="00D0733D">
        <w:rPr>
          <w:rFonts w:ascii="Times New Roman" w:hAnsi="Times New Roman"/>
          <w:sz w:val="28"/>
          <w:szCs w:val="28"/>
          <w:lang w:val="uk-UA"/>
        </w:rPr>
        <w:t xml:space="preserve"> земельної ділянки.</w:t>
      </w:r>
    </w:p>
    <w:p w:rsidR="00EB796B" w:rsidRPr="00156D8B"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lastRenderedPageBreak/>
        <w:t>3.</w:t>
      </w:r>
      <w:r w:rsidR="00244F3D" w:rsidRPr="00244F3D">
        <w:rPr>
          <w:rFonts w:ascii="Times New Roman" w:hAnsi="Times New Roman"/>
          <w:color w:val="000000"/>
          <w:sz w:val="28"/>
          <w:szCs w:val="28"/>
          <w:lang w:val="uk-UA" w:eastAsia="uk-UA"/>
        </w:rPr>
        <w:t xml:space="preserve"> </w:t>
      </w:r>
      <w:r w:rsidR="00284E25">
        <w:rPr>
          <w:rFonts w:ascii="Times New Roman" w:hAnsi="Times New Roman"/>
          <w:color w:val="000000"/>
          <w:sz w:val="28"/>
          <w:szCs w:val="28"/>
          <w:lang w:val="uk-UA" w:eastAsia="uk-UA"/>
        </w:rPr>
        <w:t xml:space="preserve">Громадянці </w:t>
      </w:r>
      <w:r w:rsidR="004325C9" w:rsidRPr="00744561">
        <w:rPr>
          <w:rFonts w:ascii="Times New Roman" w:hAnsi="Times New Roman"/>
          <w:bCs/>
          <w:sz w:val="28"/>
          <w:szCs w:val="28"/>
          <w:lang w:val="uk-UA" w:eastAsia="ru-RU"/>
        </w:rPr>
        <w:t>Мельник Ользі Миколаївні</w:t>
      </w:r>
      <w:r w:rsidR="004325C9">
        <w:rPr>
          <w:rFonts w:ascii="Times New Roman" w:hAnsi="Times New Roman"/>
          <w:bCs/>
          <w:sz w:val="28"/>
          <w:szCs w:val="28"/>
          <w:lang w:val="uk-UA" w:eastAsia="ru-RU"/>
        </w:rPr>
        <w:t xml:space="preserve"> </w:t>
      </w:r>
      <w:r w:rsidR="00156D8B">
        <w:rPr>
          <w:rFonts w:ascii="Times New Roman" w:hAnsi="Times New Roman"/>
          <w:bCs/>
          <w:sz w:val="28"/>
          <w:szCs w:val="28"/>
          <w:lang w:val="uk-UA" w:eastAsia="ru-RU"/>
        </w:rPr>
        <w:t>звернутись до відділу з питань земельних ресурсів та кадастру Сквирської міської ради для укладання договору оренди</w:t>
      </w:r>
      <w:r w:rsidR="00934251">
        <w:rPr>
          <w:rFonts w:ascii="Times New Roman" w:hAnsi="Times New Roman"/>
          <w:bCs/>
          <w:sz w:val="28"/>
          <w:szCs w:val="28"/>
          <w:lang w:val="uk-UA" w:eastAsia="ru-RU"/>
        </w:rPr>
        <w:t xml:space="preserve"> земельної ділянки та </w:t>
      </w:r>
      <w:r w:rsidRPr="00244F3D">
        <w:rPr>
          <w:rFonts w:ascii="Times New Roman" w:hAnsi="Times New Roman"/>
          <w:color w:val="000000"/>
          <w:sz w:val="28"/>
          <w:szCs w:val="28"/>
          <w:lang w:val="uk-UA" w:eastAsia="uk-UA"/>
        </w:rPr>
        <w:t>зареєструва</w:t>
      </w:r>
      <w:r w:rsidRPr="00156D8B">
        <w:rPr>
          <w:rFonts w:ascii="Times New Roman" w:hAnsi="Times New Roman"/>
          <w:color w:val="000000"/>
          <w:sz w:val="28"/>
          <w:szCs w:val="28"/>
          <w:lang w:val="uk-UA" w:eastAsia="uk-UA"/>
        </w:rPr>
        <w:t xml:space="preserve">ти право </w:t>
      </w:r>
      <w:r w:rsidR="007F209E">
        <w:rPr>
          <w:rFonts w:ascii="Times New Roman" w:hAnsi="Times New Roman"/>
          <w:color w:val="000000"/>
          <w:sz w:val="28"/>
          <w:szCs w:val="28"/>
          <w:lang w:val="uk-UA" w:eastAsia="uk-UA"/>
        </w:rPr>
        <w:t xml:space="preserve">оренди </w:t>
      </w:r>
      <w:r w:rsidRPr="00156D8B">
        <w:rPr>
          <w:rFonts w:ascii="Times New Roman" w:hAnsi="Times New Roman"/>
          <w:color w:val="000000"/>
          <w:sz w:val="28"/>
          <w:szCs w:val="28"/>
          <w:lang w:val="uk-UA" w:eastAsia="uk-UA"/>
        </w:rPr>
        <w:t>на земельну</w:t>
      </w:r>
      <w:r w:rsidR="00244F3D" w:rsidRPr="00244F3D">
        <w:rPr>
          <w:rFonts w:ascii="Times New Roman" w:hAnsi="Times New Roman"/>
          <w:color w:val="000000"/>
          <w:sz w:val="28"/>
          <w:szCs w:val="28"/>
          <w:lang w:val="uk-UA" w:eastAsia="uk-UA"/>
        </w:rPr>
        <w:t xml:space="preserve"> </w:t>
      </w:r>
      <w:r w:rsidRPr="00156D8B">
        <w:rPr>
          <w:rFonts w:ascii="Times New Roman" w:hAnsi="Times New Roman"/>
          <w:color w:val="000000"/>
          <w:sz w:val="28"/>
          <w:szCs w:val="28"/>
          <w:lang w:val="uk-UA" w:eastAsia="uk-UA"/>
        </w:rPr>
        <w:t>ділянку в Державному реєстрі</w:t>
      </w:r>
      <w:r w:rsidR="00244F3D" w:rsidRPr="00244F3D">
        <w:rPr>
          <w:rFonts w:ascii="Times New Roman" w:hAnsi="Times New Roman"/>
          <w:color w:val="000000"/>
          <w:sz w:val="28"/>
          <w:szCs w:val="28"/>
          <w:lang w:val="uk-UA" w:eastAsia="uk-UA"/>
        </w:rPr>
        <w:t xml:space="preserve"> </w:t>
      </w:r>
      <w:r w:rsidRPr="00156D8B">
        <w:rPr>
          <w:rFonts w:ascii="Times New Roman" w:hAnsi="Times New Roman"/>
          <w:color w:val="000000"/>
          <w:sz w:val="28"/>
          <w:szCs w:val="28"/>
          <w:lang w:val="uk-UA" w:eastAsia="uk-UA"/>
        </w:rPr>
        <w:t>речових прав на нерухоме</w:t>
      </w:r>
      <w:r w:rsidR="00244F3D" w:rsidRPr="00244F3D">
        <w:rPr>
          <w:rFonts w:ascii="Times New Roman" w:hAnsi="Times New Roman"/>
          <w:color w:val="000000"/>
          <w:sz w:val="28"/>
          <w:szCs w:val="28"/>
          <w:lang w:val="uk-UA" w:eastAsia="uk-UA"/>
        </w:rPr>
        <w:t xml:space="preserve"> </w:t>
      </w:r>
      <w:r w:rsidRPr="00156D8B">
        <w:rPr>
          <w:rFonts w:ascii="Times New Roman" w:hAnsi="Times New Roman"/>
          <w:color w:val="000000"/>
          <w:sz w:val="28"/>
          <w:szCs w:val="28"/>
          <w:lang w:val="uk-UA" w:eastAsia="uk-UA"/>
        </w:rPr>
        <w:t>майно.</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0C3058">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A5615D" w:rsidRDefault="00A5615D" w:rsidP="000C3058">
      <w:pPr>
        <w:spacing w:after="0" w:line="240" w:lineRule="auto"/>
        <w:rPr>
          <w:rFonts w:ascii="Times New Roman" w:hAnsi="Times New Roman"/>
          <w:sz w:val="28"/>
          <w:szCs w:val="28"/>
        </w:rPr>
      </w:pPr>
    </w:p>
    <w:p w:rsidR="000C3058" w:rsidRPr="00356D2A" w:rsidRDefault="00A5615D" w:rsidP="000C3058">
      <w:pPr>
        <w:spacing w:after="0" w:line="240" w:lineRule="auto"/>
        <w:rPr>
          <w:rStyle w:val="a4"/>
          <w:rFonts w:ascii="Times New Roman" w:hAnsi="Times New Roman"/>
          <w:sz w:val="28"/>
          <w:szCs w:val="28"/>
          <w:lang w:val="uk-UA"/>
        </w:rPr>
      </w:pPr>
      <w:r w:rsidRPr="00356D2A">
        <w:rPr>
          <w:rStyle w:val="a4"/>
          <w:rFonts w:ascii="Times New Roman" w:hAnsi="Times New Roman"/>
          <w:sz w:val="28"/>
          <w:szCs w:val="28"/>
          <w:lang w:val="uk-UA"/>
        </w:rPr>
        <w:t>Виконавець:</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0C3058"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sectPr w:rsidR="00EB796B" w:rsidRPr="000C3058"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310D"/>
    <w:rsid w:val="00007628"/>
    <w:rsid w:val="00016F54"/>
    <w:rsid w:val="0002530E"/>
    <w:rsid w:val="00030D54"/>
    <w:rsid w:val="00046B48"/>
    <w:rsid w:val="000602AD"/>
    <w:rsid w:val="000724DD"/>
    <w:rsid w:val="000754BF"/>
    <w:rsid w:val="000758B4"/>
    <w:rsid w:val="00091AE6"/>
    <w:rsid w:val="000C3058"/>
    <w:rsid w:val="000D268C"/>
    <w:rsid w:val="000E0DB2"/>
    <w:rsid w:val="000E12FE"/>
    <w:rsid w:val="000F7D1B"/>
    <w:rsid w:val="0010518D"/>
    <w:rsid w:val="001111EE"/>
    <w:rsid w:val="0012583B"/>
    <w:rsid w:val="00130FEE"/>
    <w:rsid w:val="001414FE"/>
    <w:rsid w:val="00141C25"/>
    <w:rsid w:val="0014785B"/>
    <w:rsid w:val="001557B7"/>
    <w:rsid w:val="00156D8B"/>
    <w:rsid w:val="001640B0"/>
    <w:rsid w:val="00180C6D"/>
    <w:rsid w:val="00185B19"/>
    <w:rsid w:val="00194384"/>
    <w:rsid w:val="001A24BA"/>
    <w:rsid w:val="001A2BD6"/>
    <w:rsid w:val="001A67D7"/>
    <w:rsid w:val="001B49DD"/>
    <w:rsid w:val="001C2390"/>
    <w:rsid w:val="001C7B70"/>
    <w:rsid w:val="00206FB8"/>
    <w:rsid w:val="002070B5"/>
    <w:rsid w:val="00244F3D"/>
    <w:rsid w:val="00274784"/>
    <w:rsid w:val="00281D04"/>
    <w:rsid w:val="00284E25"/>
    <w:rsid w:val="00286EF6"/>
    <w:rsid w:val="002A3281"/>
    <w:rsid w:val="002A4BB6"/>
    <w:rsid w:val="002B6906"/>
    <w:rsid w:val="0030223D"/>
    <w:rsid w:val="00303409"/>
    <w:rsid w:val="003201F1"/>
    <w:rsid w:val="0033385C"/>
    <w:rsid w:val="00356D2A"/>
    <w:rsid w:val="003576CF"/>
    <w:rsid w:val="00360CB7"/>
    <w:rsid w:val="00370B43"/>
    <w:rsid w:val="003A026E"/>
    <w:rsid w:val="003B4A3A"/>
    <w:rsid w:val="003C19BD"/>
    <w:rsid w:val="003D78A1"/>
    <w:rsid w:val="00411DAB"/>
    <w:rsid w:val="00414CC5"/>
    <w:rsid w:val="004170FD"/>
    <w:rsid w:val="004236A0"/>
    <w:rsid w:val="00426850"/>
    <w:rsid w:val="004325C9"/>
    <w:rsid w:val="00482919"/>
    <w:rsid w:val="004839D8"/>
    <w:rsid w:val="00485749"/>
    <w:rsid w:val="004976F3"/>
    <w:rsid w:val="004A04BB"/>
    <w:rsid w:val="004C0C0B"/>
    <w:rsid w:val="004E1680"/>
    <w:rsid w:val="004E5707"/>
    <w:rsid w:val="004F03C5"/>
    <w:rsid w:val="004F16C0"/>
    <w:rsid w:val="004F345A"/>
    <w:rsid w:val="004F7BC9"/>
    <w:rsid w:val="00521DF4"/>
    <w:rsid w:val="005233EE"/>
    <w:rsid w:val="0052459E"/>
    <w:rsid w:val="005317E4"/>
    <w:rsid w:val="005378AA"/>
    <w:rsid w:val="00581374"/>
    <w:rsid w:val="00593057"/>
    <w:rsid w:val="005A5CF3"/>
    <w:rsid w:val="005B5176"/>
    <w:rsid w:val="005B5236"/>
    <w:rsid w:val="005C1D0E"/>
    <w:rsid w:val="005C28E5"/>
    <w:rsid w:val="005C6488"/>
    <w:rsid w:val="005E03BB"/>
    <w:rsid w:val="005E0401"/>
    <w:rsid w:val="005E5F8E"/>
    <w:rsid w:val="005F1B50"/>
    <w:rsid w:val="005F7472"/>
    <w:rsid w:val="005F7663"/>
    <w:rsid w:val="00605DF2"/>
    <w:rsid w:val="0061224C"/>
    <w:rsid w:val="00616A3B"/>
    <w:rsid w:val="00620A4E"/>
    <w:rsid w:val="00626CAC"/>
    <w:rsid w:val="0063145D"/>
    <w:rsid w:val="00633A14"/>
    <w:rsid w:val="00633A81"/>
    <w:rsid w:val="00650F56"/>
    <w:rsid w:val="006526FF"/>
    <w:rsid w:val="00656ED8"/>
    <w:rsid w:val="00693B16"/>
    <w:rsid w:val="006A228C"/>
    <w:rsid w:val="006A6686"/>
    <w:rsid w:val="006D0D57"/>
    <w:rsid w:val="006E3B1A"/>
    <w:rsid w:val="00710C86"/>
    <w:rsid w:val="0071407A"/>
    <w:rsid w:val="00744561"/>
    <w:rsid w:val="0076430F"/>
    <w:rsid w:val="0076501B"/>
    <w:rsid w:val="007735D0"/>
    <w:rsid w:val="00783B8F"/>
    <w:rsid w:val="0078402D"/>
    <w:rsid w:val="007857BB"/>
    <w:rsid w:val="00785DFB"/>
    <w:rsid w:val="00795B7A"/>
    <w:rsid w:val="007B1A54"/>
    <w:rsid w:val="007B2F7E"/>
    <w:rsid w:val="007B697E"/>
    <w:rsid w:val="007C0285"/>
    <w:rsid w:val="007C2439"/>
    <w:rsid w:val="007D44C6"/>
    <w:rsid w:val="007F209E"/>
    <w:rsid w:val="007F79C6"/>
    <w:rsid w:val="008077F5"/>
    <w:rsid w:val="00813E15"/>
    <w:rsid w:val="00814B58"/>
    <w:rsid w:val="00851A27"/>
    <w:rsid w:val="00856F10"/>
    <w:rsid w:val="00860408"/>
    <w:rsid w:val="008630C7"/>
    <w:rsid w:val="008A323A"/>
    <w:rsid w:val="008A6E30"/>
    <w:rsid w:val="008C19F8"/>
    <w:rsid w:val="008D3131"/>
    <w:rsid w:val="008F45BA"/>
    <w:rsid w:val="008F4ACE"/>
    <w:rsid w:val="008F5E6F"/>
    <w:rsid w:val="009016A8"/>
    <w:rsid w:val="0091079B"/>
    <w:rsid w:val="00920AA4"/>
    <w:rsid w:val="00921797"/>
    <w:rsid w:val="00924422"/>
    <w:rsid w:val="00934251"/>
    <w:rsid w:val="009361AA"/>
    <w:rsid w:val="00947461"/>
    <w:rsid w:val="00962863"/>
    <w:rsid w:val="00973C61"/>
    <w:rsid w:val="0098770D"/>
    <w:rsid w:val="0099063A"/>
    <w:rsid w:val="00990B90"/>
    <w:rsid w:val="009915CD"/>
    <w:rsid w:val="009926FC"/>
    <w:rsid w:val="00995E78"/>
    <w:rsid w:val="009A7664"/>
    <w:rsid w:val="009B1AB9"/>
    <w:rsid w:val="009B313C"/>
    <w:rsid w:val="009D33A4"/>
    <w:rsid w:val="009D3561"/>
    <w:rsid w:val="009D4C76"/>
    <w:rsid w:val="009E0B55"/>
    <w:rsid w:val="009E3424"/>
    <w:rsid w:val="00A12D43"/>
    <w:rsid w:val="00A14E88"/>
    <w:rsid w:val="00A4245E"/>
    <w:rsid w:val="00A459C3"/>
    <w:rsid w:val="00A47E9E"/>
    <w:rsid w:val="00A5615D"/>
    <w:rsid w:val="00A61852"/>
    <w:rsid w:val="00A64F59"/>
    <w:rsid w:val="00A66B5F"/>
    <w:rsid w:val="00A67E29"/>
    <w:rsid w:val="00A80EFC"/>
    <w:rsid w:val="00A91A5D"/>
    <w:rsid w:val="00AB0E77"/>
    <w:rsid w:val="00AD0D7F"/>
    <w:rsid w:val="00AD26F3"/>
    <w:rsid w:val="00AD73A9"/>
    <w:rsid w:val="00AE77F6"/>
    <w:rsid w:val="00AF2545"/>
    <w:rsid w:val="00AF5319"/>
    <w:rsid w:val="00B13EEE"/>
    <w:rsid w:val="00B14A3E"/>
    <w:rsid w:val="00B16BF0"/>
    <w:rsid w:val="00B32105"/>
    <w:rsid w:val="00B3641C"/>
    <w:rsid w:val="00B4011E"/>
    <w:rsid w:val="00B43907"/>
    <w:rsid w:val="00B85FE1"/>
    <w:rsid w:val="00B91A79"/>
    <w:rsid w:val="00BA7982"/>
    <w:rsid w:val="00BB16B7"/>
    <w:rsid w:val="00BB5947"/>
    <w:rsid w:val="00BC09A8"/>
    <w:rsid w:val="00BC110D"/>
    <w:rsid w:val="00BD5FB5"/>
    <w:rsid w:val="00BD7A46"/>
    <w:rsid w:val="00BE1CFF"/>
    <w:rsid w:val="00BE3A15"/>
    <w:rsid w:val="00BF2E83"/>
    <w:rsid w:val="00BF6917"/>
    <w:rsid w:val="00C014AD"/>
    <w:rsid w:val="00C16DFB"/>
    <w:rsid w:val="00C47F15"/>
    <w:rsid w:val="00C55A28"/>
    <w:rsid w:val="00C613AD"/>
    <w:rsid w:val="00C80E1B"/>
    <w:rsid w:val="00CA3CD9"/>
    <w:rsid w:val="00CA5BC7"/>
    <w:rsid w:val="00CB338F"/>
    <w:rsid w:val="00CB3BFB"/>
    <w:rsid w:val="00CC04BD"/>
    <w:rsid w:val="00CD3481"/>
    <w:rsid w:val="00CE2C4D"/>
    <w:rsid w:val="00CF1E1D"/>
    <w:rsid w:val="00D06803"/>
    <w:rsid w:val="00D0733D"/>
    <w:rsid w:val="00D13817"/>
    <w:rsid w:val="00D1634B"/>
    <w:rsid w:val="00D26B66"/>
    <w:rsid w:val="00D30DDA"/>
    <w:rsid w:val="00D36209"/>
    <w:rsid w:val="00D46D56"/>
    <w:rsid w:val="00D66194"/>
    <w:rsid w:val="00D767BE"/>
    <w:rsid w:val="00D82595"/>
    <w:rsid w:val="00D86655"/>
    <w:rsid w:val="00D93EB9"/>
    <w:rsid w:val="00D96C10"/>
    <w:rsid w:val="00DA1355"/>
    <w:rsid w:val="00DB627E"/>
    <w:rsid w:val="00DC7EA8"/>
    <w:rsid w:val="00DD2414"/>
    <w:rsid w:val="00DD32D7"/>
    <w:rsid w:val="00DD6CC0"/>
    <w:rsid w:val="00DE0E75"/>
    <w:rsid w:val="00DF4F22"/>
    <w:rsid w:val="00E05129"/>
    <w:rsid w:val="00E16C34"/>
    <w:rsid w:val="00E63A37"/>
    <w:rsid w:val="00E74439"/>
    <w:rsid w:val="00E8211C"/>
    <w:rsid w:val="00E83286"/>
    <w:rsid w:val="00E856DD"/>
    <w:rsid w:val="00E85767"/>
    <w:rsid w:val="00E87265"/>
    <w:rsid w:val="00E96EB1"/>
    <w:rsid w:val="00EA07D2"/>
    <w:rsid w:val="00EB28E4"/>
    <w:rsid w:val="00EB796B"/>
    <w:rsid w:val="00EC133C"/>
    <w:rsid w:val="00EF33E1"/>
    <w:rsid w:val="00EF4FA8"/>
    <w:rsid w:val="00EF732C"/>
    <w:rsid w:val="00F0681B"/>
    <w:rsid w:val="00F3621D"/>
    <w:rsid w:val="00F3724E"/>
    <w:rsid w:val="00F434AB"/>
    <w:rsid w:val="00F51B42"/>
    <w:rsid w:val="00F673C2"/>
    <w:rsid w:val="00F67750"/>
    <w:rsid w:val="00F73395"/>
    <w:rsid w:val="00F74E7C"/>
    <w:rsid w:val="00F83A20"/>
    <w:rsid w:val="00F83EDC"/>
    <w:rsid w:val="00F843B0"/>
    <w:rsid w:val="00F916A1"/>
    <w:rsid w:val="00F91DC5"/>
    <w:rsid w:val="00FC569A"/>
    <w:rsid w:val="00FD4DC0"/>
    <w:rsid w:val="00FD7FF2"/>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2390"/>
    <w:rPr>
      <w:rFonts w:ascii="Segoe UI" w:hAnsi="Segoe UI" w:cs="Segoe UI"/>
      <w:sz w:val="18"/>
      <w:szCs w:val="1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2390"/>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4D59B-CC7C-4585-8FA8-0A0ED8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412</Words>
  <Characters>2986</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4</cp:revision>
  <cp:lastPrinted>2022-12-26T06:24:00Z</cp:lastPrinted>
  <dcterms:created xsi:type="dcterms:W3CDTF">2023-04-01T20:53:00Z</dcterms:created>
  <dcterms:modified xsi:type="dcterms:W3CDTF">2023-04-16T20:01:00Z</dcterms:modified>
</cp:coreProperties>
</file>