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jc w:val="right"/>
        <w:rPr>
          <w:sz w:val="28"/>
          <w:szCs w:val="28"/>
        </w:rPr>
      </w:pPr>
      <w:r w:rsidDel="00000000" w:rsidR="00000000" w:rsidRPr="00000000">
        <w:rPr>
          <w:sz w:val="28"/>
          <w:szCs w:val="28"/>
          <w:rtl w:val="0"/>
        </w:rPr>
        <w:t xml:space="preserve">ПРОЄКТ</w:t>
      </w:r>
    </w:p>
    <w:p w:rsidR="00000000" w:rsidDel="00000000" w:rsidP="00000000" w:rsidRDefault="00000000" w:rsidRPr="00000000" w14:paraId="00000003">
      <w:pPr>
        <w:jc w:val="right"/>
        <w:rPr>
          <w:sz w:val="28"/>
          <w:szCs w:val="28"/>
        </w:rPr>
      </w:pPr>
      <w:r w:rsidDel="00000000" w:rsidR="00000000" w:rsidRPr="00000000">
        <w:rPr>
          <w:rtl w:val="0"/>
        </w:rPr>
      </w:r>
      <w:r w:rsidDel="00000000" w:rsidR="00000000" w:rsidRPr="00000000">
        <w:pict>
          <v:shape id="_x0000_s1027" style="position:absolute;left:0;text-align:left;margin-left:216.0pt;margin-top:8.55pt;width:34.85pt;height:48.05pt;z-index:251662336;mso-wrap-distance-left:9.05pt;mso-wrap-distance-right:9.05pt;mso-position-horizontal:absolute;mso-position-horizontal-relative:margin;mso-position-vertical:absolute;mso-position-vertical-relative:text" wrapcoords="-470 0 -470 21262 21600 21262 21600 0 -470 0" filled="t" type="#_x0000_t75">
            <v:fill color2="black"/>
            <v:imagedata r:id="rId1" o:title=""/>
            <w10:wrap type="tight"/>
          </v:shape>
          <o:OLEObject DrawAspect="Content" r:id="rId2" ObjectID="_1743227807" ProgID="PBrush" ShapeID="_x0000_s1027"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leader="none" w:pos="4680"/>
        </w:tabs>
        <w:jc w:val="center"/>
        <w:rPr>
          <w:b w:val="1"/>
          <w:color w:val="000000"/>
          <w:sz w:val="36"/>
          <w:szCs w:val="36"/>
        </w:rPr>
      </w:pPr>
      <w:r w:rsidDel="00000000" w:rsidR="00000000" w:rsidRPr="00000000">
        <w:rPr>
          <w:b w:val="1"/>
          <w:color w:val="000000"/>
          <w:sz w:val="36"/>
          <w:szCs w:val="36"/>
          <w:rtl w:val="0"/>
        </w:rPr>
        <w:t xml:space="preserve">СКВИРСЬКА МІСЬКА РАДА</w:t>
      </w:r>
    </w:p>
    <w:p w:rsidR="00000000" w:rsidDel="00000000" w:rsidP="00000000" w:rsidRDefault="00000000" w:rsidRPr="00000000" w14:paraId="00000008">
      <w:pPr>
        <w:pBdr>
          <w:top w:space="0" w:sz="0" w:val="nil"/>
          <w:left w:space="0" w:sz="0" w:val="nil"/>
          <w:bottom w:space="0" w:sz="0" w:val="nil"/>
          <w:right w:space="0" w:sz="0" w:val="nil"/>
          <w:between w:space="0" w:sz="0" w:val="nil"/>
        </w:pBdr>
        <w:jc w:val="center"/>
        <w:rPr>
          <w:b w:val="1"/>
          <w:color w:val="000000"/>
          <w:sz w:val="36"/>
          <w:szCs w:val="36"/>
        </w:rPr>
      </w:pPr>
      <w:r w:rsidDel="00000000" w:rsidR="00000000" w:rsidRPr="00000000">
        <w:rPr>
          <w:b w:val="1"/>
          <w:color w:val="000000"/>
          <w:sz w:val="36"/>
          <w:szCs w:val="36"/>
          <w:rtl w:val="0"/>
        </w:rPr>
        <w:t xml:space="preserve">РІШЕННЯ</w:t>
      </w:r>
    </w:p>
    <w:p w:rsidR="00000000" w:rsidDel="00000000" w:rsidP="00000000" w:rsidRDefault="00000000" w:rsidRPr="00000000" w14:paraId="00000009">
      <w:pPr>
        <w:numPr>
          <w:ilvl w:val="0"/>
          <w:numId w:val="1"/>
        </w:numPr>
        <w:pBdr>
          <w:top w:space="0" w:sz="0" w:val="nil"/>
          <w:left w:space="0" w:sz="0" w:val="nil"/>
          <w:bottom w:space="0" w:sz="0" w:val="nil"/>
          <w:right w:space="0" w:sz="0" w:val="nil"/>
          <w:between w:space="0" w:sz="0" w:val="nil"/>
        </w:pBdr>
        <w:spacing w:line="360" w:lineRule="auto"/>
        <w:ind w:left="0" w:firstLine="0"/>
        <w:jc w:val="center"/>
        <w:rPr>
          <w:color w:val="000000"/>
          <w:sz w:val="12"/>
          <w:szCs w:val="12"/>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rPr>
          <w:b w:val="1"/>
          <w:color w:val="000000"/>
          <w:sz w:val="28"/>
          <w:szCs w:val="28"/>
        </w:rPr>
      </w:pPr>
      <w:r w:rsidDel="00000000" w:rsidR="00000000" w:rsidRPr="00000000">
        <w:rPr>
          <w:b w:val="1"/>
          <w:color w:val="000000"/>
          <w:sz w:val="28"/>
          <w:szCs w:val="28"/>
          <w:rtl w:val="0"/>
        </w:rPr>
        <w:t xml:space="preserve">від                   2023 року              м. Сквира                                  №      -       -VIII</w:t>
      </w:r>
    </w:p>
    <w:p w:rsidR="00000000" w:rsidDel="00000000" w:rsidP="00000000" w:rsidRDefault="00000000" w:rsidRPr="00000000" w14:paraId="0000000B">
      <w:pPr>
        <w:jc w:val="both"/>
        <w:rPr>
          <w:b w:val="1"/>
          <w:sz w:val="28"/>
          <w:szCs w:val="28"/>
        </w:rPr>
      </w:pPr>
      <w:r w:rsidDel="00000000" w:rsidR="00000000" w:rsidRPr="00000000">
        <w:rPr>
          <w:rtl w:val="0"/>
        </w:rPr>
      </w:r>
    </w:p>
    <w:p w:rsidR="00000000" w:rsidDel="00000000" w:rsidP="00000000" w:rsidRDefault="00000000" w:rsidRPr="00000000" w14:paraId="0000000C">
      <w:pPr>
        <w:jc w:val="both"/>
        <w:rPr>
          <w:b w:val="1"/>
          <w:sz w:val="28"/>
          <w:szCs w:val="28"/>
        </w:rPr>
      </w:pPr>
      <w:r w:rsidDel="00000000" w:rsidR="00000000" w:rsidRPr="00000000">
        <w:rPr>
          <w:b w:val="1"/>
          <w:sz w:val="28"/>
          <w:szCs w:val="28"/>
          <w:rtl w:val="0"/>
        </w:rPr>
        <w:t xml:space="preserve">Про поновлення договору оренди землі на земельну </w:t>
      </w:r>
    </w:p>
    <w:p w:rsidR="00000000" w:rsidDel="00000000" w:rsidP="00000000" w:rsidRDefault="00000000" w:rsidRPr="00000000" w14:paraId="0000000D">
      <w:pPr>
        <w:jc w:val="both"/>
        <w:rPr>
          <w:b w:val="1"/>
          <w:sz w:val="28"/>
          <w:szCs w:val="28"/>
        </w:rPr>
      </w:pPr>
      <w:r w:rsidDel="00000000" w:rsidR="00000000" w:rsidRPr="00000000">
        <w:rPr>
          <w:b w:val="1"/>
          <w:sz w:val="28"/>
          <w:szCs w:val="28"/>
          <w:rtl w:val="0"/>
        </w:rPr>
        <w:t xml:space="preserve">ділянку комунальної власності з цільовим призначенням </w:t>
      </w:r>
    </w:p>
    <w:p w:rsidR="00000000" w:rsidDel="00000000" w:rsidP="00000000" w:rsidRDefault="00000000" w:rsidRPr="00000000" w14:paraId="0000000E">
      <w:pPr>
        <w:jc w:val="both"/>
        <w:rPr>
          <w:b w:val="1"/>
          <w:sz w:val="28"/>
          <w:szCs w:val="28"/>
        </w:rPr>
      </w:pPr>
      <w:r w:rsidDel="00000000" w:rsidR="00000000" w:rsidRPr="00000000">
        <w:rPr>
          <w:b w:val="1"/>
          <w:sz w:val="28"/>
          <w:szCs w:val="28"/>
          <w:rtl w:val="0"/>
        </w:rPr>
        <w:t xml:space="preserve">для будівництва та обслуговування будівель торгівлі </w:t>
      </w:r>
    </w:p>
    <w:p w:rsidR="00000000" w:rsidDel="00000000" w:rsidP="00000000" w:rsidRDefault="00000000" w:rsidRPr="00000000" w14:paraId="0000000F">
      <w:pPr>
        <w:jc w:val="both"/>
        <w:rPr>
          <w:b w:val="1"/>
          <w:sz w:val="28"/>
          <w:szCs w:val="28"/>
        </w:rPr>
      </w:pPr>
      <w:r w:rsidDel="00000000" w:rsidR="00000000" w:rsidRPr="00000000">
        <w:rPr>
          <w:b w:val="1"/>
          <w:sz w:val="28"/>
          <w:szCs w:val="28"/>
          <w:rtl w:val="0"/>
        </w:rPr>
        <w:t xml:space="preserve">площею 0,0057 га за адресою: вул. Незалежності, б/н </w:t>
      </w:r>
    </w:p>
    <w:p w:rsidR="00000000" w:rsidDel="00000000" w:rsidP="00000000" w:rsidRDefault="00000000" w:rsidRPr="00000000" w14:paraId="00000010">
      <w:pPr>
        <w:jc w:val="both"/>
        <w:rPr>
          <w:b w:val="1"/>
          <w:sz w:val="28"/>
          <w:szCs w:val="28"/>
        </w:rPr>
      </w:pPr>
      <w:r w:rsidDel="00000000" w:rsidR="00000000" w:rsidRPr="00000000">
        <w:rPr>
          <w:b w:val="1"/>
          <w:sz w:val="28"/>
          <w:szCs w:val="28"/>
          <w:rtl w:val="0"/>
        </w:rPr>
        <w:t xml:space="preserve">м. Сквира Білоцерківського району Київської області</w:t>
      </w:r>
    </w:p>
    <w:p w:rsidR="00000000" w:rsidDel="00000000" w:rsidP="00000000" w:rsidRDefault="00000000" w:rsidRPr="00000000" w14:paraId="00000011">
      <w:pPr>
        <w:jc w:val="both"/>
        <w:rPr>
          <w:b w:val="1"/>
          <w:sz w:val="28"/>
          <w:szCs w:val="28"/>
        </w:rPr>
      </w:pPr>
      <w:r w:rsidDel="00000000" w:rsidR="00000000" w:rsidRPr="00000000">
        <w:rPr>
          <w:b w:val="1"/>
          <w:sz w:val="28"/>
          <w:szCs w:val="28"/>
          <w:rtl w:val="0"/>
        </w:rPr>
        <w:t xml:space="preserve">фізичній особі - підприємцю Бойко Надії Олексіївні</w:t>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ind w:firstLine="567"/>
        <w:jc w:val="both"/>
        <w:rPr>
          <w:sz w:val="28"/>
          <w:szCs w:val="28"/>
        </w:rPr>
      </w:pPr>
      <w:r w:rsidDel="00000000" w:rsidR="00000000" w:rsidRPr="00000000">
        <w:rPr>
          <w:sz w:val="28"/>
          <w:szCs w:val="28"/>
          <w:rtl w:val="0"/>
        </w:rPr>
        <w:t xml:space="preserve">Розглянувши заяву фізичної особи - підприємця Бойко Надії Олексіївни вх.№05-2023/4052 від 06.03.2023 та додані документи, враховуючи пропозиції постійної комісії з питань підприємництва, промисловості, сільського господарства, землевпорядкування, будівництва та архітектури, відповідно до статей 12, 79-1, 93, 122, 123, 124, 125, 126, 126</w:t>
      </w:r>
      <w:r w:rsidDel="00000000" w:rsidR="00000000" w:rsidRPr="00000000">
        <w:rPr>
          <w:sz w:val="28"/>
          <w:szCs w:val="28"/>
          <w:vertAlign w:val="superscript"/>
          <w:rtl w:val="0"/>
        </w:rPr>
        <w:t xml:space="preserve">1</w:t>
      </w:r>
      <w:r w:rsidDel="00000000" w:rsidR="00000000" w:rsidRPr="00000000">
        <w:rPr>
          <w:sz w:val="28"/>
          <w:szCs w:val="28"/>
          <w:rtl w:val="0"/>
        </w:rPr>
        <w:t xml:space="preserve">, ч. 2 ст. 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 Сквирська міська рада VIII скликання</w:t>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rPr>
          <w:b w:val="1"/>
          <w:sz w:val="28"/>
          <w:szCs w:val="28"/>
        </w:rPr>
      </w:pPr>
      <w:r w:rsidDel="00000000" w:rsidR="00000000" w:rsidRPr="00000000">
        <w:rPr>
          <w:b w:val="1"/>
          <w:sz w:val="28"/>
          <w:szCs w:val="28"/>
          <w:rtl w:val="0"/>
        </w:rPr>
        <w:t xml:space="preserve">В И Р І Ш И Л А:</w:t>
      </w:r>
    </w:p>
    <w:p w:rsidR="00000000" w:rsidDel="00000000" w:rsidP="00000000" w:rsidRDefault="00000000" w:rsidRPr="00000000" w14:paraId="00000016">
      <w:pPr>
        <w:jc w:val="both"/>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Поновити фізичній особі-підприємцю Бойко Надії Олексіївні договір оренди землі №07-17/30 від 20.05.2022, який зареєстрований в ДРРП на нерухоме майно 27.01.2023, номер запису про інше речове право: 49113759  на земельну ділянку з цільовим призначенням 03.07 Для будівництва та обслуговування будівель торгівлі, кадастровий номер 3224010100:01:058:0037, загальною площею 0,0057</w:t>
      </w:r>
      <w:r w:rsidDel="00000000" w:rsidR="00000000" w:rsidRPr="00000000">
        <w:rPr>
          <w:rFonts w:ascii="Times New Roman" w:cs="Times New Roman" w:eastAsia="Times New Roman" w:hAnsi="Times New Roman"/>
          <w:b w:val="0"/>
          <w:i w:val="0"/>
          <w:smallCaps w:val="0"/>
          <w:strike w:val="0"/>
          <w:color w:val="ffffff"/>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га, за адресою: вул. Незалежності, б/н, м. Сквира, Білоцерківський район, Київська область  відповідно до ст. 126-1</w:t>
      </w:r>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superscript"/>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Земельного кодексу України строком на </w:t>
      </w:r>
      <w:r w:rsidDel="00000000" w:rsidR="00000000" w:rsidRPr="00000000">
        <w:rPr>
          <w:sz w:val="28"/>
          <w:szCs w:val="28"/>
          <w:rtl w:val="0"/>
        </w:rPr>
        <w:t xml:space="preserve">1 (один)</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w:t>
      </w:r>
      <w:r w:rsidDel="00000000" w:rsidR="00000000" w:rsidRPr="00000000">
        <w:rPr>
          <w:sz w:val="28"/>
          <w:szCs w:val="28"/>
          <w:rtl w:val="0"/>
        </w:rPr>
        <w:t xml:space="preserve">ік</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Фізичній особі – підприємцю Бойко Надії Олексіївні звернутися до відділу з питань земельних ресурсів та кадастру Сквирської міської ради для укладання додаткової угоди про поновлення дії договору оренди та зареєструвати її в Державному реєстрі речових прав на нерухоме майно згідно чинного законодавства України.</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tl w:val="0"/>
        </w:rPr>
      </w:r>
    </w:p>
    <w:p w:rsidR="00000000" w:rsidDel="00000000" w:rsidP="00000000" w:rsidRDefault="00000000" w:rsidRPr="00000000" w14:paraId="0000001A">
      <w:pPr>
        <w:ind w:firstLine="567"/>
        <w:jc w:val="both"/>
        <w:rPr>
          <w:color w:val="000000"/>
          <w:sz w:val="28"/>
          <w:szCs w:val="28"/>
        </w:rPr>
      </w:pPr>
      <w:bookmarkStart w:colFirst="0" w:colLast="0" w:name="_heading=h.30j0zll" w:id="0"/>
      <w:bookmarkEnd w:id="0"/>
      <w:r w:rsidDel="00000000" w:rsidR="00000000" w:rsidRPr="00000000">
        <w:rPr>
          <w:rtl w:val="0"/>
        </w:rPr>
      </w:r>
    </w:p>
    <w:p w:rsidR="00000000" w:rsidDel="00000000" w:rsidP="00000000" w:rsidRDefault="00000000" w:rsidRPr="00000000" w14:paraId="0000001B">
      <w:pPr>
        <w:shd w:fill="ffffff" w:val="clear"/>
        <w:rPr>
          <w:b w:val="1"/>
          <w:sz w:val="28"/>
          <w:szCs w:val="28"/>
        </w:rPr>
      </w:pPr>
      <w:r w:rsidDel="00000000" w:rsidR="00000000" w:rsidRPr="00000000">
        <w:rPr>
          <w:b w:val="1"/>
          <w:sz w:val="28"/>
          <w:szCs w:val="28"/>
          <w:rtl w:val="0"/>
        </w:rPr>
        <w:t xml:space="preserve">Міська голова</w:t>
        <w:tab/>
        <w:tab/>
        <w:tab/>
        <w:tab/>
        <w:tab/>
        <w:tab/>
        <w:tab/>
        <w:t xml:space="preserve">   Валентина ЛЕВІЦЬКА</w:t>
      </w:r>
    </w:p>
    <w:p w:rsidR="00000000" w:rsidDel="00000000" w:rsidP="00000000" w:rsidRDefault="00000000" w:rsidRPr="00000000" w14:paraId="0000001C">
      <w:pPr>
        <w:shd w:fill="ffffff" w:val="clear"/>
        <w:rPr>
          <w:b w:val="1"/>
          <w:sz w:val="28"/>
          <w:szCs w:val="28"/>
        </w:rPr>
      </w:pPr>
      <w:r w:rsidDel="00000000" w:rsidR="00000000" w:rsidRPr="00000000">
        <w:rPr>
          <w:rtl w:val="0"/>
        </w:rPr>
      </w:r>
    </w:p>
    <w:p w:rsidR="00000000" w:rsidDel="00000000" w:rsidP="00000000" w:rsidRDefault="00000000" w:rsidRPr="00000000" w14:paraId="0000001D">
      <w:pPr>
        <w:rPr>
          <w:b w:val="1"/>
        </w:rPr>
      </w:pPr>
      <w:r w:rsidDel="00000000" w:rsidR="00000000" w:rsidRPr="00000000">
        <w:rPr>
          <w:rtl w:val="0"/>
        </w:rPr>
      </w:r>
    </w:p>
    <w:p w:rsidR="00000000" w:rsidDel="00000000" w:rsidP="00000000" w:rsidRDefault="00000000" w:rsidRPr="00000000" w14:paraId="0000001E">
      <w:pPr>
        <w:rPr>
          <w:b w:val="1"/>
        </w:rPr>
      </w:pPr>
      <w:r w:rsidDel="00000000" w:rsidR="00000000" w:rsidRPr="00000000">
        <w:rPr>
          <w:rtl w:val="0"/>
        </w:rPr>
      </w:r>
    </w:p>
    <w:p w:rsidR="00000000" w:rsidDel="00000000" w:rsidP="00000000" w:rsidRDefault="00000000" w:rsidRPr="00000000" w14:paraId="0000001F">
      <w:pPr>
        <w:rPr>
          <w:b w:val="1"/>
        </w:rPr>
      </w:pPr>
      <w:bookmarkStart w:colFirst="0" w:colLast="0" w:name="_heading=h.gjdgxs" w:id="1"/>
      <w:bookmarkEnd w:id="1"/>
      <w:r w:rsidDel="00000000" w:rsidR="00000000" w:rsidRPr="00000000">
        <w:rPr>
          <w:b w:val="1"/>
          <w:rtl w:val="0"/>
        </w:rPr>
        <w:t xml:space="preserve">ПОГОДЖЕНО:</w:t>
      </w:r>
    </w:p>
    <w:p w:rsidR="00000000" w:rsidDel="00000000" w:rsidP="00000000" w:rsidRDefault="00000000" w:rsidRPr="00000000" w14:paraId="00000020">
      <w:pPr>
        <w:rPr>
          <w:b w:val="1"/>
        </w:rPr>
      </w:pPr>
      <w:r w:rsidDel="00000000" w:rsidR="00000000" w:rsidRPr="00000000">
        <w:rPr>
          <w:rtl w:val="0"/>
        </w:rPr>
      </w:r>
    </w:p>
    <w:p w:rsidR="00000000" w:rsidDel="00000000" w:rsidP="00000000" w:rsidRDefault="00000000" w:rsidRPr="00000000" w14:paraId="00000021">
      <w:pPr>
        <w:rPr>
          <w:sz w:val="28"/>
          <w:szCs w:val="28"/>
        </w:rPr>
      </w:pPr>
      <w:r w:rsidDel="00000000" w:rsidR="00000000" w:rsidRPr="00000000">
        <w:rPr>
          <w:sz w:val="28"/>
          <w:szCs w:val="28"/>
          <w:rtl w:val="0"/>
        </w:rPr>
        <w:t xml:space="preserve">Заступник міської голови</w:t>
        <w:tab/>
        <w:tab/>
        <w:tab/>
        <w:tab/>
        <w:tab/>
        <w:t xml:space="preserve">        Олександр ГНАТЮК</w:t>
      </w:r>
    </w:p>
    <w:p w:rsidR="00000000" w:rsidDel="00000000" w:rsidP="00000000" w:rsidRDefault="00000000" w:rsidRPr="00000000" w14:paraId="00000022">
      <w:pPr>
        <w:rPr>
          <w:sz w:val="28"/>
          <w:szCs w:val="28"/>
        </w:rPr>
      </w:pPr>
      <w:r w:rsidDel="00000000" w:rsidR="00000000" w:rsidRPr="00000000">
        <w:rPr>
          <w:rtl w:val="0"/>
        </w:rPr>
      </w:r>
    </w:p>
    <w:p w:rsidR="00000000" w:rsidDel="00000000" w:rsidP="00000000" w:rsidRDefault="00000000" w:rsidRPr="00000000" w14:paraId="00000023">
      <w:pPr>
        <w:rPr>
          <w:sz w:val="28"/>
          <w:szCs w:val="28"/>
        </w:rPr>
      </w:pPr>
      <w:r w:rsidDel="00000000" w:rsidR="00000000" w:rsidRPr="00000000">
        <w:rPr>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24">
      <w:pPr>
        <w:rPr>
          <w:sz w:val="28"/>
          <w:szCs w:val="28"/>
        </w:rPr>
      </w:pPr>
      <w:r w:rsidDel="00000000" w:rsidR="00000000" w:rsidRPr="00000000">
        <w:rPr>
          <w:rtl w:val="0"/>
        </w:rPr>
      </w:r>
    </w:p>
    <w:p w:rsidR="00000000" w:rsidDel="00000000" w:rsidP="00000000" w:rsidRDefault="00000000" w:rsidRPr="00000000" w14:paraId="00000025">
      <w:pPr>
        <w:rPr>
          <w:sz w:val="28"/>
          <w:szCs w:val="28"/>
        </w:rPr>
      </w:pPr>
      <w:r w:rsidDel="00000000" w:rsidR="00000000" w:rsidRPr="00000000">
        <w:rPr>
          <w:sz w:val="28"/>
          <w:szCs w:val="28"/>
          <w:rtl w:val="0"/>
        </w:rPr>
        <w:t xml:space="preserve">Начальник організаційного відділу </w:t>
      </w:r>
    </w:p>
    <w:p w:rsidR="00000000" w:rsidDel="00000000" w:rsidP="00000000" w:rsidRDefault="00000000" w:rsidRPr="00000000" w14:paraId="00000026">
      <w:pPr>
        <w:rPr>
          <w:sz w:val="28"/>
          <w:szCs w:val="28"/>
        </w:rPr>
      </w:pPr>
      <w:r w:rsidDel="00000000" w:rsidR="00000000" w:rsidRPr="00000000">
        <w:rPr>
          <w:sz w:val="28"/>
          <w:szCs w:val="28"/>
          <w:rtl w:val="0"/>
        </w:rPr>
        <w:t xml:space="preserve">міської ради (уповноважений з питань </w:t>
      </w:r>
    </w:p>
    <w:p w:rsidR="00000000" w:rsidDel="00000000" w:rsidP="00000000" w:rsidRDefault="00000000" w:rsidRPr="00000000" w14:paraId="00000027">
      <w:pPr>
        <w:rPr>
          <w:sz w:val="28"/>
          <w:szCs w:val="28"/>
        </w:rPr>
      </w:pPr>
      <w:r w:rsidDel="00000000" w:rsidR="00000000" w:rsidRPr="00000000">
        <w:rPr>
          <w:sz w:val="28"/>
          <w:szCs w:val="28"/>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8">
      <w:pPr>
        <w:rPr>
          <w:sz w:val="28"/>
          <w:szCs w:val="28"/>
        </w:rPr>
      </w:pPr>
      <w:r w:rsidDel="00000000" w:rsidR="00000000" w:rsidRPr="00000000">
        <w:rPr>
          <w:rtl w:val="0"/>
        </w:rPr>
      </w:r>
    </w:p>
    <w:p w:rsidR="00000000" w:rsidDel="00000000" w:rsidP="00000000" w:rsidRDefault="00000000" w:rsidRPr="00000000" w14:paraId="00000029">
      <w:pPr>
        <w:rPr>
          <w:sz w:val="28"/>
          <w:szCs w:val="28"/>
        </w:rPr>
      </w:pPr>
      <w:r w:rsidDel="00000000" w:rsidR="00000000" w:rsidRPr="00000000">
        <w:rPr>
          <w:sz w:val="28"/>
          <w:szCs w:val="28"/>
          <w:rtl w:val="0"/>
        </w:rPr>
        <w:t xml:space="preserve">Начальник відділу з питань юридичного </w:t>
      </w:r>
    </w:p>
    <w:p w:rsidR="00000000" w:rsidDel="00000000" w:rsidP="00000000" w:rsidRDefault="00000000" w:rsidRPr="00000000" w14:paraId="0000002A">
      <w:pPr>
        <w:rPr>
          <w:sz w:val="28"/>
          <w:szCs w:val="28"/>
        </w:rPr>
      </w:pPr>
      <w:r w:rsidDel="00000000" w:rsidR="00000000" w:rsidRPr="00000000">
        <w:rPr>
          <w:sz w:val="28"/>
          <w:szCs w:val="28"/>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B">
      <w:pPr>
        <w:rPr>
          <w:sz w:val="28"/>
          <w:szCs w:val="28"/>
        </w:rPr>
      </w:pPr>
      <w:r w:rsidDel="00000000" w:rsidR="00000000" w:rsidRPr="00000000">
        <w:rPr>
          <w:rtl w:val="0"/>
        </w:rPr>
      </w:r>
    </w:p>
    <w:p w:rsidR="00000000" w:rsidDel="00000000" w:rsidP="00000000" w:rsidRDefault="00000000" w:rsidRPr="00000000" w14:paraId="0000002C">
      <w:pPr>
        <w:rPr>
          <w:sz w:val="28"/>
          <w:szCs w:val="28"/>
        </w:rPr>
      </w:pPr>
      <w:r w:rsidDel="00000000" w:rsidR="00000000" w:rsidRPr="00000000">
        <w:rPr>
          <w:sz w:val="28"/>
          <w:szCs w:val="28"/>
          <w:rtl w:val="0"/>
        </w:rPr>
        <w:t xml:space="preserve">Начальник відділу архітектури, </w:t>
      </w:r>
    </w:p>
    <w:p w:rsidR="00000000" w:rsidDel="00000000" w:rsidP="00000000" w:rsidRDefault="00000000" w:rsidRPr="00000000" w14:paraId="0000002D">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E">
      <w:pPr>
        <w:rPr>
          <w:sz w:val="28"/>
          <w:szCs w:val="28"/>
        </w:rPr>
      </w:pPr>
      <w:r w:rsidDel="00000000" w:rsidR="00000000" w:rsidRPr="00000000">
        <w:rPr>
          <w:rtl w:val="0"/>
        </w:rPr>
      </w:r>
    </w:p>
    <w:p w:rsidR="00000000" w:rsidDel="00000000" w:rsidP="00000000" w:rsidRDefault="00000000" w:rsidRPr="00000000" w14:paraId="0000002F">
      <w:pPr>
        <w:rPr>
          <w:sz w:val="28"/>
          <w:szCs w:val="28"/>
        </w:rPr>
      </w:pPr>
      <w:r w:rsidDel="00000000" w:rsidR="00000000" w:rsidRPr="00000000">
        <w:rPr>
          <w:sz w:val="28"/>
          <w:szCs w:val="28"/>
          <w:rtl w:val="0"/>
        </w:rPr>
        <w:t xml:space="preserve">Начальник відділу з питань </w:t>
      </w:r>
    </w:p>
    <w:p w:rsidR="00000000" w:rsidDel="00000000" w:rsidP="00000000" w:rsidRDefault="00000000" w:rsidRPr="00000000" w14:paraId="00000030">
      <w:pPr>
        <w:rPr>
          <w:sz w:val="28"/>
          <w:szCs w:val="28"/>
        </w:rPr>
      </w:pPr>
      <w:r w:rsidDel="00000000" w:rsidR="00000000" w:rsidRPr="00000000">
        <w:rPr>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1">
      <w:pPr>
        <w:rPr>
          <w:sz w:val="28"/>
          <w:szCs w:val="28"/>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ffffff" w:val="clear"/>
        <w:rPr>
          <w:b w:val="1"/>
          <w:color w:val="000000"/>
          <w:sz w:val="28"/>
          <w:szCs w:val="28"/>
        </w:rPr>
      </w:pPr>
      <w:r w:rsidDel="00000000" w:rsidR="00000000" w:rsidRPr="00000000">
        <w:rPr>
          <w:b w:val="1"/>
          <w:color w:val="000000"/>
          <w:sz w:val="28"/>
          <w:szCs w:val="28"/>
          <w:rtl w:val="0"/>
        </w:rPr>
        <w:t xml:space="preserve">Виконавець</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головний спеціаліст відділу з питань</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ffffff" w:val="clear"/>
        <w:rPr>
          <w:b w:val="1"/>
          <w:color w:val="000000"/>
          <w:sz w:val="28"/>
          <w:szCs w:val="28"/>
        </w:rPr>
      </w:pPr>
      <w:r w:rsidDel="00000000" w:rsidR="00000000" w:rsidRPr="00000000">
        <w:rPr>
          <w:color w:val="000000"/>
          <w:sz w:val="28"/>
          <w:szCs w:val="28"/>
          <w:rtl w:val="0"/>
        </w:rPr>
        <w:t xml:space="preserve">земельних ресурсів та кадастру</w:t>
        <w:tab/>
        <w:tab/>
        <w:tab/>
        <w:tab/>
        <w:t xml:space="preserve">          Людмила ОСКІЛКО</w:t>
      </w:r>
      <w:r w:rsidDel="00000000" w:rsidR="00000000" w:rsidRPr="00000000">
        <w:rPr>
          <w:rtl w:val="0"/>
        </w:rPr>
      </w:r>
    </w:p>
    <w:p w:rsidR="00000000" w:rsidDel="00000000" w:rsidP="00000000" w:rsidRDefault="00000000" w:rsidRPr="00000000" w14:paraId="00000035">
      <w:pPr>
        <w:rPr>
          <w:sz w:val="28"/>
          <w:szCs w:val="28"/>
        </w:rPr>
      </w:pPr>
      <w:r w:rsidDel="00000000" w:rsidR="00000000" w:rsidRPr="00000000">
        <w:rPr>
          <w:rtl w:val="0"/>
        </w:rPr>
      </w:r>
    </w:p>
    <w:p w:rsidR="00000000" w:rsidDel="00000000" w:rsidP="00000000" w:rsidRDefault="00000000" w:rsidRPr="00000000" w14:paraId="00000036">
      <w:pPr>
        <w:rPr>
          <w:b w:val="1"/>
          <w:sz w:val="28"/>
          <w:szCs w:val="28"/>
        </w:rPr>
      </w:pPr>
      <w:r w:rsidDel="00000000" w:rsidR="00000000" w:rsidRPr="00000000">
        <w:rPr>
          <w:b w:val="1"/>
          <w:sz w:val="28"/>
          <w:szCs w:val="28"/>
          <w:rtl w:val="0"/>
        </w:rPr>
        <w:t xml:space="preserve">Рекомендовано до внесення </w:t>
      </w:r>
    </w:p>
    <w:p w:rsidR="00000000" w:rsidDel="00000000" w:rsidP="00000000" w:rsidRDefault="00000000" w:rsidRPr="00000000" w14:paraId="00000037">
      <w:pPr>
        <w:rPr>
          <w:b w:val="1"/>
          <w:sz w:val="28"/>
          <w:szCs w:val="28"/>
        </w:rPr>
      </w:pPr>
      <w:r w:rsidDel="00000000" w:rsidR="00000000" w:rsidRPr="00000000">
        <w:rPr>
          <w:b w:val="1"/>
          <w:sz w:val="28"/>
          <w:szCs w:val="28"/>
          <w:rtl w:val="0"/>
        </w:rPr>
        <w:t xml:space="preserve">на розгляд та затвердження сесією</w:t>
      </w:r>
    </w:p>
    <w:p w:rsidR="00000000" w:rsidDel="00000000" w:rsidP="00000000" w:rsidRDefault="00000000" w:rsidRPr="00000000" w14:paraId="00000038">
      <w:pPr>
        <w:rPr>
          <w:sz w:val="28"/>
          <w:szCs w:val="28"/>
        </w:rPr>
      </w:pPr>
      <w:r w:rsidDel="00000000" w:rsidR="00000000" w:rsidRPr="00000000">
        <w:rPr>
          <w:sz w:val="28"/>
          <w:szCs w:val="28"/>
          <w:rtl w:val="0"/>
        </w:rPr>
        <w:t xml:space="preserve">Голова постійної комісії Сквирської</w:t>
      </w:r>
    </w:p>
    <w:p w:rsidR="00000000" w:rsidDel="00000000" w:rsidP="00000000" w:rsidRDefault="00000000" w:rsidRPr="00000000" w14:paraId="00000039">
      <w:pPr>
        <w:rPr>
          <w:sz w:val="28"/>
          <w:szCs w:val="28"/>
        </w:rPr>
      </w:pPr>
      <w:r w:rsidDel="00000000" w:rsidR="00000000" w:rsidRPr="00000000">
        <w:rPr>
          <w:sz w:val="28"/>
          <w:szCs w:val="28"/>
          <w:rtl w:val="0"/>
        </w:rPr>
        <w:t xml:space="preserve">міської ради з питань підприємництва, </w:t>
      </w:r>
    </w:p>
    <w:p w:rsidR="00000000" w:rsidDel="00000000" w:rsidP="00000000" w:rsidRDefault="00000000" w:rsidRPr="00000000" w14:paraId="0000003A">
      <w:pPr>
        <w:rPr>
          <w:sz w:val="28"/>
          <w:szCs w:val="28"/>
        </w:rPr>
      </w:pPr>
      <w:r w:rsidDel="00000000" w:rsidR="00000000" w:rsidRPr="00000000">
        <w:rPr>
          <w:sz w:val="28"/>
          <w:szCs w:val="28"/>
          <w:rtl w:val="0"/>
        </w:rPr>
        <w:t xml:space="preserve">промисловості, сільського господарства, </w:t>
      </w:r>
    </w:p>
    <w:p w:rsidR="00000000" w:rsidDel="00000000" w:rsidP="00000000" w:rsidRDefault="00000000" w:rsidRPr="00000000" w14:paraId="0000003B">
      <w:pPr>
        <w:rPr>
          <w:sz w:val="28"/>
          <w:szCs w:val="28"/>
        </w:rPr>
      </w:pPr>
      <w:r w:rsidDel="00000000" w:rsidR="00000000" w:rsidRPr="00000000">
        <w:rPr>
          <w:sz w:val="28"/>
          <w:szCs w:val="28"/>
          <w:rtl w:val="0"/>
        </w:rPr>
        <w:t xml:space="preserve">землевпорядкування, будівництва </w:t>
      </w:r>
    </w:p>
    <w:p w:rsidR="00000000" w:rsidDel="00000000" w:rsidP="00000000" w:rsidRDefault="00000000" w:rsidRPr="00000000" w14:paraId="0000003C">
      <w:pPr>
        <w:shd w:fill="ffffff" w:val="clear"/>
        <w:rPr>
          <w:b w:val="1"/>
          <w:sz w:val="28"/>
          <w:szCs w:val="28"/>
        </w:rPr>
      </w:pPr>
      <w:r w:rsidDel="00000000" w:rsidR="00000000" w:rsidRPr="00000000">
        <w:rPr>
          <w:sz w:val="28"/>
          <w:szCs w:val="28"/>
          <w:rtl w:val="0"/>
        </w:rPr>
        <w:t xml:space="preserve">та архітектури</w:t>
        <w:tab/>
        <w:tab/>
        <w:tab/>
        <w:tab/>
        <w:tab/>
        <w:tab/>
        <w:tab/>
        <w:t xml:space="preserve">       Віктор ДОРОШЕНКО</w:t>
      </w:r>
      <w:r w:rsidDel="00000000" w:rsidR="00000000" w:rsidRPr="00000000">
        <w:rPr>
          <w:rtl w:val="0"/>
        </w:rPr>
      </w:r>
    </w:p>
    <w:sectPr>
      <w:pgSz w:h="16838" w:w="11906" w:orient="portrait"/>
      <w:pgMar w:bottom="709" w:top="709"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002F3F"/>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rPr>
  </w:style>
  <w:style w:type="paragraph" w:styleId="5">
    <w:name w:val="heading 5"/>
    <w:basedOn w:val="a"/>
    <w:next w:val="a"/>
    <w:pPr>
      <w:keepNext w:val="1"/>
      <w:keepLines w:val="1"/>
      <w:spacing w:after="40" w:before="220"/>
      <w:outlineLvl w:val="4"/>
    </w:pPr>
    <w:rPr>
      <w:b w:val="1"/>
      <w:sz w:val="22"/>
      <w:szCs w:val="22"/>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character" w:styleId="a4">
    <w:name w:val="Strong"/>
    <w:basedOn w:val="a0"/>
    <w:uiPriority w:val="22"/>
    <w:qFormat w:val="1"/>
    <w:rsid w:val="006F3D09"/>
    <w:rPr>
      <w:rFonts w:ascii="Times New Roman" w:cs="Times New Roman" w:hAnsi="Times New Roman" w:hint="default"/>
      <w:b w:val="1"/>
      <w:bCs w:val="1"/>
    </w:rPr>
  </w:style>
  <w:style w:type="paragraph" w:styleId="a5">
    <w:name w:val="Normal (Web)"/>
    <w:basedOn w:val="a"/>
    <w:uiPriority w:val="99"/>
    <w:unhideWhenUsed w:val="1"/>
    <w:rsid w:val="006F3D09"/>
    <w:pPr>
      <w:spacing w:after="100" w:afterAutospacing="1" w:before="100" w:beforeAutospacing="1"/>
    </w:pPr>
    <w:rPr>
      <w:lang w:eastAsia="uk-UA"/>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6F3D09"/>
    <w:pPr>
      <w:jc w:val="both"/>
    </w:p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rsid w:val="006F3D09"/>
    <w:rPr>
      <w:rFonts w:ascii="Times New Roman" w:cs="Times New Roman" w:eastAsia="Times New Roman" w:hAnsi="Times New Roman"/>
      <w:sz w:val="24"/>
      <w:szCs w:val="24"/>
      <w:lang w:eastAsia="ru-RU" w:val="uk-UA"/>
    </w:rPr>
  </w:style>
  <w:style w:type="paragraph" w:styleId="a8">
    <w:name w:val="List Paragraph"/>
    <w:basedOn w:val="a"/>
    <w:uiPriority w:val="34"/>
    <w:qFormat w:val="1"/>
    <w:rsid w:val="006F3D09"/>
    <w:pPr>
      <w:ind w:left="720"/>
      <w:contextualSpacing w:val="1"/>
    </w:pPr>
  </w:style>
  <w:style w:type="paragraph" w:styleId="a9">
    <w:name w:val="Balloon Text"/>
    <w:basedOn w:val="a"/>
    <w:link w:val="aa"/>
    <w:uiPriority w:val="99"/>
    <w:semiHidden w:val="1"/>
    <w:unhideWhenUsed w:val="1"/>
    <w:rsid w:val="0029045A"/>
    <w:rPr>
      <w:rFonts w:ascii="Segoe UI" w:cs="Segoe UI" w:hAnsi="Segoe UI"/>
      <w:sz w:val="18"/>
      <w:szCs w:val="18"/>
    </w:rPr>
  </w:style>
  <w:style w:type="character" w:styleId="aa" w:customStyle="1">
    <w:name w:val="Текст выноски Знак"/>
    <w:basedOn w:val="a0"/>
    <w:link w:val="a9"/>
    <w:uiPriority w:val="99"/>
    <w:semiHidden w:val="1"/>
    <w:rsid w:val="0029045A"/>
    <w:rPr>
      <w:rFonts w:ascii="Segoe UI" w:cs="Segoe UI" w:eastAsia="Times New Roman" w:hAnsi="Segoe UI"/>
      <w:sz w:val="18"/>
      <w:szCs w:val="18"/>
      <w:lang w:eastAsia="ru-RU"/>
    </w:rPr>
  </w:style>
  <w:style w:type="paragraph" w:styleId="ab">
    <w:name w:val="header"/>
    <w:basedOn w:val="a"/>
    <w:link w:val="ac"/>
    <w:uiPriority w:val="99"/>
    <w:unhideWhenUsed w:val="1"/>
    <w:rsid w:val="00861F4C"/>
    <w:pPr>
      <w:tabs>
        <w:tab w:val="center" w:pos="4844"/>
        <w:tab w:val="right" w:pos="9689"/>
      </w:tabs>
    </w:pPr>
  </w:style>
  <w:style w:type="character" w:styleId="ac" w:customStyle="1">
    <w:name w:val="Верхний колонтитул Знак"/>
    <w:basedOn w:val="a0"/>
    <w:link w:val="ab"/>
    <w:uiPriority w:val="99"/>
    <w:rsid w:val="00861F4C"/>
    <w:rPr>
      <w:rFonts w:ascii="Times New Roman" w:cs="Times New Roman" w:eastAsia="Times New Roman" w:hAnsi="Times New Roman"/>
      <w:sz w:val="24"/>
      <w:szCs w:val="24"/>
      <w:lang w:eastAsia="ru-RU"/>
    </w:rPr>
  </w:style>
  <w:style w:type="paragraph" w:styleId="ad">
    <w:name w:val="footer"/>
    <w:basedOn w:val="a"/>
    <w:link w:val="ae"/>
    <w:uiPriority w:val="99"/>
    <w:unhideWhenUsed w:val="1"/>
    <w:rsid w:val="00861F4C"/>
    <w:pPr>
      <w:tabs>
        <w:tab w:val="center" w:pos="4844"/>
        <w:tab w:val="right" w:pos="9689"/>
      </w:tabs>
    </w:pPr>
  </w:style>
  <w:style w:type="character" w:styleId="ae" w:customStyle="1">
    <w:name w:val="Нижний колонтитул Знак"/>
    <w:basedOn w:val="a0"/>
    <w:link w:val="ad"/>
    <w:uiPriority w:val="99"/>
    <w:rsid w:val="00861F4C"/>
    <w:rPr>
      <w:rFonts w:ascii="Times New Roman" w:cs="Times New Roman" w:eastAsia="Times New Roman" w:hAnsi="Times New Roman"/>
      <w:sz w:val="24"/>
      <w:szCs w:val="24"/>
      <w:lang w:eastAsia="ru-RU"/>
    </w:rPr>
  </w:style>
  <w:style w:type="paragraph" w:styleId="western" w:customStyle="1">
    <w:name w:val="western"/>
    <w:basedOn w:val="a"/>
    <w:rsid w:val="00EB530E"/>
    <w:pPr>
      <w:spacing w:after="100" w:afterAutospacing="1" w:before="100" w:beforeAutospacing="1"/>
    </w:pPr>
    <w:rPr>
      <w:lang w:eastAsia="uk-UA"/>
    </w:rPr>
  </w:style>
  <w:style w:type="paragraph" w:styleId="af">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8es4OLMUk8THsWusvCm1AKTWLdA==">AMUW2mXlmbFV+WOd3eEaMi5oEz+/HV7KFVVlfdEiQPDlmJJcvIPHynBBl1iizN4KoQ8wsu/ZiNH1Vj1bsTXtPGtOzGIZwwhitdUzzLPFCfWDohIP2qKGb1QproYR9qIBsjURIN4nVWhf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2023-03-10T08:43:00Z</dcterms:created>
  <dc:creator>user</dc:creator>
</cp:coreProperties>
</file>