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 2023 року              м. Сквира                                №_______-VIII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396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частину нежитлового приміщення загальною площею 2,6 кв.м по вул. Ювілейна, 1Б в с. Антонів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________ 2023 року № _________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враховуючи пропозиції постійних комісій міської ради,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(приміщення будинку культури), кімната 1-2, загальною площею 2,6 кв.м за адресою: вул.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Ювілейна, 1Б в с. Антонів Білоцерківського району Київської області для здійснення господарської діяльності з надання електронних комунікаційних послуг.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_________ року № 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будинку культури розташованого за адресою: вул. Ювілейна, 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с. Антонів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будинку культури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і спорту Сквирської міської ради код ЄДРПОУ 44018352 вул. Карла Болсуновського,70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Оксана Станіславівна Клебанівська,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5-22-68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vktur@ukr.net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Болсуновського,70,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611,22 грн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01.04.2023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33,62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2,6 кв. м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2,6 кв. м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будинку культури (кімната 1-2)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господарської діяльності з надання електронних комунікаційних послуг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Марина ТЕРНОВА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ради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нежитлового приміщення загальною площею 2,6 кв.м по вул. Ювілейна, 1Б в с. Антонів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проєкту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Статтею 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прийняття рішення щодо наміру передачі майна в оренду.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Таким чином,з метою підвищення ефективності використання майна, що належить до комунальної власності громади, доцільним є передача об’єктів нерухомого майна в строкове платне користування. За таких обставин, задля можливості передачі в оренду об’єктів нерухомого майна, необхідним є прийняття рішення про намір передати об’єкт нерухомого майна комунальної власності в орендне користування.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прийняття рішення є прийняття рішення про намір передати об’єкт нерухомого майна в оренду.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Загальна характеристика та основні положення проекту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before="24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Лист розсилки</w:t>
      </w:r>
    </w:p>
    <w:p w:rsidR="00000000" w:rsidDel="00000000" w:rsidP="00000000" w:rsidRDefault="00000000" w:rsidRPr="00000000" w14:paraId="000000E0">
      <w:pPr>
        <w:shd w:fill="ffffff" w:val="clear"/>
        <w:spacing w:befor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проєкту рішення “ Про намір передати в оренду нерухоме майно комунальної власності Сквирської міської ради частину нежитлового приміщення загальною площею 2,6 кв.м по вул. Ювілейна, 1Б в с. Антонів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”</w:t>
      </w:r>
    </w:p>
    <w:p w:rsidR="00000000" w:rsidDel="00000000" w:rsidP="00000000" w:rsidRDefault="00000000" w:rsidRPr="00000000" w14:paraId="000000E1">
      <w:pPr>
        <w:spacing w:before="24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2">
      <w:pPr>
        <w:spacing w:before="240" w:line="276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tbl>
      <w:tblPr>
        <w:tblStyle w:val="Table5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75"/>
        <w:gridCol w:w="2100"/>
        <w:gridCol w:w="1455"/>
        <w:gridCol w:w="2850"/>
        <w:gridCol w:w="1665"/>
        <w:tblGridChange w:id="0">
          <w:tblGrid>
            <w:gridCol w:w="975"/>
            <w:gridCol w:w="2100"/>
            <w:gridCol w:w="1455"/>
            <w:gridCol w:w="2850"/>
            <w:gridCol w:w="1665"/>
          </w:tblGrid>
        </w:tblGridChange>
      </w:tblGrid>
      <w:tr>
        <w:trPr>
          <w:cantSplit w:val="0"/>
          <w:trHeight w:val="101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spacing w:line="276" w:lineRule="auto"/>
              <w:ind w:left="74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з/п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spacing w:before="240" w:line="276" w:lineRule="auto"/>
              <w:ind w:left="42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Посада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spacing w:before="240" w:lineRule="auto"/>
              <w:ind w:left="42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ПІБ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spacing w:before="240" w:lineRule="auto"/>
              <w:ind w:left="42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spacing w:before="240" w:lineRule="auto"/>
              <w:ind w:left="42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Кількість</w:t>
            </w:r>
          </w:p>
        </w:tc>
      </w:tr>
      <w:tr>
        <w:trPr>
          <w:cantSplit w:val="0"/>
          <w:trHeight w:val="3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spacing w:line="276" w:lineRule="auto"/>
              <w:ind w:left="146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spacing w:before="240" w:line="276" w:lineRule="auto"/>
              <w:ind w:left="4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Головний спеціаліст з відділу капітального будівництва, комунальної власності та ЖКГ Сквирcької міської ради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spacing w:before="240" w:lineRule="auto"/>
              <w:ind w:left="4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Болтівець О.А.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spacing w:before="240" w:lineRule="auto"/>
              <w:ind w:left="4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Kap_bud2021@ukr.net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spacing w:before="240" w:lineRule="auto"/>
              <w:ind w:left="4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(оригінал)</w:t>
            </w:r>
          </w:p>
        </w:tc>
      </w:tr>
    </w:tbl>
    <w:p w:rsidR="00000000" w:rsidDel="00000000" w:rsidP="00000000" w:rsidRDefault="00000000" w:rsidRPr="00000000" w14:paraId="000000ED">
      <w:pPr>
        <w:spacing w:before="24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E">
      <w:pPr>
        <w:spacing w:before="240" w:line="276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EF">
      <w:pPr>
        <w:spacing w:before="240" w:line="276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F0">
      <w:pPr>
        <w:spacing w:before="240" w:line="276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                                                          Марина ТЕРНОВА</w:t>
      </w:r>
    </w:p>
    <w:p w:rsidR="00000000" w:rsidDel="00000000" w:rsidP="00000000" w:rsidRDefault="00000000" w:rsidRPr="00000000" w14:paraId="000000F1">
      <w:pPr>
        <w:spacing w:before="240" w:line="276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капітального будівництва,</w:t>
      </w:r>
    </w:p>
    <w:p w:rsidR="00000000" w:rsidDel="00000000" w:rsidP="00000000" w:rsidRDefault="00000000" w:rsidRPr="00000000" w14:paraId="000000F2">
      <w:pPr>
        <w:spacing w:before="240" w:line="276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комунальної власності та ЖКГ</w:t>
      </w:r>
    </w:p>
    <w:p w:rsidR="00000000" w:rsidDel="00000000" w:rsidP="00000000" w:rsidRDefault="00000000" w:rsidRPr="00000000" w14:paraId="000000F3">
      <w:pPr>
        <w:spacing w:before="240" w:line="276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42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FwPTl8rLQvVGfSG47mvRkkcmt5w==">AMUW2mUhLhp8ZysiofcKhZgOx7L9DEhSMeRUWEPV4gUNqtDKV0dfARzHdHCOkZmHDYhxnKWuDCeuGhWW8iF81NXeHxxraoSBvhgdGZpAcj3DIM33ozQg2og=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