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left" w:leader="none" w:pos="6096"/>
        </w:tabs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Лист розсилки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до проєкту рішення «Про внесення змін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до рішення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Сквирської міської ради № 90-3-VIII від 22.12.2020 року “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Про покладання обов’язків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із вчинення нотаріальних дій, проведення державної реєстрації актів цивільного стану, реєстрації місця проживання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та зняття з реєстрації місця проживання, вчинення дій щодо ведення військового та погосподарського обліку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08">
      <w:pPr>
        <w:tabs>
          <w:tab w:val="left" w:leader="none" w:pos="6096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</w:t>
      </w:r>
    </w:p>
    <w:tbl>
      <w:tblPr>
        <w:tblStyle w:val="Table1"/>
        <w:tblW w:w="9597.0" w:type="dxa"/>
        <w:jc w:val="left"/>
        <w:tblInd w:w="-25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96"/>
        <w:gridCol w:w="1627"/>
        <w:gridCol w:w="1540"/>
        <w:gridCol w:w="3338"/>
        <w:gridCol w:w="1796"/>
        <w:tblGridChange w:id="0">
          <w:tblGrid>
            <w:gridCol w:w="1296"/>
            <w:gridCol w:w="1627"/>
            <w:gridCol w:w="1540"/>
            <w:gridCol w:w="3338"/>
            <w:gridCol w:w="179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tabs>
                <w:tab w:val="left" w:leader="none" w:pos="6096"/>
              </w:tabs>
              <w:spacing w:after="0" w:line="240" w:lineRule="auto"/>
              <w:ind w:left="317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rtl w:val="0"/>
              </w:rPr>
              <w:t xml:space="preserve">№ з/п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rtl w:val="0"/>
              </w:rPr>
              <w:t xml:space="preserve">ПІБ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rtl w:val="0"/>
              </w:rPr>
              <w:t xml:space="preserve">Посада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rtl w:val="0"/>
              </w:rPr>
              <w:t xml:space="preserve">Електронна адреса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rtl w:val="0"/>
              </w:rPr>
              <w:t xml:space="preserve">Кількість примірників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numPr>
                <w:ilvl w:val="0"/>
                <w:numId w:val="1"/>
              </w:numPr>
              <w:tabs>
                <w:tab w:val="left" w:leader="none" w:pos="6096"/>
              </w:tabs>
              <w:spacing w:after="0" w:line="240" w:lineRule="auto"/>
              <w:ind w:left="1037" w:hanging="36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Згардівська Наталія Анатоліївна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Керуюча справами (секретар) виконкому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zgardivska.nataliya@ukr.net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11 примірників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spacing w:after="20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14">
      <w:pPr>
        <w:spacing w:after="20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15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Керуюча справами (секретар)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виконавчого комітету                                            Наталія ЗГАРДІВСЬКА      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leader="none" w:pos="6096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18">
      <w:pPr>
        <w:spacing w:after="20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19">
      <w:pPr>
        <w:spacing w:after="20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1A">
      <w:pPr>
        <w:spacing w:after="20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e75b5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E5346B"/>
    <w:rPr>
      <w:lang w:val="en-US"/>
    </w:rPr>
  </w:style>
  <w:style w:type="paragraph" w:styleId="1">
    <w:name w:val="heading 1"/>
    <w:basedOn w:val="a"/>
    <w:next w:val="a"/>
    <w:link w:val="10"/>
    <w:uiPriority w:val="9"/>
    <w:qFormat w:val="1"/>
    <w:rsid w:val="00E5346B"/>
    <w:pPr>
      <w:keepNext w:val="1"/>
      <w:keepLines w:val="1"/>
      <w:spacing w:after="0" w:before="240"/>
      <w:outlineLvl w:val="0"/>
    </w:pPr>
    <w:rPr>
      <w:rFonts w:asciiTheme="majorHAnsi" w:cstheme="majorBidi" w:eastAsiaTheme="majorEastAsia" w:hAnsiTheme="majorHAnsi"/>
      <w:color w:val="2e74b5" w:themeColor="accent1" w:themeShade="0000BF"/>
      <w:sz w:val="32"/>
      <w:szCs w:val="32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10" w:customStyle="1">
    <w:name w:val="Заголовок 1 Знак"/>
    <w:basedOn w:val="a0"/>
    <w:link w:val="1"/>
    <w:uiPriority w:val="9"/>
    <w:rsid w:val="00E5346B"/>
    <w:rPr>
      <w:rFonts w:asciiTheme="majorHAnsi" w:cstheme="majorBidi" w:eastAsiaTheme="majorEastAsia" w:hAnsiTheme="majorHAnsi"/>
      <w:color w:val="2e74b5" w:themeColor="accent1" w:themeShade="0000BF"/>
      <w:sz w:val="32"/>
      <w:szCs w:val="32"/>
      <w:lang w:val="en-US"/>
    </w:rPr>
  </w:style>
  <w:style w:type="paragraph" w:styleId="a3">
    <w:name w:val="Normal (Web)"/>
    <w:basedOn w:val="a"/>
    <w:uiPriority w:val="99"/>
    <w:semiHidden w:val="1"/>
    <w:unhideWhenUsed w:val="1"/>
    <w:rsid w:val="00E5346B"/>
    <w:rPr>
      <w:rFonts w:ascii="Times New Roman" w:cs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 w:val="1"/>
    <w:rsid w:val="007572AB"/>
    <w:pPr>
      <w:ind w:left="720"/>
      <w:contextualSpacing w:val="1"/>
    </w:pPr>
  </w:style>
  <w:style w:type="paragraph" w:styleId="docdata" w:customStyle="1">
    <w:name w:val="docdata"/>
    <w:aliases w:val="docy,v5,39343,baiaagaaboqcaaad6zeaaax2lwaaaaaaaaaaaaaaaaaaaaaaaaaaaaaaaaaaaaaaaaaaaaaaaaaaaaaaaaaaaaaaaaaaaaaaaaaaaaaaaaaaaaaaaaaaaaaaaaaaaaaaaaaaaaaaaaaaaaaaaaaaaaaaaaaaaaaaaaaaaaaaaaaaaaaaaaaaaaaaaaaaaaaaaaaaaaaaaaaaaaaaaaaaaaaaaaaaaaaaaaaaaaa"/>
    <w:basedOn w:val="a"/>
    <w:rsid w:val="00476059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uk-UA" w:val="uk-UA"/>
    </w:rPr>
  </w:style>
  <w:style w:type="paragraph" w:styleId="a5">
    <w:name w:val="Balloon Text"/>
    <w:basedOn w:val="a"/>
    <w:link w:val="a6"/>
    <w:uiPriority w:val="99"/>
    <w:semiHidden w:val="1"/>
    <w:unhideWhenUsed w:val="1"/>
    <w:rsid w:val="005F4E6B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6" w:customStyle="1">
    <w:name w:val="Текст выноски Знак"/>
    <w:basedOn w:val="a0"/>
    <w:link w:val="a5"/>
    <w:uiPriority w:val="99"/>
    <w:semiHidden w:val="1"/>
    <w:rsid w:val="005F4E6B"/>
    <w:rPr>
      <w:rFonts w:ascii="Segoe UI" w:cs="Segoe UI" w:hAnsi="Segoe UI"/>
      <w:sz w:val="18"/>
      <w:szCs w:val="18"/>
      <w:lang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q1V+guDj8yGh74cBK1rm/Eoxqqw==">AMUW2mXxL6Snwgs3Y48zNCjgSFHDzJWlrjJPCn5etjNIZtu3xl/k9bsvfQgLox1nOHBkgou1eewS0D11k6VeKQe/ZJlYqkRTPrPEG+keRCEdIp90E2NBKMkKhA1Ibp4ffGlpQkRWzI/0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2023-05-10T07:31:00Z</dcterms:created>
  <dc:creator>User</dc:creator>
</cp:coreProperties>
</file>