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AC795F" w:rsidP="00AC795F">
      <w:pPr>
        <w:shd w:val="clear" w:color="auto" w:fill="FFFFFF"/>
        <w:spacing w:after="0" w:line="240" w:lineRule="auto"/>
        <w:ind w:firstLine="567"/>
        <w:jc w:val="both"/>
        <w:rPr>
          <w:rFonts w:ascii="Times New Roman" w:eastAsia="Times New Roman" w:hAnsi="Times New Roman"/>
          <w:color w:val="000000"/>
          <w:sz w:val="28"/>
          <w:szCs w:val="28"/>
        </w:rPr>
      </w:pPr>
      <w:r w:rsidRPr="00AC795F">
        <w:rPr>
          <w:rFonts w:ascii="Times New Roman" w:eastAsia="Times New Roman" w:hAnsi="Times New Roman"/>
          <w:bCs/>
          <w:color w:val="000000"/>
          <w:sz w:val="28"/>
          <w:szCs w:val="28"/>
          <w:lang w:eastAsia="uk-UA"/>
        </w:rPr>
        <w:t>Відповідно до ст. ст. 12, 79-1, 186 Земельного кодексу України, ч. 5 ст. 16 Закону України «Про Державний земельний кадастр», ст. 56 Закону України «Про землеустрій», п.34 ч.1 ст. 26 Закону України «Про місцеве самоврядування в Україні»</w:t>
      </w:r>
      <w:r>
        <w:rPr>
          <w:rFonts w:ascii="Times New Roman" w:eastAsia="Times New Roman" w:hAnsi="Times New Roman"/>
          <w:bCs/>
          <w:color w:val="000000"/>
          <w:sz w:val="28"/>
          <w:szCs w:val="28"/>
          <w:lang w:eastAsia="uk-UA"/>
        </w:rPr>
        <w:t xml:space="preserve">, враховуючи </w:t>
      </w:r>
      <w:r w:rsidRPr="00AC795F">
        <w:rPr>
          <w:rFonts w:ascii="Times New Roman" w:eastAsia="Times New Roman" w:hAnsi="Times New Roman"/>
          <w:bCs/>
          <w:color w:val="000000"/>
          <w:sz w:val="28"/>
          <w:szCs w:val="28"/>
          <w:lang w:eastAsia="uk-UA"/>
        </w:rPr>
        <w:t>рішення сесії Сквирської міської ради від 28 березня 2023 року №53.17-31-VIIІ «Про підготовку лотів  для продажу на земельних торгах»</w:t>
      </w:r>
      <w:r w:rsidR="00C42B65">
        <w:rPr>
          <w:rFonts w:ascii="Times New Roman" w:eastAsia="Times New Roman" w:hAnsi="Times New Roman"/>
          <w:bCs/>
          <w:color w:val="000000"/>
          <w:sz w:val="28"/>
          <w:szCs w:val="28"/>
          <w:lang w:eastAsia="uk-UA"/>
        </w:rPr>
        <w:t>,</w:t>
      </w:r>
      <w:r w:rsidR="00192F3C">
        <w:rPr>
          <w:rFonts w:ascii="Times New Roman" w:eastAsia="Times New Roman" w:hAnsi="Times New Roman"/>
          <w:bCs/>
          <w:color w:val="000000"/>
          <w:sz w:val="28"/>
          <w:szCs w:val="28"/>
          <w:lang w:eastAsia="uk-UA"/>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Pr="00AC795F">
        <w:rPr>
          <w:rFonts w:ascii="Times New Roman" w:hAnsi="Times New Roman"/>
          <w:color w:val="000000"/>
          <w:sz w:val="28"/>
          <w:szCs w:val="28"/>
        </w:rPr>
        <w:t>Про затвердження технічної документації із землеустрою щодо поділу земельної ділянки комунальної власності</w:t>
      </w:r>
      <w:r>
        <w:rPr>
          <w:rFonts w:ascii="Times New Roman" w:hAnsi="Times New Roman"/>
          <w:color w:val="000000"/>
          <w:sz w:val="28"/>
          <w:szCs w:val="28"/>
        </w:rPr>
        <w:t xml:space="preserve"> </w:t>
      </w:r>
      <w:r w:rsidRPr="00AC795F">
        <w:rPr>
          <w:rFonts w:ascii="Times New Roman" w:hAnsi="Times New Roman"/>
          <w:color w:val="000000"/>
          <w:sz w:val="28"/>
          <w:szCs w:val="28"/>
        </w:rPr>
        <w:t>з цільовим призначенням: 01.01 Для ведення товарного сільськогосподарського виробництва на території Сквирської міської територіальної громади (</w:t>
      </w:r>
      <w:proofErr w:type="spellStart"/>
      <w:r w:rsidRPr="00AC795F">
        <w:rPr>
          <w:rFonts w:ascii="Times New Roman" w:hAnsi="Times New Roman"/>
          <w:color w:val="000000"/>
          <w:sz w:val="28"/>
          <w:szCs w:val="28"/>
        </w:rPr>
        <w:t>Рогізнянська</w:t>
      </w:r>
      <w:proofErr w:type="spellEnd"/>
      <w:r w:rsidRPr="00AC795F">
        <w:rPr>
          <w:rFonts w:ascii="Times New Roman" w:hAnsi="Times New Roman"/>
          <w:color w:val="000000"/>
          <w:sz w:val="28"/>
          <w:szCs w:val="28"/>
        </w:rPr>
        <w:t xml:space="preserve"> сільська рада)</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03FFD" w:rsidRDefault="00475464"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На</w:t>
      </w:r>
      <w:r>
        <w:rPr>
          <w:rFonts w:ascii="Times New Roman" w:eastAsia="Times New Roman" w:hAnsi="Times New Roman"/>
          <w:bCs/>
          <w:sz w:val="28"/>
          <w:szCs w:val="28"/>
          <w:lang w:eastAsia="uk-UA"/>
        </w:rPr>
        <w:t>чальни</w:t>
      </w:r>
      <w:r w:rsidR="006F1208">
        <w:rPr>
          <w:rFonts w:ascii="Times New Roman" w:eastAsia="Times New Roman" w:hAnsi="Times New Roman"/>
          <w:bCs/>
          <w:sz w:val="28"/>
          <w:szCs w:val="28"/>
          <w:lang w:eastAsia="uk-UA"/>
        </w:rPr>
        <w:t>ця</w:t>
      </w:r>
      <w:r w:rsidRPr="00503FFD">
        <w:rPr>
          <w:rFonts w:ascii="Times New Roman" w:eastAsia="Times New Roman" w:hAnsi="Times New Roman"/>
          <w:bCs/>
          <w:sz w:val="28"/>
          <w:szCs w:val="28"/>
          <w:lang w:eastAsia="uk-UA"/>
        </w:rPr>
        <w:t xml:space="preserve"> </w:t>
      </w:r>
      <w:r w:rsidR="00503FFD" w:rsidRPr="00503FFD">
        <w:rPr>
          <w:rFonts w:ascii="Times New Roman" w:eastAsia="Times New Roman" w:hAnsi="Times New Roman"/>
          <w:bCs/>
          <w:sz w:val="28"/>
          <w:szCs w:val="28"/>
          <w:lang w:eastAsia="uk-UA"/>
        </w:rPr>
        <w:t xml:space="preserve">відділу з питань </w:t>
      </w:r>
    </w:p>
    <w:p w:rsidR="00503FFD" w:rsidRDefault="00503FFD"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земельних ресурсів та кадаст</w:t>
      </w:r>
      <w:bookmarkStart w:id="0" w:name="_GoBack"/>
      <w:bookmarkEnd w:id="0"/>
      <w:r w:rsidRPr="00503FFD">
        <w:rPr>
          <w:rFonts w:ascii="Times New Roman" w:eastAsia="Times New Roman" w:hAnsi="Times New Roman"/>
          <w:bCs/>
          <w:sz w:val="28"/>
          <w:szCs w:val="28"/>
          <w:lang w:eastAsia="uk-UA"/>
        </w:rPr>
        <w:t>ру</w:t>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t xml:space="preserve">       Людмила ПАНІМАТЧЕНКО</w:t>
      </w:r>
    </w:p>
    <w:sectPr w:rsidR="00503FF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61867"/>
    <w:rsid w:val="00365E81"/>
    <w:rsid w:val="00367D5D"/>
    <w:rsid w:val="003B5359"/>
    <w:rsid w:val="003F7C15"/>
    <w:rsid w:val="00460CB2"/>
    <w:rsid w:val="00475464"/>
    <w:rsid w:val="004A1A0B"/>
    <w:rsid w:val="004F2D0C"/>
    <w:rsid w:val="00500636"/>
    <w:rsid w:val="00503FFD"/>
    <w:rsid w:val="0056782A"/>
    <w:rsid w:val="00582EA7"/>
    <w:rsid w:val="005A1385"/>
    <w:rsid w:val="005A5B3A"/>
    <w:rsid w:val="005C5EA4"/>
    <w:rsid w:val="005D50D4"/>
    <w:rsid w:val="00637A37"/>
    <w:rsid w:val="00671E16"/>
    <w:rsid w:val="006A3209"/>
    <w:rsid w:val="006B4A81"/>
    <w:rsid w:val="006E3241"/>
    <w:rsid w:val="006E627B"/>
    <w:rsid w:val="006F1208"/>
    <w:rsid w:val="00701805"/>
    <w:rsid w:val="00723C5B"/>
    <w:rsid w:val="007852C4"/>
    <w:rsid w:val="0078693E"/>
    <w:rsid w:val="007C2439"/>
    <w:rsid w:val="007F3EEF"/>
    <w:rsid w:val="00811379"/>
    <w:rsid w:val="00857C50"/>
    <w:rsid w:val="0087194D"/>
    <w:rsid w:val="00886496"/>
    <w:rsid w:val="00890E1F"/>
    <w:rsid w:val="00917776"/>
    <w:rsid w:val="009439F3"/>
    <w:rsid w:val="009B57F2"/>
    <w:rsid w:val="009C5508"/>
    <w:rsid w:val="00A05995"/>
    <w:rsid w:val="00A443DD"/>
    <w:rsid w:val="00AA1745"/>
    <w:rsid w:val="00AC795F"/>
    <w:rsid w:val="00AE5463"/>
    <w:rsid w:val="00BB1601"/>
    <w:rsid w:val="00BF338E"/>
    <w:rsid w:val="00C23D34"/>
    <w:rsid w:val="00C42B65"/>
    <w:rsid w:val="00C60570"/>
    <w:rsid w:val="00C72C20"/>
    <w:rsid w:val="00C905AD"/>
    <w:rsid w:val="00CA1259"/>
    <w:rsid w:val="00D15CA7"/>
    <w:rsid w:val="00D27271"/>
    <w:rsid w:val="00D348B6"/>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34F8"/>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957637737">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759</Characters>
  <Application>Microsoft Office Word</Application>
  <DocSecurity>0</DocSecurity>
  <Lines>6</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2023-06-20T10:57:00Z</cp:lastPrinted>
  <dcterms:created xsi:type="dcterms:W3CDTF">2023-06-20T11:26:00Z</dcterms:created>
  <dcterms:modified xsi:type="dcterms:W3CDTF">2023-06-20T11:26:00Z</dcterms:modified>
</cp:coreProperties>
</file>