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114300" distT="114300" distL="114300" distR="114300">
            <wp:extent cx="447675" cy="609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4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before="0"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4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12"/>
          <w:szCs w:val="12"/>
          <w:rtl w:val="0"/>
        </w:rPr>
        <w:t xml:space="preserve"> </w:t>
      </w:r>
      <w:r w:rsidDel="00000000" w:rsidR="00000000" w:rsidRPr="00000000">
        <w:rPr>
          <w:b w:val="1"/>
          <w:sz w:val="36"/>
          <w:szCs w:val="36"/>
          <w:rtl w:val="0"/>
        </w:rPr>
        <w:t xml:space="preserve">     ПРОЄКТ Р І Ш Е Н Н Я</w:t>
      </w:r>
    </w:p>
    <w:p w:rsidR="00000000" w:rsidDel="00000000" w:rsidP="00000000" w:rsidRDefault="00000000" w:rsidRPr="00000000" w14:paraId="00000006">
      <w:pPr>
        <w:spacing w:after="0" w:before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від     червня 2023 року      </w:t>
        <w:tab/>
        <w:t xml:space="preserve">        м. Сквира         </w:t>
        <w:tab/>
        <w:t xml:space="preserve">             №   -35-VІІІ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погодження внесення змін до штатного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розпису комунального некомерційного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підприємства Сквирської міської ради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«Сквирська центральна міська лікарня»</w:t>
      </w:r>
    </w:p>
    <w:p w:rsidR="00000000" w:rsidDel="00000000" w:rsidP="00000000" w:rsidRDefault="00000000" w:rsidRPr="00000000" w14:paraId="0000000D">
      <w:pPr>
        <w:widowControl w:val="0"/>
        <w:spacing w:after="0" w:before="0" w:lineRule="auto"/>
        <w:ind w:firstLine="708"/>
        <w:jc w:val="both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shd w:fill="ffffff" w:val="clear"/>
        <w:spacing w:after="0" w:before="0" w:lineRule="auto"/>
        <w:ind w:firstLine="566.9291338582675"/>
        <w:jc w:val="both"/>
        <w:rPr>
          <w:b w:val="0"/>
          <w:color w:val="333333"/>
          <w:sz w:val="28"/>
          <w:szCs w:val="28"/>
          <w:shd w:fill="auto" w:val="clear"/>
        </w:rPr>
      </w:pPr>
      <w:r w:rsidDel="00000000" w:rsidR="00000000" w:rsidRPr="00000000">
        <w:rPr>
          <w:b w:val="0"/>
          <w:color w:val="000000"/>
          <w:sz w:val="28"/>
          <w:szCs w:val="28"/>
          <w:highlight w:val="white"/>
          <w:rtl w:val="0"/>
        </w:rPr>
        <w:t xml:space="preserve">Розглянувши лист </w:t>
      </w:r>
      <w:r w:rsidDel="00000000" w:rsidR="00000000" w:rsidRPr="00000000">
        <w:rPr>
          <w:b w:val="0"/>
          <w:sz w:val="28"/>
          <w:szCs w:val="28"/>
          <w:highlight w:val="white"/>
          <w:rtl w:val="0"/>
        </w:rPr>
        <w:t xml:space="preserve">директора комунального некомерційного підприємства Сквирської міської ради «</w:t>
      </w:r>
      <w:r w:rsidDel="00000000" w:rsidR="00000000" w:rsidRPr="00000000">
        <w:rPr>
          <w:b w:val="0"/>
          <w:sz w:val="28"/>
          <w:szCs w:val="28"/>
          <w:rtl w:val="0"/>
        </w:rPr>
        <w:t xml:space="preserve">Сквирська центральна міська лікарня</w:t>
      </w:r>
      <w:r w:rsidDel="00000000" w:rsidR="00000000" w:rsidRPr="00000000">
        <w:rPr>
          <w:b w:val="0"/>
          <w:sz w:val="28"/>
          <w:szCs w:val="28"/>
          <w:highlight w:val="white"/>
          <w:rtl w:val="0"/>
        </w:rPr>
        <w:t xml:space="preserve">» від 07.06.2023 року №307, вх. № 03-2349 від 9.06.2023 року про погодження внесення змін до штатного розпису комунального некомерційного підприємства Сквирської міської ради «Сквирська центральна міська лікарня», поданий </w:t>
      </w:r>
      <w:r w:rsidDel="00000000" w:rsidR="00000000" w:rsidRPr="00000000">
        <w:rPr>
          <w:b w:val="0"/>
          <w:color w:val="000000"/>
          <w:sz w:val="28"/>
          <w:szCs w:val="28"/>
          <w:highlight w:val="white"/>
          <w:rtl w:val="0"/>
        </w:rPr>
        <w:t xml:space="preserve">проєкт </w:t>
      </w:r>
      <w:r w:rsidDel="00000000" w:rsidR="00000000" w:rsidRPr="00000000">
        <w:rPr>
          <w:b w:val="0"/>
          <w:sz w:val="28"/>
          <w:szCs w:val="28"/>
          <w:rtl w:val="0"/>
        </w:rPr>
        <w:t xml:space="preserve">штатного розпису в новій редакції, відповідно до Закону України «Основи законодавства України про охорону здоров’я», постанови Кабінету Міністрів України від 13.01.2023 №28 «Деякі питання оплати праці  працівників державних та комунальних закладів охорони здоров’я», п.4.8. Розділу 4 «Правовий статус» Статуту комунального некомерційного підприємства Сквирської міської ради «Сквирська центральна міська лікарня», затвердженого рішенням Сквирської міської ради від 22.12.2020 №96-3-VIII (зі змінами), </w:t>
      </w:r>
      <w:r w:rsidDel="00000000" w:rsidR="00000000" w:rsidRPr="00000000">
        <w:rPr>
          <w:b w:val="0"/>
          <w:color w:val="000000"/>
          <w:sz w:val="28"/>
          <w:szCs w:val="28"/>
          <w:highlight w:val="white"/>
          <w:rtl w:val="0"/>
        </w:rPr>
        <w:t xml:space="preserve">керуючись Законом України „Про місцеве самоврядування в Україні”, враховуючи пропозиції постійних  комісій, Сквирська міська рада </w:t>
      </w:r>
      <w:r w:rsidDel="00000000" w:rsidR="00000000" w:rsidRPr="00000000">
        <w:rPr>
          <w:b w:val="0"/>
          <w:sz w:val="28"/>
          <w:szCs w:val="28"/>
          <w:highlight w:val="white"/>
          <w:rtl w:val="0"/>
        </w:rPr>
        <w:t xml:space="preserve">VІІІ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before="0" w:lineRule="auto"/>
        <w:ind w:firstLine="708"/>
        <w:jc w:val="both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Rule="auto"/>
        <w:rPr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spacing w:after="0" w:before="0" w:lineRule="auto"/>
        <w:jc w:val="center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tabs>
          <w:tab w:val="left" w:leader="none" w:pos="5812"/>
          <w:tab w:val="left" w:leader="none" w:pos="8505"/>
          <w:tab w:val="left" w:leader="none" w:pos="9356"/>
        </w:tabs>
        <w:spacing w:after="0" w:before="0" w:lineRule="auto"/>
        <w:ind w:right="27" w:firstLine="566.9291338582675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1. Погодити зміни до штатного розпису комунального некомерційного підприємства Сквирської міської ради «</w:t>
      </w:r>
      <w:r w:rsidDel="00000000" w:rsidR="00000000" w:rsidRPr="00000000">
        <w:rPr>
          <w:sz w:val="28"/>
          <w:szCs w:val="28"/>
          <w:rtl w:val="0"/>
        </w:rPr>
        <w:t xml:space="preserve">Сквирська центральна міська лікарня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»(код ЄДРПОУ 01994190) виклавши його в новій редакції (додається).</w:t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5812"/>
          <w:tab w:val="left" w:leader="none" w:pos="8505"/>
          <w:tab w:val="left" w:leader="none" w:pos="9356"/>
        </w:tabs>
        <w:spacing w:after="0" w:before="0" w:lineRule="auto"/>
        <w:ind w:right="27" w:firstLine="566.9291338582675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2. Контроль за виконанням цього рішення покласти на постійну  комісію Сквирської міської ради з питань соціального захисту,освіти,охорони здоров’я,культури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Rule="auto"/>
        <w:jc w:val="both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Rule="auto"/>
        <w:jc w:val="both"/>
        <w:rPr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Rule="auto"/>
        <w:jc w:val="both"/>
        <w:rPr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Rule="auto"/>
        <w:jc w:val="both"/>
        <w:rPr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Міська голова</w:t>
        <w:tab/>
        <w:tab/>
        <w:tab/>
        <w:t xml:space="preserve">      </w:t>
        <w:tab/>
        <w:tab/>
        <w:t xml:space="preserve">     Валентина ЛЕВІЦЬКА</w:t>
      </w:r>
    </w:p>
    <w:p w:rsidR="00000000" w:rsidDel="00000000" w:rsidP="00000000" w:rsidRDefault="00000000" w:rsidRPr="00000000" w14:paraId="00000018">
      <w:pPr>
        <w:spacing w:after="0" w:before="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6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6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6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6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6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6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60" w:lineRule="auto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0">
      <w:pPr>
        <w:spacing w:after="1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6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Секретар міської ради</w:t>
        <w:tab/>
        <w:t xml:space="preserve">                                                Тетяна ВЛАСЮК</w:t>
      </w:r>
    </w:p>
    <w:p w:rsidR="00000000" w:rsidDel="00000000" w:rsidP="00000000" w:rsidRDefault="00000000" w:rsidRPr="00000000" w14:paraId="00000022">
      <w:pPr>
        <w:spacing w:after="16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«__»___________2023 р.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 xml:space="preserve">                             Валентина БАЧИНСЬКА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«__»___________2023 р.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                                         Людмила СЕРГІЄНКО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«__»___________2023 р.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в.о.начальника відділу з питань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9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             Аліна ЯКШТАС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«__»___________2023 р.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фінансового управління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«__»___________2023 р.                                            Ірина КРУКІВСЬКА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(уповноважений з питань запобігання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виявлення корупції)        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«__»___________2023 р.                                            Віктор САЛТАНЮК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426"/>
        </w:tabs>
        <w:ind w:left="1" w:hanging="3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Директор КНП Сквирської міської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Ради «Сквирська центральна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лікарня»                                                            Андрій ЧИЖ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«__»___________2023 р.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3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E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з  питань</w:t>
      </w:r>
    </w:p>
    <w:p w:rsidR="00000000" w:rsidDel="00000000" w:rsidP="00000000" w:rsidRDefault="00000000" w:rsidRPr="00000000" w14:paraId="0000003F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соціального захисту,освіти,охорони</w:t>
      </w:r>
    </w:p>
    <w:p w:rsidR="00000000" w:rsidDel="00000000" w:rsidP="00000000" w:rsidRDefault="00000000" w:rsidRPr="00000000" w14:paraId="00000040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здоров’я,культури та релігії</w:t>
      </w:r>
    </w:p>
    <w:p w:rsidR="00000000" w:rsidDel="00000000" w:rsidP="00000000" w:rsidRDefault="00000000" w:rsidRPr="00000000" w14:paraId="0000004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«__»____________2023 р.                                           Катерина БОНДАРЧУК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1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1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992.1259842519685" w:left="1701" w:right="57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/>
    <w:rPr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C6FC7"/>
    <w:pPr>
      <w:spacing w:after="0" w:line="240" w:lineRule="auto"/>
    </w:pPr>
    <w:rPr>
      <w:rFonts w:ascii="Times New Roman" w:cs="Times New Roman" w:eastAsia="SimSun" w:hAnsi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 w:val="1"/>
    <w:rsid w:val="00A813DC"/>
    <w:pPr>
      <w:spacing w:after="100" w:afterAutospacing="1" w:before="100" w:beforeAutospacing="1"/>
      <w:outlineLvl w:val="2"/>
    </w:pPr>
    <w:rPr>
      <w:rFonts w:eastAsia="Times New Roman"/>
      <w:b w:val="1"/>
      <w:bCs w:val="1"/>
      <w:sz w:val="27"/>
      <w:szCs w:val="27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" w:customStyle="1">
    <w:name w:val="Основной текст (2)_ Знак"/>
    <w:link w:val="20"/>
    <w:rsid w:val="00CC6FC7"/>
    <w:rPr>
      <w:rFonts w:eastAsia="SimSun"/>
      <w:sz w:val="24"/>
      <w:szCs w:val="24"/>
      <w:shd w:color="auto" w:fill="ffffff" w:val="clear"/>
      <w:lang w:eastAsia="zh-CN"/>
    </w:rPr>
  </w:style>
  <w:style w:type="paragraph" w:styleId="20" w:customStyle="1">
    <w:name w:val="Основной текст (2)_"/>
    <w:basedOn w:val="a"/>
    <w:link w:val="2"/>
    <w:rsid w:val="00CC6FC7"/>
    <w:pPr>
      <w:widowControl w:val="0"/>
      <w:shd w:color="auto" w:fill="ffffff" w:val="clear"/>
      <w:spacing w:after="120" w:line="240" w:lineRule="atLeast"/>
      <w:jc w:val="both"/>
    </w:pPr>
    <w:rPr>
      <w:rFonts w:asciiTheme="minorHAnsi" w:cstheme="minorBidi" w:hAnsiTheme="minorHAnsi"/>
    </w:rPr>
  </w:style>
  <w:style w:type="character" w:styleId="21" w:customStyle="1">
    <w:name w:val="Основний текст (2)_"/>
    <w:link w:val="22"/>
    <w:rsid w:val="00CC6FC7"/>
    <w:rPr>
      <w:shd w:color="auto" w:fill="ffffff" w:val="clear"/>
    </w:rPr>
  </w:style>
  <w:style w:type="paragraph" w:styleId="22" w:customStyle="1">
    <w:name w:val="Основний текст (2)"/>
    <w:basedOn w:val="a"/>
    <w:link w:val="21"/>
    <w:rsid w:val="00CC6FC7"/>
    <w:pPr>
      <w:widowControl w:val="0"/>
      <w:shd w:color="auto" w:fill="ffffff" w:val="clear"/>
      <w:spacing w:after="960" w:line="0" w:lineRule="atLeast"/>
      <w:ind w:hanging="380"/>
      <w:jc w:val="center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 w:val="1"/>
    <w:unhideWhenUsed w:val="1"/>
    <w:rsid w:val="00350AB4"/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350AB4"/>
    <w:rPr>
      <w:rFonts w:ascii="Tahoma" w:cs="Tahoma" w:eastAsia="SimSun" w:hAnsi="Tahoma"/>
      <w:sz w:val="16"/>
      <w:szCs w:val="16"/>
      <w:lang w:eastAsia="zh-CN"/>
    </w:rPr>
  </w:style>
  <w:style w:type="character" w:styleId="30" w:customStyle="1">
    <w:name w:val="Заголовок 3 Знак"/>
    <w:basedOn w:val="a0"/>
    <w:link w:val="3"/>
    <w:uiPriority w:val="9"/>
    <w:rsid w:val="00A813DC"/>
    <w:rPr>
      <w:rFonts w:ascii="Times New Roman" w:cs="Times New Roman" w:eastAsia="Times New Roman" w:hAnsi="Times New Roman"/>
      <w:b w:val="1"/>
      <w:bCs w:val="1"/>
      <w:sz w:val="27"/>
      <w:szCs w:val="27"/>
      <w:lang w:eastAsia="ru-RU" w:val="ru-RU"/>
    </w:rPr>
  </w:style>
  <w:style w:type="paragraph" w:styleId="a5">
    <w:name w:val="Normal (Web)"/>
    <w:basedOn w:val="a"/>
    <w:uiPriority w:val="99"/>
    <w:semiHidden w:val="1"/>
    <w:unhideWhenUsed w:val="1"/>
    <w:rsid w:val="00A43CBB"/>
    <w:pPr>
      <w:spacing w:after="100" w:afterAutospacing="1" w:before="100" w:beforeAutospacing="1"/>
    </w:pPr>
    <w:rPr>
      <w:rFonts w:eastAsia="Times New Roman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Ru3voe2S0XnrPh05QzbaA8LJ3w==">CgMxLjAyCGguZ2pkZ3hzOAByITFRbjNLSHo4ZDJ1OFl3UlF5OUE2Y21fRkFjUFpfclF1bg==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2020-03-12T09:52:00Z</dcterms:created>
  <dc:creator>Олександр</dc:creator>
</cp:coreProperties>
</file>