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8777645" r:id="rId7"/>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bookmarkStart w:id="1" w:name="_GoBack"/>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995B07" w:rsidRDefault="00705780" w:rsidP="00995B07">
      <w:pPr>
        <w:rPr>
          <w:b/>
          <w:sz w:val="28"/>
          <w:szCs w:val="28"/>
        </w:rPr>
      </w:pPr>
      <w:r>
        <w:rPr>
          <w:b/>
          <w:sz w:val="28"/>
          <w:szCs w:val="28"/>
        </w:rPr>
        <w:t xml:space="preserve">комунальної власності </w:t>
      </w:r>
      <w:r>
        <w:rPr>
          <w:b/>
          <w:sz w:val="28"/>
          <w:szCs w:val="28"/>
        </w:rPr>
        <w:t xml:space="preserve">площею </w:t>
      </w:r>
      <w:r w:rsidR="00995B07">
        <w:rPr>
          <w:b/>
          <w:sz w:val="28"/>
          <w:szCs w:val="28"/>
        </w:rPr>
        <w:t>2,7797</w:t>
      </w:r>
      <w:r>
        <w:rPr>
          <w:b/>
          <w:sz w:val="28"/>
          <w:szCs w:val="28"/>
        </w:rPr>
        <w:t xml:space="preserve"> га у </w:t>
      </w:r>
      <w:r w:rsidR="00995B07">
        <w:rPr>
          <w:b/>
          <w:sz w:val="28"/>
          <w:szCs w:val="28"/>
        </w:rPr>
        <w:t xml:space="preserve">с. </w:t>
      </w:r>
      <w:proofErr w:type="spellStart"/>
      <w:r w:rsidR="00995B07">
        <w:rPr>
          <w:b/>
          <w:sz w:val="28"/>
          <w:szCs w:val="28"/>
        </w:rPr>
        <w:t>Домантівка</w:t>
      </w:r>
      <w:proofErr w:type="spellEnd"/>
      <w:r>
        <w:rPr>
          <w:b/>
          <w:sz w:val="28"/>
          <w:szCs w:val="28"/>
        </w:rPr>
        <w:t xml:space="preserve"> </w:t>
      </w:r>
    </w:p>
    <w:p w:rsidR="00D725B1" w:rsidRDefault="00705780">
      <w:pPr>
        <w:rPr>
          <w:b/>
          <w:sz w:val="28"/>
          <w:szCs w:val="28"/>
        </w:rPr>
      </w:pPr>
      <w:r>
        <w:rPr>
          <w:b/>
          <w:sz w:val="28"/>
          <w:szCs w:val="28"/>
        </w:rPr>
        <w:t xml:space="preserve">Білоцерківського </w:t>
      </w:r>
      <w:r>
        <w:rPr>
          <w:b/>
          <w:sz w:val="28"/>
          <w:szCs w:val="28"/>
        </w:rPr>
        <w:t xml:space="preserve">району Київської області </w:t>
      </w:r>
    </w:p>
    <w:p w:rsidR="00995B07" w:rsidRDefault="00995B07" w:rsidP="00995B07">
      <w:pPr>
        <w:rPr>
          <w:b/>
          <w:sz w:val="28"/>
          <w:szCs w:val="28"/>
        </w:rPr>
      </w:pPr>
      <w:r>
        <w:rPr>
          <w:b/>
          <w:sz w:val="28"/>
          <w:szCs w:val="28"/>
        </w:rPr>
        <w:t xml:space="preserve">на території </w:t>
      </w:r>
      <w:r>
        <w:rPr>
          <w:b/>
          <w:sz w:val="28"/>
          <w:szCs w:val="28"/>
        </w:rPr>
        <w:t xml:space="preserve">Сквирської міської територіальної громади </w:t>
      </w:r>
    </w:p>
    <w:bookmarkEnd w:id="1"/>
    <w:p w:rsidR="00EA4037" w:rsidRDefault="00EA4037">
      <w:pPr>
        <w:rPr>
          <w:sz w:val="28"/>
          <w:szCs w:val="28"/>
        </w:rPr>
      </w:pPr>
    </w:p>
    <w:p w:rsidR="00D725B1" w:rsidRDefault="00705780">
      <w:pPr>
        <w:ind w:firstLine="708"/>
        <w:jc w:val="both"/>
        <w:rPr>
          <w:sz w:val="28"/>
          <w:szCs w:val="28"/>
        </w:rPr>
      </w:pPr>
      <w:bookmarkStart w:id="2" w:name="_heading=h.gjdgxs" w:colFirst="0" w:colLast="0"/>
      <w:bookmarkEnd w:id="2"/>
      <w:r>
        <w:rPr>
          <w:sz w:val="28"/>
          <w:szCs w:val="28"/>
        </w:rPr>
        <w:t>Розглянувши подання начальника відділу з питань земельних ресурсів та кадастру Сквирської міської ра</w:t>
      </w:r>
      <w:r>
        <w:rPr>
          <w:sz w:val="28"/>
          <w:szCs w:val="28"/>
        </w:rPr>
        <w:t xml:space="preserve">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65, 79-1, </w:t>
      </w:r>
      <w:r w:rsidR="00EA4037">
        <w:rPr>
          <w:sz w:val="28"/>
          <w:szCs w:val="28"/>
        </w:rPr>
        <w:t xml:space="preserve">83, </w:t>
      </w:r>
      <w:r>
        <w:rPr>
          <w:sz w:val="28"/>
          <w:szCs w:val="28"/>
        </w:rPr>
        <w:t>122, 125, 126, ч.5 ст.186 Земельного кодексу</w:t>
      </w:r>
      <w:r>
        <w:rPr>
          <w:sz w:val="28"/>
          <w:szCs w:val="28"/>
        </w:rPr>
        <w:t xml:space="preserve"> України, ч.5 ст.16 Закону України «Про Державний земельний кадастр», ст.</w:t>
      </w:r>
      <w:r w:rsidR="00EA4037">
        <w:rPr>
          <w:sz w:val="28"/>
          <w:szCs w:val="28"/>
        </w:rPr>
        <w:t xml:space="preserve">19, 25, </w:t>
      </w:r>
      <w:r>
        <w:rPr>
          <w:sz w:val="28"/>
          <w:szCs w:val="28"/>
        </w:rPr>
        <w:t xml:space="preserve">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w:t>
      </w:r>
      <w:r>
        <w:rPr>
          <w:sz w:val="28"/>
          <w:szCs w:val="28"/>
        </w:rPr>
        <w:t>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01.07 Для городництва, категорія земель: </w:t>
      </w:r>
      <w:r w:rsidR="00EA4037">
        <w:rPr>
          <w:color w:val="000000"/>
          <w:sz w:val="28"/>
          <w:szCs w:val="28"/>
        </w:rPr>
        <w:t>з</w:t>
      </w:r>
      <w:r>
        <w:rPr>
          <w:color w:val="000000"/>
          <w:sz w:val="28"/>
          <w:szCs w:val="28"/>
        </w:rPr>
        <w:t xml:space="preserve">емлі сільськогосподарського призначення, площею </w:t>
      </w:r>
      <w:r w:rsidR="00995B07">
        <w:rPr>
          <w:color w:val="000000"/>
          <w:sz w:val="28"/>
          <w:szCs w:val="28"/>
        </w:rPr>
        <w:t>2,7797</w:t>
      </w:r>
      <w:r>
        <w:rPr>
          <w:color w:val="000000"/>
          <w:sz w:val="28"/>
          <w:szCs w:val="28"/>
        </w:rPr>
        <w:t xml:space="preserve"> га, кадастровий номер 32240</w:t>
      </w:r>
      <w:r w:rsidR="00995B07">
        <w:rPr>
          <w:color w:val="000000"/>
          <w:sz w:val="28"/>
          <w:szCs w:val="28"/>
        </w:rPr>
        <w:t>81801</w:t>
      </w:r>
      <w:r>
        <w:rPr>
          <w:color w:val="000000"/>
          <w:sz w:val="28"/>
          <w:szCs w:val="28"/>
        </w:rPr>
        <w:t>:0</w:t>
      </w:r>
      <w:r w:rsidR="00995B07">
        <w:rPr>
          <w:color w:val="000000"/>
          <w:sz w:val="28"/>
          <w:szCs w:val="28"/>
        </w:rPr>
        <w:t>1</w:t>
      </w:r>
      <w:r>
        <w:rPr>
          <w:color w:val="000000"/>
          <w:sz w:val="28"/>
          <w:szCs w:val="28"/>
        </w:rPr>
        <w:t>:0</w:t>
      </w:r>
      <w:r w:rsidR="00EB3AC6">
        <w:rPr>
          <w:color w:val="000000"/>
          <w:sz w:val="28"/>
          <w:szCs w:val="28"/>
        </w:rPr>
        <w:t>0</w:t>
      </w:r>
      <w:r w:rsidR="00995B07">
        <w:rPr>
          <w:color w:val="000000"/>
          <w:sz w:val="28"/>
          <w:szCs w:val="28"/>
        </w:rPr>
        <w:t>2</w:t>
      </w:r>
      <w:r w:rsidR="00EB3AC6">
        <w:rPr>
          <w:color w:val="000000"/>
          <w:sz w:val="28"/>
          <w:szCs w:val="28"/>
        </w:rPr>
        <w:t>:000</w:t>
      </w:r>
      <w:r w:rsidR="00995B07">
        <w:rPr>
          <w:color w:val="000000"/>
          <w:sz w:val="28"/>
          <w:szCs w:val="28"/>
        </w:rPr>
        <w:t>3</w:t>
      </w:r>
      <w:r>
        <w:rPr>
          <w:color w:val="000000"/>
          <w:sz w:val="28"/>
          <w:szCs w:val="28"/>
        </w:rPr>
        <w:t xml:space="preserve"> за адресою: </w:t>
      </w:r>
      <w:r w:rsidR="00EA4037">
        <w:rPr>
          <w:color w:val="000000"/>
          <w:sz w:val="28"/>
          <w:szCs w:val="28"/>
        </w:rPr>
        <w:t>Київська область</w:t>
      </w:r>
      <w:r w:rsidR="00EA4037">
        <w:rPr>
          <w:color w:val="000000"/>
          <w:sz w:val="28"/>
          <w:szCs w:val="28"/>
        </w:rPr>
        <w:t>,</w:t>
      </w:r>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с. </w:t>
      </w:r>
      <w:proofErr w:type="spellStart"/>
      <w:r w:rsidR="00995B07">
        <w:rPr>
          <w:color w:val="000000"/>
          <w:sz w:val="28"/>
          <w:szCs w:val="28"/>
        </w:rPr>
        <w:t>Домантівка</w:t>
      </w:r>
      <w:proofErr w:type="spellEnd"/>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r>
        <w:rPr>
          <w:color w:val="000000"/>
          <w:sz w:val="28"/>
          <w:szCs w:val="28"/>
        </w:rPr>
        <w:t>.</w:t>
      </w:r>
    </w:p>
    <w:p w:rsidR="00D725B1" w:rsidRDefault="00705780">
      <w:pPr>
        <w:shd w:val="clear" w:color="auto" w:fill="FFFFFF"/>
        <w:ind w:firstLine="567"/>
        <w:jc w:val="both"/>
        <w:rPr>
          <w:sz w:val="28"/>
          <w:szCs w:val="28"/>
        </w:rPr>
      </w:pPr>
      <w:r>
        <w:rPr>
          <w:sz w:val="28"/>
          <w:szCs w:val="28"/>
        </w:rPr>
        <w:t>2.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виконанням рішен</w:t>
      </w:r>
      <w:r>
        <w:rPr>
          <w:color w:val="000000"/>
          <w:sz w:val="28"/>
          <w:szCs w:val="28"/>
        </w:rPr>
        <w:t>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w:t>
      </w:r>
      <w:r>
        <w:rPr>
          <w:b/>
          <w:sz w:val="28"/>
          <w:szCs w:val="28"/>
        </w:rPr>
        <w:t>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lastRenderedPageBreak/>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w:t>
      </w:r>
      <w:r>
        <w:rPr>
          <w:sz w:val="28"/>
          <w:szCs w:val="28"/>
        </w:rPr>
        <w:t>ання та виявлення корупції)</w:t>
      </w:r>
      <w:r>
        <w:rPr>
          <w:sz w:val="28"/>
          <w:szCs w:val="28"/>
        </w:rPr>
        <w:tab/>
      </w:r>
      <w:r>
        <w:rPr>
          <w:sz w:val="28"/>
          <w:szCs w:val="28"/>
        </w:rPr>
        <w:tab/>
      </w:r>
      <w:r>
        <w:rPr>
          <w:sz w:val="28"/>
          <w:szCs w:val="28"/>
        </w:rPr>
        <w:tab/>
      </w:r>
      <w:r>
        <w:rPr>
          <w:sz w:val="28"/>
          <w:szCs w:val="28"/>
        </w:rPr>
        <w:tab/>
        <w:t xml:space="preserve">        </w:t>
      </w:r>
      <w:r>
        <w:rPr>
          <w:sz w:val="28"/>
          <w:szCs w:val="28"/>
        </w:rPr>
        <w:t>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725B1"/>
    <w:rsid w:val="00170127"/>
    <w:rsid w:val="00491D6A"/>
    <w:rsid w:val="00705780"/>
    <w:rsid w:val="00860EE6"/>
    <w:rsid w:val="008C095C"/>
    <w:rsid w:val="00995B07"/>
    <w:rsid w:val="00D725B1"/>
    <w:rsid w:val="00EA4037"/>
    <w:rsid w:val="00EB3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420</Words>
  <Characters>2395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2023-06-20T11:46:00Z</cp:lastPrinted>
  <dcterms:created xsi:type="dcterms:W3CDTF">2023-06-20T11:39:00Z</dcterms:created>
  <dcterms:modified xsi:type="dcterms:W3CDTF">2023-06-20T11:47:00Z</dcterms:modified>
</cp:coreProperties>
</file>