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592D8B">
      <w:pPr>
        <w:pStyle w:val="aa"/>
        <w:ind w:firstLine="567"/>
        <w:jc w:val="both"/>
        <w:rPr>
          <w:rFonts w:ascii="Times New Roman" w:hAnsi="Times New Roman"/>
          <w:sz w:val="28"/>
          <w:szCs w:val="28"/>
          <w:lang w:val="uk-UA"/>
        </w:rPr>
      </w:pPr>
      <w:proofErr w:type="spellStart"/>
      <w:r>
        <w:rPr>
          <w:rFonts w:ascii="Times New Roman" w:hAnsi="Times New Roman"/>
          <w:sz w:val="28"/>
          <w:szCs w:val="28"/>
        </w:rPr>
        <w:t>Керуючись</w:t>
      </w:r>
      <w:proofErr w:type="spellEnd"/>
      <w:r>
        <w:rPr>
          <w:rFonts w:ascii="Times New Roman" w:hAnsi="Times New Roman"/>
          <w:sz w:val="28"/>
          <w:szCs w:val="28"/>
        </w:rPr>
        <w:t xml:space="preserve"> ст.12, 38, 79-1, 122, Земельного кодексу України, ст.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w:t>
      </w:r>
      <w:r w:rsidR="00056FFA">
        <w:rPr>
          <w:rFonts w:ascii="Times New Roman" w:hAnsi="Times New Roman"/>
          <w:sz w:val="28"/>
          <w:szCs w:val="28"/>
        </w:rPr>
        <w:t xml:space="preserve">, </w:t>
      </w:r>
      <w:r w:rsidR="00D46EA1" w:rsidRPr="000F7189">
        <w:rPr>
          <w:rFonts w:ascii="Times New Roman" w:hAnsi="Times New Roman"/>
          <w:sz w:val="28"/>
          <w:szCs w:val="28"/>
        </w:rPr>
        <w:t xml:space="preserve">п.34 ст. 26 Закону </w:t>
      </w:r>
      <w:proofErr w:type="spellStart"/>
      <w:r w:rsidR="00D46EA1" w:rsidRPr="000F7189">
        <w:rPr>
          <w:rFonts w:ascii="Times New Roman" w:hAnsi="Times New Roman"/>
          <w:sz w:val="28"/>
          <w:szCs w:val="28"/>
        </w:rPr>
        <w:t>України</w:t>
      </w:r>
      <w:proofErr w:type="spellEnd"/>
      <w:r w:rsidR="00D46EA1" w:rsidRPr="000F7189">
        <w:rPr>
          <w:rFonts w:ascii="Times New Roman" w:hAnsi="Times New Roman"/>
          <w:sz w:val="28"/>
          <w:szCs w:val="28"/>
        </w:rPr>
        <w:t xml:space="preserve"> «Про </w:t>
      </w:r>
      <w:proofErr w:type="spellStart"/>
      <w:r w:rsidR="00D46EA1" w:rsidRPr="000F7189">
        <w:rPr>
          <w:rFonts w:ascii="Times New Roman" w:hAnsi="Times New Roman"/>
          <w:sz w:val="28"/>
          <w:szCs w:val="28"/>
        </w:rPr>
        <w:t>місцеве</w:t>
      </w:r>
      <w:proofErr w:type="spellEnd"/>
      <w:r w:rsidR="00D46EA1" w:rsidRPr="000F7189">
        <w:rPr>
          <w:rFonts w:ascii="Times New Roman" w:hAnsi="Times New Roman"/>
          <w:sz w:val="28"/>
          <w:szCs w:val="28"/>
        </w:rPr>
        <w:t xml:space="preserve"> </w:t>
      </w:r>
      <w:proofErr w:type="spellStart"/>
      <w:r w:rsidR="00D46EA1" w:rsidRPr="000F7189">
        <w:rPr>
          <w:rFonts w:ascii="Times New Roman" w:hAnsi="Times New Roman"/>
          <w:sz w:val="28"/>
          <w:szCs w:val="28"/>
        </w:rPr>
        <w:t>самоврядування</w:t>
      </w:r>
      <w:proofErr w:type="spellEnd"/>
      <w:r w:rsidR="00D46EA1" w:rsidRPr="000F7189">
        <w:rPr>
          <w:rFonts w:ascii="Times New Roman" w:hAnsi="Times New Roman"/>
          <w:sz w:val="28"/>
          <w:szCs w:val="28"/>
        </w:rPr>
        <w:t xml:space="preserve"> в </w:t>
      </w:r>
      <w:proofErr w:type="spellStart"/>
      <w:r w:rsidR="00D46EA1" w:rsidRPr="000F7189">
        <w:rPr>
          <w:rFonts w:ascii="Times New Roman" w:hAnsi="Times New Roman"/>
          <w:sz w:val="28"/>
          <w:szCs w:val="28"/>
        </w:rPr>
        <w:t>Україні</w:t>
      </w:r>
      <w:proofErr w:type="spellEnd"/>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CE7AF9" w:rsidRPr="00CE7AF9">
        <w:rPr>
          <w:rFonts w:ascii="Times New Roman" w:hAnsi="Times New Roman"/>
          <w:sz w:val="28"/>
          <w:szCs w:val="28"/>
          <w:lang w:val="uk-UA"/>
        </w:rPr>
        <w:t>Про розробку технічної документації із землеустрою</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щодо інвентаризації земельної ділянки комунальної власності</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орієнто</w:t>
      </w:r>
      <w:r w:rsidR="00CE7AF9">
        <w:rPr>
          <w:rFonts w:ascii="Times New Roman" w:hAnsi="Times New Roman"/>
          <w:sz w:val="28"/>
          <w:szCs w:val="28"/>
          <w:lang w:val="uk-UA"/>
        </w:rPr>
        <w:t>вною площею 0,3000</w:t>
      </w:r>
      <w:r w:rsidR="00CE7AF9" w:rsidRPr="00CE7AF9">
        <w:rPr>
          <w:rFonts w:ascii="Times New Roman" w:hAnsi="Times New Roman"/>
          <w:sz w:val="28"/>
          <w:szCs w:val="28"/>
          <w:lang w:val="uk-UA"/>
        </w:rPr>
        <w:t xml:space="preserve"> га з</w:t>
      </w:r>
      <w:r w:rsidR="00335628">
        <w:rPr>
          <w:rFonts w:ascii="Times New Roman" w:hAnsi="Times New Roman"/>
          <w:sz w:val="28"/>
          <w:szCs w:val="28"/>
          <w:lang w:val="uk-UA"/>
        </w:rPr>
        <w:t xml:space="preserve">а </w:t>
      </w:r>
      <w:proofErr w:type="spellStart"/>
      <w:r w:rsidR="00335628">
        <w:rPr>
          <w:rFonts w:ascii="Times New Roman" w:hAnsi="Times New Roman"/>
          <w:sz w:val="28"/>
          <w:szCs w:val="28"/>
          <w:lang w:val="uk-UA"/>
        </w:rPr>
        <w:t>адресою</w:t>
      </w:r>
      <w:proofErr w:type="spellEnd"/>
      <w:r w:rsidR="00335628">
        <w:rPr>
          <w:rFonts w:ascii="Times New Roman" w:hAnsi="Times New Roman"/>
          <w:sz w:val="28"/>
          <w:szCs w:val="28"/>
          <w:lang w:val="uk-UA"/>
        </w:rPr>
        <w:t>: вул. Максима Рильського</w:t>
      </w:r>
      <w:r w:rsidR="00CE7AF9">
        <w:rPr>
          <w:rFonts w:ascii="Times New Roman" w:hAnsi="Times New Roman"/>
          <w:sz w:val="28"/>
          <w:szCs w:val="28"/>
          <w:lang w:val="uk-UA"/>
        </w:rPr>
        <w:t xml:space="preserve">, </w:t>
      </w:r>
      <w:r w:rsidR="00335628">
        <w:rPr>
          <w:rFonts w:ascii="Times New Roman" w:hAnsi="Times New Roman"/>
          <w:sz w:val="28"/>
          <w:szCs w:val="28"/>
          <w:lang w:val="uk-UA"/>
        </w:rPr>
        <w:t xml:space="preserve">51, </w:t>
      </w:r>
      <w:r w:rsidR="00CE7AF9" w:rsidRPr="00CE7AF9">
        <w:rPr>
          <w:rFonts w:ascii="Times New Roman" w:hAnsi="Times New Roman"/>
          <w:sz w:val="28"/>
          <w:szCs w:val="28"/>
          <w:lang w:val="uk-UA"/>
        </w:rPr>
        <w:t>м. Сквира</w:t>
      </w:r>
      <w:r w:rsidR="00010D67">
        <w:rPr>
          <w:rFonts w:ascii="Times New Roman" w:hAnsi="Times New Roman"/>
          <w:sz w:val="28"/>
          <w:szCs w:val="28"/>
          <w:lang w:val="uk-UA"/>
        </w:rPr>
        <w:t>,</w:t>
      </w:r>
      <w:r w:rsidR="00CE7AF9" w:rsidRPr="00CE7AF9">
        <w:rPr>
          <w:rFonts w:ascii="Times New Roman" w:hAnsi="Times New Roman"/>
          <w:sz w:val="28"/>
          <w:szCs w:val="28"/>
          <w:lang w:val="uk-UA"/>
        </w:rPr>
        <w:t xml:space="preserve"> Білоцерківського</w:t>
      </w:r>
      <w:bookmarkStart w:id="0" w:name="_GoBack"/>
      <w:bookmarkEnd w:id="0"/>
      <w:r w:rsidR="00CE7AF9" w:rsidRPr="00CE7AF9">
        <w:rPr>
          <w:rFonts w:ascii="Times New Roman" w:hAnsi="Times New Roman"/>
          <w:sz w:val="28"/>
          <w:szCs w:val="28"/>
          <w:lang w:val="uk-UA"/>
        </w:rPr>
        <w:t xml:space="preserve"> району Київської області</w:t>
      </w:r>
      <w:r w:rsidR="00CE7AF9">
        <w:rPr>
          <w:rFonts w:ascii="Times New Roman" w:hAnsi="Times New Roman"/>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10D67"/>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628"/>
    <w:rsid w:val="00335F5C"/>
    <w:rsid w:val="00361867"/>
    <w:rsid w:val="00365E81"/>
    <w:rsid w:val="00367D5D"/>
    <w:rsid w:val="003B5359"/>
    <w:rsid w:val="003F7C15"/>
    <w:rsid w:val="00460CB2"/>
    <w:rsid w:val="00475464"/>
    <w:rsid w:val="00487B17"/>
    <w:rsid w:val="004A1A0B"/>
    <w:rsid w:val="004F2D0C"/>
    <w:rsid w:val="00500636"/>
    <w:rsid w:val="00503FFD"/>
    <w:rsid w:val="0056782A"/>
    <w:rsid w:val="00582EA7"/>
    <w:rsid w:val="00592D8B"/>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3D34"/>
    <w:rsid w:val="00C60570"/>
    <w:rsid w:val="00C72C20"/>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6FB45"/>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611</Words>
  <Characters>349</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2023-03-20T06:44:00Z</cp:lastPrinted>
  <dcterms:created xsi:type="dcterms:W3CDTF">2023-06-07T09:59:00Z</dcterms:created>
  <dcterms:modified xsi:type="dcterms:W3CDTF">2023-06-07T10:00:00Z</dcterms:modified>
</cp:coreProperties>
</file>