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E3E" w:rsidRDefault="00317D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47675" cy="60960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83E3E" w:rsidRDefault="00083E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2"/>
          <w:szCs w:val="12"/>
        </w:rPr>
      </w:pPr>
    </w:p>
    <w:p w:rsidR="00083E3E" w:rsidRDefault="00317D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СКВИРСЬКА МІСЬКА РАДА</w:t>
      </w:r>
    </w:p>
    <w:p w:rsidR="00083E3E" w:rsidRDefault="00083E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2"/>
          <w:szCs w:val="12"/>
        </w:rPr>
      </w:pPr>
    </w:p>
    <w:p w:rsidR="00083E3E" w:rsidRDefault="00317D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Я</w:t>
      </w:r>
    </w:p>
    <w:p w:rsidR="00083E3E" w:rsidRDefault="00083E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83E3E" w:rsidRDefault="00317D18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від </w:t>
      </w:r>
      <w:r w:rsidR="00E61E94">
        <w:rPr>
          <w:rFonts w:ascii="Times New Roman" w:eastAsia="Times New Roman" w:hAnsi="Times New Roman" w:cs="Times New Roman"/>
          <w:b/>
          <w:sz w:val="28"/>
          <w:szCs w:val="28"/>
        </w:rPr>
        <w:t>27 червня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2023 року                   м. Сквира                             №</w:t>
      </w:r>
      <w:r w:rsidR="00E61E94">
        <w:rPr>
          <w:rFonts w:ascii="Times New Roman" w:eastAsia="Times New Roman" w:hAnsi="Times New Roman" w:cs="Times New Roman"/>
          <w:b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-3</w:t>
      </w:r>
      <w:r w:rsidR="00F736CC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E61E94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VIII</w:t>
      </w:r>
    </w:p>
    <w:p w:rsidR="00083E3E" w:rsidRDefault="00083E3E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1"/>
        <w:tblW w:w="970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05"/>
      </w:tblGrid>
      <w:tr w:rsidR="00083E3E">
        <w:trPr>
          <w:trHeight w:val="2178"/>
        </w:trPr>
        <w:tc>
          <w:tcPr>
            <w:tcW w:w="9705" w:type="dxa"/>
            <w:tcBorders>
              <w:top w:val="nil"/>
              <w:left w:val="nil"/>
              <w:bottom w:val="nil"/>
              <w:right w:val="nil"/>
            </w:tcBorders>
          </w:tcPr>
          <w:p w:rsidR="00083E3E" w:rsidRDefault="0031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66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0" w:name="_heading=h.1fob9te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 затвердження протоколу про  результати електронного аукціону </w:t>
            </w:r>
            <w:r w:rsidR="00BC145D" w:rsidRPr="00BC14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  <w:hyperlink r:id="rId6" w:tgtFrame="_blank" w:history="1">
              <w:r w:rsidR="00BC145D" w:rsidRPr="00BC145D">
                <w:rPr>
                  <w:rStyle w:val="ad"/>
                  <w:rFonts w:ascii="Times New Roman" w:hAnsi="Times New Roman" w:cs="Times New Roman"/>
                  <w:b/>
                  <w:color w:val="auto"/>
                  <w:sz w:val="28"/>
                  <w:szCs w:val="28"/>
                  <w:u w:val="none"/>
                  <w:shd w:val="clear" w:color="auto" w:fill="FFFFFF"/>
                </w:rPr>
                <w:t>SPE001-UA-20230527-18520</w:t>
              </w:r>
            </w:hyperlink>
            <w:r w:rsidR="00BC145D" w:rsidRPr="00BC145D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 xml:space="preserve"> </w:t>
            </w:r>
            <w:r w:rsidR="00BC145D" w:rsidRPr="00BC14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від 21.06.2023 з продажу об’єкта малої приватизації - нежитлової будівлі, розташованої за адресою: вул.Слобідська, 94,</w:t>
            </w:r>
            <w:r w:rsidR="00BC145D" w:rsidRPr="00BC145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м.Сквира, Білоцерківський район, Київська область</w:t>
            </w:r>
          </w:p>
          <w:p w:rsidR="00083E3E" w:rsidRDefault="00083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83E3E" w:rsidRDefault="00317D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Відповідно до законів України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Про приватизацію державного і комунального майна», «Про місцеве самоврядування в Україні», постанови Кабінету Міністрів України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10.05.2018 року №432 «Про затвердження Порядку проведення електронних аукціонів для продажу об'єктів малої приватизації та визначення додаткових умов продажу»,  рішень Сквирської міської ради від 2</w:t>
      </w:r>
      <w:r w:rsidR="00BC145D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.0</w:t>
      </w:r>
      <w:r w:rsidR="00BC145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.2023 №14-3</w:t>
      </w:r>
      <w:r w:rsidR="00BC145D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-VIII «Про надання дозволу на приватизацію нежитлової будівлі, розташованої за адресою: вул.С</w:t>
      </w:r>
      <w:r w:rsidR="00BC145D">
        <w:rPr>
          <w:rFonts w:ascii="Times New Roman" w:eastAsia="Times New Roman" w:hAnsi="Times New Roman" w:cs="Times New Roman"/>
          <w:color w:val="000000"/>
          <w:sz w:val="28"/>
          <w:szCs w:val="28"/>
        </w:rPr>
        <w:t>лобідська, 94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м.Сквира, Білоцерківський район, Київська область»,  від 2</w:t>
      </w:r>
      <w:r w:rsidR="00AC5C9B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.0</w:t>
      </w:r>
      <w:r w:rsidR="00AC5C9B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.2023 №</w:t>
      </w:r>
      <w:r w:rsidR="00AC5C9B"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-3</w:t>
      </w:r>
      <w:r w:rsidR="00AC5C9B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-VIII «Про затвердження умов продажу об’єкта малої приватизації - нежитлової будівлі, розташованої за адресою: вул.</w:t>
      </w:r>
      <w:r w:rsidR="00AC5C9B">
        <w:rPr>
          <w:rFonts w:ascii="Times New Roman" w:eastAsia="Times New Roman" w:hAnsi="Times New Roman" w:cs="Times New Roman"/>
          <w:color w:val="000000"/>
          <w:sz w:val="28"/>
          <w:szCs w:val="28"/>
        </w:rPr>
        <w:t>Слобідська, 94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м.Сквира, Білоцерківський район, Київська область», розглянувши  протокол про результати електронного аукціону </w:t>
      </w:r>
      <w:r w:rsidR="00AC5C9B" w:rsidRPr="00AC5C9B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AC5C9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hyperlink r:id="rId7" w:tgtFrame="_blank" w:history="1">
        <w:r w:rsidR="00AC5C9B" w:rsidRPr="00AC5C9B">
          <w:rPr>
            <w:rStyle w:val="ad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SPE001-UA-20230527-18520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 w:rsidR="00AC5C9B"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.0</w:t>
      </w:r>
      <w:r w:rsidR="00AC5C9B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.2023, </w:t>
      </w:r>
      <w:r>
        <w:rPr>
          <w:rFonts w:ascii="Times New Roman" w:eastAsia="Times New Roman" w:hAnsi="Times New Roman" w:cs="Times New Roman"/>
          <w:sz w:val="28"/>
          <w:szCs w:val="28"/>
        </w:rPr>
        <w:t>враховуючи пропозиції постійних комісій міської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 Сквирська міська рада VIII скликання</w:t>
      </w:r>
    </w:p>
    <w:p w:rsidR="00083E3E" w:rsidRDefault="00083E3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3E3E" w:rsidRDefault="00317D1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И Р І Ш И Л А:</w:t>
      </w:r>
    </w:p>
    <w:p w:rsidR="00083E3E" w:rsidRDefault="00083E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3E3E" w:rsidRDefault="00317D18">
      <w:pPr>
        <w:pBdr>
          <w:top w:val="nil"/>
          <w:left w:val="nil"/>
          <w:bottom w:val="nil"/>
          <w:right w:val="nil"/>
          <w:between w:val="nil"/>
        </w:pBdr>
        <w:tabs>
          <w:tab w:val="left" w:pos="992"/>
          <w:tab w:val="left" w:pos="1133"/>
        </w:tabs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Затвердити Протокол про результати електронного аукціону </w:t>
      </w:r>
      <w:r w:rsidR="00AC5C9B" w:rsidRPr="00AC5C9B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AC5C9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hyperlink r:id="rId8" w:tgtFrame="_blank" w:history="1">
        <w:r w:rsidR="00AC5C9B" w:rsidRPr="00AC5C9B">
          <w:rPr>
            <w:rStyle w:val="ad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SPE001-UA-20230527-18520</w:t>
        </w:r>
      </w:hyperlink>
      <w:r w:rsidR="00AC5C9B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="00AC5C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від </w:t>
      </w:r>
      <w:r w:rsidR="00AC5C9B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.0</w:t>
      </w:r>
      <w:r w:rsidR="00AC5C9B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.2023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продажу об’єкта малої приватизації - нежитлової будівлі, розташованої за адресою: вул.</w:t>
      </w:r>
      <w:r w:rsidR="00AC5C9B">
        <w:rPr>
          <w:rFonts w:ascii="Times New Roman" w:eastAsia="Times New Roman" w:hAnsi="Times New Roman" w:cs="Times New Roman"/>
          <w:color w:val="000000"/>
          <w:sz w:val="28"/>
          <w:szCs w:val="28"/>
        </w:rPr>
        <w:t>Слобідська, 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м.Сквира, Білоцерківський район, Київська область, сформований електронною торговою системою (додається).</w:t>
      </w:r>
    </w:p>
    <w:p w:rsidR="00317D18" w:rsidRPr="00F736CC" w:rsidRDefault="00F736CC" w:rsidP="00317D18">
      <w:pPr>
        <w:pBdr>
          <w:top w:val="nil"/>
          <w:left w:val="nil"/>
          <w:bottom w:val="nil"/>
          <w:right w:val="nil"/>
          <w:between w:val="nil"/>
        </w:pBdr>
        <w:tabs>
          <w:tab w:val="left" w:pos="992"/>
          <w:tab w:val="left" w:pos="1133"/>
        </w:tabs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36CC">
        <w:rPr>
          <w:rFonts w:ascii="Times New Roman" w:eastAsia="Times New Roman" w:hAnsi="Times New Roman" w:cs="Times New Roman"/>
          <w:sz w:val="28"/>
          <w:szCs w:val="28"/>
        </w:rPr>
        <w:t>2</w:t>
      </w:r>
      <w:r w:rsidR="00317D18" w:rsidRPr="00F736CC">
        <w:rPr>
          <w:rFonts w:ascii="Times New Roman" w:eastAsia="Times New Roman" w:hAnsi="Times New Roman" w:cs="Times New Roman"/>
          <w:sz w:val="28"/>
          <w:szCs w:val="28"/>
        </w:rPr>
        <w:t>.</w:t>
      </w:r>
      <w:r w:rsidR="00317D18" w:rsidRPr="00F736CC">
        <w:rPr>
          <w:sz w:val="28"/>
          <w:szCs w:val="28"/>
        </w:rPr>
        <w:t xml:space="preserve"> </w:t>
      </w:r>
      <w:r w:rsidR="00317D18" w:rsidRPr="00F736CC">
        <w:rPr>
          <w:rFonts w:ascii="Times New Roman" w:eastAsia="Times New Roman" w:hAnsi="Times New Roman" w:cs="Times New Roman"/>
          <w:sz w:val="28"/>
          <w:szCs w:val="28"/>
        </w:rPr>
        <w:t xml:space="preserve">Відділу капітального будівництва, комунальної власності та житлово-комунального господарства Сквирської міської ради оприлюднити в електронній торговій системі затверджений протокол про результати електронного аукціону </w:t>
      </w:r>
      <w:r w:rsidR="00317D18" w:rsidRPr="00F736CC">
        <w:rPr>
          <w:rFonts w:ascii="Times New Roman" w:eastAsia="Times New Roman" w:hAnsi="Times New Roman" w:cs="Times New Roman"/>
          <w:bCs/>
          <w:sz w:val="28"/>
          <w:szCs w:val="28"/>
        </w:rPr>
        <w:t xml:space="preserve">№ </w:t>
      </w:r>
      <w:hyperlink r:id="rId9" w:tgtFrame="_blank" w:history="1">
        <w:r w:rsidR="00317D18" w:rsidRPr="00F736CC">
          <w:rPr>
            <w:rStyle w:val="ad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SPE001-UA-20230527-18520</w:t>
        </w:r>
      </w:hyperlink>
      <w:r w:rsidR="00317D18" w:rsidRPr="00F736C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317D18" w:rsidRPr="00F736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7D18" w:rsidRPr="00F736C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від 21.06.2023 </w:t>
      </w:r>
      <w:r w:rsidR="00317D18" w:rsidRPr="00F736CC">
        <w:rPr>
          <w:rFonts w:ascii="Times New Roman" w:eastAsia="Times New Roman" w:hAnsi="Times New Roman" w:cs="Times New Roman"/>
          <w:sz w:val="28"/>
          <w:szCs w:val="28"/>
        </w:rPr>
        <w:t>в терміни, визначені чинним законодавством України.</w:t>
      </w:r>
    </w:p>
    <w:p w:rsidR="00AC5C9B" w:rsidRPr="00F736CC" w:rsidRDefault="00AC5C9B">
      <w:pPr>
        <w:pBdr>
          <w:top w:val="nil"/>
          <w:left w:val="nil"/>
          <w:bottom w:val="nil"/>
          <w:right w:val="nil"/>
          <w:between w:val="nil"/>
        </w:pBdr>
        <w:tabs>
          <w:tab w:val="left" w:pos="992"/>
          <w:tab w:val="left" w:pos="1133"/>
        </w:tabs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3E3E" w:rsidRDefault="00F736CC" w:rsidP="00F736CC">
      <w:pPr>
        <w:pBdr>
          <w:top w:val="nil"/>
          <w:left w:val="nil"/>
          <w:bottom w:val="nil"/>
          <w:right w:val="nil"/>
          <w:between w:val="nil"/>
        </w:pBdr>
        <w:tabs>
          <w:tab w:val="left" w:pos="9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heading=h.3znysh7" w:colFirst="0" w:colLast="0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</w:t>
      </w:r>
      <w:r w:rsidR="00317D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317D1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Укласти договір купівлі-продажу нежитлової будівлі загальною площею </w:t>
      </w:r>
      <w:r w:rsidR="00E31367">
        <w:rPr>
          <w:rFonts w:ascii="Times New Roman" w:eastAsia="Times New Roman" w:hAnsi="Times New Roman" w:cs="Times New Roman"/>
          <w:color w:val="000000"/>
          <w:sz w:val="28"/>
          <w:szCs w:val="28"/>
        </w:rPr>
        <w:t>308,7</w:t>
      </w:r>
      <w:r w:rsidR="00317D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17D18">
        <w:rPr>
          <w:rFonts w:ascii="Times New Roman" w:eastAsia="Times New Roman" w:hAnsi="Times New Roman" w:cs="Times New Roman"/>
          <w:color w:val="000000"/>
          <w:sz w:val="28"/>
          <w:szCs w:val="28"/>
        </w:rPr>
        <w:t>кв.м</w:t>
      </w:r>
      <w:proofErr w:type="spellEnd"/>
      <w:r w:rsidR="00317D18">
        <w:rPr>
          <w:rFonts w:ascii="Times New Roman" w:eastAsia="Times New Roman" w:hAnsi="Times New Roman" w:cs="Times New Roman"/>
          <w:color w:val="000000"/>
          <w:sz w:val="28"/>
          <w:szCs w:val="28"/>
        </w:rPr>
        <w:t>, розташованої за адресою: вул.С</w:t>
      </w:r>
      <w:r w:rsidR="00E31367">
        <w:rPr>
          <w:rFonts w:ascii="Times New Roman" w:eastAsia="Times New Roman" w:hAnsi="Times New Roman" w:cs="Times New Roman"/>
          <w:color w:val="000000"/>
          <w:sz w:val="28"/>
          <w:szCs w:val="28"/>
        </w:rPr>
        <w:t>лобідська</w:t>
      </w:r>
      <w:r w:rsidR="00317D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E31367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317D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4, м.Сквира, Білоцерківський район, Київська область, між Сквирською міською радою та гр. </w:t>
      </w:r>
      <w:r w:rsidR="00E31367">
        <w:rPr>
          <w:rFonts w:ascii="Times New Roman" w:eastAsia="Times New Roman" w:hAnsi="Times New Roman" w:cs="Times New Roman"/>
          <w:color w:val="000000"/>
          <w:sz w:val="28"/>
          <w:szCs w:val="28"/>
        </w:rPr>
        <w:t>Янчуком Вадимом Івановичем</w:t>
      </w:r>
      <w:r w:rsidR="00317D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ІПН/РНОКПП: </w:t>
      </w:r>
      <w:r w:rsidR="00E31367">
        <w:rPr>
          <w:rFonts w:ascii="Times New Roman" w:eastAsia="Times New Roman" w:hAnsi="Times New Roman" w:cs="Times New Roman"/>
          <w:color w:val="000000"/>
          <w:sz w:val="28"/>
          <w:szCs w:val="28"/>
        </w:rPr>
        <w:t>1870114854</w:t>
      </w:r>
      <w:r w:rsidR="00317D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та забезпечити його нотаріальне посвідчення. </w:t>
      </w:r>
    </w:p>
    <w:p w:rsidR="00083E3E" w:rsidRDefault="00F736CC">
      <w:pPr>
        <w:pBdr>
          <w:top w:val="nil"/>
          <w:left w:val="nil"/>
          <w:bottom w:val="nil"/>
          <w:right w:val="nil"/>
          <w:between w:val="nil"/>
        </w:pBdr>
        <w:tabs>
          <w:tab w:val="left" w:pos="9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317D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317D1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Покласти усі витрати, пов’язані з нотаріальним посвідчення договору купівлі-продажу, на покупця гр. </w:t>
      </w:r>
      <w:r w:rsidR="00E31367">
        <w:rPr>
          <w:rFonts w:ascii="Times New Roman" w:eastAsia="Times New Roman" w:hAnsi="Times New Roman" w:cs="Times New Roman"/>
          <w:color w:val="000000"/>
          <w:sz w:val="28"/>
          <w:szCs w:val="28"/>
        </w:rPr>
        <w:t>Янчука Вадима Івановича</w:t>
      </w:r>
      <w:r w:rsidR="00317D1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83E3E" w:rsidRDefault="00F736CC">
      <w:pPr>
        <w:pBdr>
          <w:top w:val="nil"/>
          <w:left w:val="nil"/>
          <w:bottom w:val="nil"/>
          <w:right w:val="nil"/>
          <w:between w:val="nil"/>
        </w:pBdr>
        <w:tabs>
          <w:tab w:val="left" w:pos="9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heading=h.30j0zll" w:colFirst="0" w:colLast="0"/>
      <w:bookmarkEnd w:id="3"/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317D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317D1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Уповноважити Сквирську міську голову </w:t>
      </w:r>
      <w:r w:rsidR="00317D1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17D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алентину </w:t>
      </w:r>
      <w:proofErr w:type="spellStart"/>
      <w:r w:rsidR="00317D18">
        <w:rPr>
          <w:rFonts w:ascii="Times New Roman" w:eastAsia="Times New Roman" w:hAnsi="Times New Roman" w:cs="Times New Roman"/>
          <w:color w:val="000000"/>
          <w:sz w:val="28"/>
          <w:szCs w:val="28"/>
        </w:rPr>
        <w:t>Левіцьку</w:t>
      </w:r>
      <w:proofErr w:type="spellEnd"/>
      <w:r w:rsidR="00317D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підписати договір купівлі-продажу нежитлової будівлі.  </w:t>
      </w:r>
    </w:p>
    <w:p w:rsidR="00083E3E" w:rsidRDefault="00F736CC">
      <w:pPr>
        <w:pBdr>
          <w:top w:val="nil"/>
          <w:left w:val="nil"/>
          <w:bottom w:val="nil"/>
          <w:right w:val="nil"/>
          <w:between w:val="nil"/>
        </w:pBdr>
        <w:tabs>
          <w:tab w:val="left" w:pos="9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317D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317D1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Контроль за виконанням цього рішення покласти на постійну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83E3E" w:rsidRDefault="00083E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3E3E" w:rsidRDefault="00083E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222D" w:rsidRDefault="001C222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222D" w:rsidRDefault="001C222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83E3E" w:rsidRDefault="00317D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Міська голова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 xml:space="preserve">                                                                Валентина ЛЕВІЦЬКА</w:t>
      </w:r>
    </w:p>
    <w:p w:rsidR="00F736CC" w:rsidRDefault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736CC" w:rsidRDefault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736CC" w:rsidRDefault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736CC" w:rsidRDefault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736CC" w:rsidRDefault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736CC" w:rsidRDefault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736CC" w:rsidRDefault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736CC" w:rsidRDefault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736CC" w:rsidRDefault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736CC" w:rsidRDefault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736CC" w:rsidRDefault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736CC" w:rsidRDefault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736CC" w:rsidRDefault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736CC" w:rsidRDefault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736CC" w:rsidRDefault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736CC" w:rsidRDefault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736CC" w:rsidRDefault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736CC" w:rsidRDefault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736CC" w:rsidRDefault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736CC" w:rsidRDefault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736CC" w:rsidRDefault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736CC" w:rsidRDefault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736CC" w:rsidRDefault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736CC" w:rsidRDefault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736CC" w:rsidRDefault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736CC" w:rsidRDefault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736CC" w:rsidRDefault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736CC" w:rsidRDefault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736CC" w:rsidRDefault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736CC" w:rsidRDefault="00F736CC" w:rsidP="00F736CC">
      <w:pPr>
        <w:pStyle w:val="1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AF752D">
        <w:rPr>
          <w:rFonts w:ascii="Times New Roman" w:hAnsi="Times New Roman" w:cs="Times New Roman"/>
          <w:b/>
          <w:bCs/>
          <w:sz w:val="28"/>
          <w:szCs w:val="28"/>
        </w:rPr>
        <w:t>ОГОДЖЕНО: </w:t>
      </w:r>
    </w:p>
    <w:p w:rsidR="00F736CC" w:rsidRPr="00AF752D" w:rsidRDefault="00F736CC" w:rsidP="00F736CC">
      <w:pPr>
        <w:pStyle w:val="10"/>
        <w:rPr>
          <w:rFonts w:ascii="Times New Roman" w:hAnsi="Times New Roman" w:cs="Times New Roman"/>
          <w:b/>
          <w:bCs/>
          <w:sz w:val="28"/>
          <w:szCs w:val="28"/>
        </w:rPr>
      </w:pPr>
    </w:p>
    <w:p w:rsidR="00F736CC" w:rsidRPr="00AF752D" w:rsidRDefault="00F736CC" w:rsidP="00F736CC">
      <w:pPr>
        <w:pStyle w:val="10"/>
        <w:rPr>
          <w:rFonts w:ascii="Times New Roman" w:hAnsi="Times New Roman" w:cs="Times New Roman"/>
          <w:sz w:val="28"/>
          <w:szCs w:val="28"/>
        </w:rPr>
      </w:pPr>
      <w:r w:rsidRPr="00AF752D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AF752D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Тетяна ВЛАСЮК</w:t>
      </w:r>
    </w:p>
    <w:p w:rsidR="00F736CC" w:rsidRPr="00A254EE" w:rsidRDefault="00F736CC" w:rsidP="00F736CC">
      <w:pPr>
        <w:pStyle w:val="10"/>
        <w:rPr>
          <w:rFonts w:ascii="Times New Roman" w:hAnsi="Times New Roman" w:cs="Times New Roman"/>
          <w:sz w:val="24"/>
          <w:szCs w:val="24"/>
        </w:rPr>
      </w:pPr>
    </w:p>
    <w:p w:rsidR="00F736CC" w:rsidRPr="00AF752D" w:rsidRDefault="00F736CC" w:rsidP="00F736CC">
      <w:pPr>
        <w:pStyle w:val="10"/>
        <w:rPr>
          <w:rFonts w:ascii="Times New Roman" w:hAnsi="Times New Roman" w:cs="Times New Roman"/>
          <w:sz w:val="28"/>
          <w:szCs w:val="28"/>
        </w:rPr>
      </w:pPr>
      <w:r w:rsidRPr="00AF752D">
        <w:rPr>
          <w:rFonts w:ascii="Times New Roman" w:hAnsi="Times New Roman" w:cs="Times New Roman"/>
          <w:sz w:val="28"/>
          <w:szCs w:val="28"/>
        </w:rPr>
        <w:t>Заступник міського голови</w:t>
      </w:r>
      <w:r w:rsidRPr="00AF752D">
        <w:rPr>
          <w:rFonts w:ascii="Times New Roman" w:hAnsi="Times New Roman" w:cs="Times New Roman"/>
          <w:sz w:val="28"/>
          <w:szCs w:val="28"/>
        </w:rPr>
        <w:tab/>
      </w:r>
      <w:r w:rsidRPr="00AF752D">
        <w:rPr>
          <w:rFonts w:ascii="Times New Roman" w:hAnsi="Times New Roman" w:cs="Times New Roman"/>
          <w:sz w:val="28"/>
          <w:szCs w:val="28"/>
        </w:rPr>
        <w:tab/>
      </w:r>
      <w:r w:rsidRPr="00AF752D">
        <w:rPr>
          <w:rFonts w:ascii="Times New Roman" w:hAnsi="Times New Roman" w:cs="Times New Roman"/>
          <w:sz w:val="28"/>
          <w:szCs w:val="28"/>
        </w:rPr>
        <w:tab/>
        <w:t>                   Олександр Г</w:t>
      </w:r>
      <w:r>
        <w:rPr>
          <w:rFonts w:ascii="Times New Roman" w:hAnsi="Times New Roman" w:cs="Times New Roman"/>
          <w:sz w:val="28"/>
          <w:szCs w:val="28"/>
        </w:rPr>
        <w:t>НАТЮК</w:t>
      </w:r>
      <w:r w:rsidRPr="00AF752D">
        <w:rPr>
          <w:rFonts w:ascii="Times New Roman" w:hAnsi="Times New Roman" w:cs="Times New Roman"/>
          <w:sz w:val="28"/>
          <w:szCs w:val="28"/>
        </w:rPr>
        <w:t> </w:t>
      </w:r>
    </w:p>
    <w:p w:rsidR="00F736CC" w:rsidRPr="00A254EE" w:rsidRDefault="00F736CC" w:rsidP="00F736CC">
      <w:pPr>
        <w:pStyle w:val="10"/>
        <w:rPr>
          <w:rFonts w:ascii="Times New Roman" w:hAnsi="Times New Roman" w:cs="Times New Roman"/>
          <w:sz w:val="24"/>
          <w:szCs w:val="24"/>
        </w:rPr>
      </w:pPr>
    </w:p>
    <w:p w:rsidR="00F736CC" w:rsidRDefault="00F736CC" w:rsidP="00F736CC">
      <w:pPr>
        <w:pStyle w:val="10"/>
        <w:rPr>
          <w:rFonts w:ascii="Times New Roman" w:hAnsi="Times New Roman" w:cs="Times New Roman"/>
          <w:sz w:val="28"/>
          <w:szCs w:val="28"/>
        </w:rPr>
      </w:pPr>
      <w:r w:rsidRPr="00AF752D">
        <w:rPr>
          <w:rFonts w:ascii="Times New Roman" w:hAnsi="Times New Roman" w:cs="Times New Roman"/>
          <w:sz w:val="28"/>
          <w:szCs w:val="28"/>
        </w:rPr>
        <w:t>Заступни</w:t>
      </w:r>
      <w:r>
        <w:rPr>
          <w:rFonts w:ascii="Times New Roman" w:hAnsi="Times New Roman" w:cs="Times New Roman"/>
          <w:sz w:val="28"/>
          <w:szCs w:val="28"/>
        </w:rPr>
        <w:t>ця</w:t>
      </w:r>
      <w:r w:rsidRPr="00AF752D">
        <w:rPr>
          <w:rFonts w:ascii="Times New Roman" w:hAnsi="Times New Roman" w:cs="Times New Roman"/>
          <w:sz w:val="28"/>
          <w:szCs w:val="28"/>
        </w:rPr>
        <w:t xml:space="preserve"> міського голови                                            Людмила СЕРГІЄНКО</w:t>
      </w:r>
    </w:p>
    <w:p w:rsidR="00F736CC" w:rsidRPr="00A254EE" w:rsidRDefault="00F736CC" w:rsidP="00F736CC">
      <w:pPr>
        <w:pStyle w:val="10"/>
        <w:rPr>
          <w:rFonts w:ascii="Times New Roman" w:hAnsi="Times New Roman" w:cs="Times New Roman"/>
          <w:sz w:val="24"/>
          <w:szCs w:val="24"/>
        </w:rPr>
      </w:pPr>
    </w:p>
    <w:p w:rsidR="00F736CC" w:rsidRPr="00A93414" w:rsidRDefault="00F736CC" w:rsidP="00F736CC">
      <w:pPr>
        <w:pStyle w:val="a4"/>
        <w:rPr>
          <w:sz w:val="28"/>
          <w:szCs w:val="28"/>
        </w:rPr>
      </w:pPr>
      <w:r w:rsidRPr="00A93414">
        <w:rPr>
          <w:sz w:val="28"/>
          <w:szCs w:val="28"/>
        </w:rPr>
        <w:t>Начальник організаційного відділу</w:t>
      </w:r>
    </w:p>
    <w:p w:rsidR="00F736CC" w:rsidRPr="00A93414" w:rsidRDefault="00F736CC" w:rsidP="00F736CC">
      <w:pPr>
        <w:pStyle w:val="a4"/>
        <w:rPr>
          <w:color w:val="000000"/>
          <w:spacing w:val="-2"/>
          <w:sz w:val="28"/>
          <w:szCs w:val="28"/>
        </w:rPr>
      </w:pPr>
      <w:r w:rsidRPr="00A93414">
        <w:rPr>
          <w:sz w:val="28"/>
          <w:szCs w:val="28"/>
        </w:rPr>
        <w:t>міської ради (</w:t>
      </w:r>
      <w:r w:rsidRPr="00A93414">
        <w:rPr>
          <w:color w:val="000000"/>
          <w:spacing w:val="-2"/>
          <w:sz w:val="28"/>
          <w:szCs w:val="28"/>
        </w:rPr>
        <w:t xml:space="preserve">уповноважений з питань </w:t>
      </w:r>
    </w:p>
    <w:p w:rsidR="00F736CC" w:rsidRPr="00A93414" w:rsidRDefault="00F736CC" w:rsidP="00F736CC">
      <w:pPr>
        <w:pStyle w:val="a4"/>
        <w:rPr>
          <w:color w:val="000000"/>
          <w:sz w:val="28"/>
          <w:szCs w:val="28"/>
        </w:rPr>
      </w:pPr>
      <w:r w:rsidRPr="00A93414">
        <w:rPr>
          <w:color w:val="000000"/>
          <w:spacing w:val="-2"/>
          <w:sz w:val="28"/>
          <w:szCs w:val="28"/>
        </w:rPr>
        <w:t>запобігання та виявлення корупції</w:t>
      </w:r>
      <w:r w:rsidRPr="00A93414">
        <w:rPr>
          <w:sz w:val="28"/>
          <w:szCs w:val="28"/>
        </w:rPr>
        <w:t>)</w:t>
      </w:r>
      <w:r w:rsidRPr="00A93414">
        <w:rPr>
          <w:color w:val="000000"/>
          <w:sz w:val="28"/>
          <w:szCs w:val="28"/>
        </w:rPr>
        <w:t xml:space="preserve">                                Віктор САЛТАНЮК</w:t>
      </w:r>
    </w:p>
    <w:p w:rsidR="00F736CC" w:rsidRPr="00AF752D" w:rsidRDefault="00F736CC" w:rsidP="00F736CC">
      <w:pPr>
        <w:pStyle w:val="10"/>
        <w:rPr>
          <w:rFonts w:ascii="Times New Roman" w:hAnsi="Times New Roman" w:cs="Times New Roman"/>
          <w:sz w:val="28"/>
          <w:szCs w:val="28"/>
        </w:rPr>
      </w:pPr>
    </w:p>
    <w:p w:rsidR="00F736CC" w:rsidRPr="00AF752D" w:rsidRDefault="00F736CC" w:rsidP="00F736CC">
      <w:pPr>
        <w:pStyle w:val="10"/>
        <w:rPr>
          <w:rFonts w:ascii="Times New Roman" w:hAnsi="Times New Roman" w:cs="Times New Roman"/>
          <w:sz w:val="28"/>
          <w:szCs w:val="28"/>
        </w:rPr>
      </w:pPr>
      <w:r w:rsidRPr="00AF752D">
        <w:rPr>
          <w:rFonts w:ascii="Times New Roman" w:hAnsi="Times New Roman" w:cs="Times New Roman"/>
          <w:sz w:val="28"/>
          <w:szCs w:val="28"/>
        </w:rPr>
        <w:t>Начальни</w:t>
      </w:r>
      <w:r>
        <w:rPr>
          <w:rFonts w:ascii="Times New Roman" w:hAnsi="Times New Roman" w:cs="Times New Roman"/>
          <w:sz w:val="28"/>
          <w:szCs w:val="28"/>
        </w:rPr>
        <w:t>ця</w:t>
      </w:r>
      <w:r w:rsidRPr="00AF752D">
        <w:rPr>
          <w:rFonts w:ascii="Times New Roman" w:hAnsi="Times New Roman" w:cs="Times New Roman"/>
          <w:sz w:val="28"/>
          <w:szCs w:val="28"/>
        </w:rPr>
        <w:t xml:space="preserve"> відділу з питань </w:t>
      </w:r>
    </w:p>
    <w:p w:rsidR="00F736CC" w:rsidRPr="00AF752D" w:rsidRDefault="00F736CC" w:rsidP="00F736CC">
      <w:pPr>
        <w:pStyle w:val="10"/>
        <w:rPr>
          <w:rFonts w:ascii="Times New Roman" w:hAnsi="Times New Roman" w:cs="Times New Roman"/>
          <w:sz w:val="28"/>
          <w:szCs w:val="28"/>
        </w:rPr>
      </w:pPr>
      <w:r w:rsidRPr="00AF752D">
        <w:rPr>
          <w:rFonts w:ascii="Times New Roman" w:hAnsi="Times New Roman" w:cs="Times New Roman"/>
          <w:sz w:val="28"/>
          <w:szCs w:val="28"/>
        </w:rPr>
        <w:t xml:space="preserve">юридичного забезпечення ради </w:t>
      </w:r>
    </w:p>
    <w:p w:rsidR="00F736CC" w:rsidRPr="00AF752D" w:rsidRDefault="00F736CC" w:rsidP="00F736CC">
      <w:pPr>
        <w:pStyle w:val="10"/>
        <w:rPr>
          <w:rFonts w:ascii="Times New Roman" w:hAnsi="Times New Roman" w:cs="Times New Roman"/>
          <w:sz w:val="28"/>
          <w:szCs w:val="28"/>
        </w:rPr>
      </w:pPr>
      <w:r w:rsidRPr="00AF752D">
        <w:rPr>
          <w:rFonts w:ascii="Times New Roman" w:hAnsi="Times New Roman" w:cs="Times New Roman"/>
          <w:sz w:val="28"/>
          <w:szCs w:val="28"/>
        </w:rPr>
        <w:t>та діловодства міської ради</w:t>
      </w:r>
      <w:r w:rsidRPr="00AF752D">
        <w:rPr>
          <w:rFonts w:ascii="Times New Roman" w:hAnsi="Times New Roman" w:cs="Times New Roman"/>
          <w:sz w:val="28"/>
          <w:szCs w:val="28"/>
        </w:rPr>
        <w:tab/>
      </w:r>
      <w:r w:rsidRPr="00AF752D">
        <w:rPr>
          <w:rFonts w:ascii="Times New Roman" w:hAnsi="Times New Roman" w:cs="Times New Roman"/>
          <w:sz w:val="28"/>
          <w:szCs w:val="28"/>
        </w:rPr>
        <w:tab/>
      </w:r>
      <w:r w:rsidRPr="00AF752D">
        <w:rPr>
          <w:rFonts w:ascii="Times New Roman" w:hAnsi="Times New Roman" w:cs="Times New Roman"/>
          <w:sz w:val="28"/>
          <w:szCs w:val="28"/>
        </w:rPr>
        <w:tab/>
        <w:t xml:space="preserve">              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52D">
        <w:rPr>
          <w:rFonts w:ascii="Times New Roman" w:hAnsi="Times New Roman" w:cs="Times New Roman"/>
          <w:sz w:val="28"/>
          <w:szCs w:val="28"/>
        </w:rPr>
        <w:t>  Ірина КВАША</w:t>
      </w:r>
    </w:p>
    <w:p w:rsidR="00F736CC" w:rsidRPr="00AF752D" w:rsidRDefault="00F736CC" w:rsidP="00F736CC">
      <w:pPr>
        <w:pStyle w:val="10"/>
        <w:rPr>
          <w:rFonts w:ascii="Times New Roman" w:hAnsi="Times New Roman" w:cs="Times New Roman"/>
          <w:sz w:val="28"/>
          <w:szCs w:val="28"/>
        </w:rPr>
      </w:pPr>
    </w:p>
    <w:p w:rsidR="00F736CC" w:rsidRPr="00AF752D" w:rsidRDefault="00F736CC" w:rsidP="00F736CC">
      <w:pPr>
        <w:pStyle w:val="10"/>
        <w:rPr>
          <w:rFonts w:ascii="Times New Roman" w:hAnsi="Times New Roman" w:cs="Times New Roman"/>
          <w:b/>
          <w:bCs/>
          <w:sz w:val="28"/>
          <w:szCs w:val="28"/>
        </w:rPr>
      </w:pPr>
      <w:r w:rsidRPr="00AF752D">
        <w:rPr>
          <w:rFonts w:ascii="Times New Roman" w:hAnsi="Times New Roman" w:cs="Times New Roman"/>
          <w:b/>
          <w:bCs/>
          <w:sz w:val="28"/>
          <w:szCs w:val="28"/>
        </w:rPr>
        <w:t>ВИКОНАВЕЦЬ:</w:t>
      </w:r>
    </w:p>
    <w:p w:rsidR="00F736CC" w:rsidRPr="00AF752D" w:rsidRDefault="00F736CC" w:rsidP="00F736CC">
      <w:pPr>
        <w:pStyle w:val="10"/>
        <w:rPr>
          <w:rFonts w:ascii="Times New Roman" w:hAnsi="Times New Roman" w:cs="Times New Roman"/>
          <w:sz w:val="28"/>
          <w:szCs w:val="28"/>
        </w:rPr>
      </w:pPr>
      <w:r w:rsidRPr="00AF752D">
        <w:rPr>
          <w:rFonts w:ascii="Times New Roman" w:hAnsi="Times New Roman" w:cs="Times New Roman"/>
          <w:sz w:val="28"/>
          <w:szCs w:val="28"/>
        </w:rPr>
        <w:t>Начальни</w:t>
      </w:r>
      <w:r>
        <w:rPr>
          <w:rFonts w:ascii="Times New Roman" w:hAnsi="Times New Roman" w:cs="Times New Roman"/>
          <w:sz w:val="28"/>
          <w:szCs w:val="28"/>
        </w:rPr>
        <w:t>ця</w:t>
      </w:r>
      <w:r w:rsidRPr="00AF752D">
        <w:rPr>
          <w:rFonts w:ascii="Times New Roman" w:hAnsi="Times New Roman" w:cs="Times New Roman"/>
          <w:sz w:val="28"/>
          <w:szCs w:val="28"/>
        </w:rPr>
        <w:t xml:space="preserve"> відділу капітального</w:t>
      </w:r>
    </w:p>
    <w:p w:rsidR="00F736CC" w:rsidRPr="00AF752D" w:rsidRDefault="00F736CC" w:rsidP="00F736CC">
      <w:pPr>
        <w:pStyle w:val="10"/>
        <w:rPr>
          <w:rFonts w:ascii="Times New Roman" w:hAnsi="Times New Roman" w:cs="Times New Roman"/>
          <w:sz w:val="28"/>
          <w:szCs w:val="28"/>
        </w:rPr>
      </w:pPr>
      <w:r w:rsidRPr="00AF752D">
        <w:rPr>
          <w:rFonts w:ascii="Times New Roman" w:hAnsi="Times New Roman" w:cs="Times New Roman"/>
          <w:sz w:val="28"/>
          <w:szCs w:val="28"/>
        </w:rPr>
        <w:t>будівництва, комунальної власності та</w:t>
      </w:r>
    </w:p>
    <w:p w:rsidR="00F736CC" w:rsidRPr="00AF752D" w:rsidRDefault="00F736CC" w:rsidP="00F736CC">
      <w:pPr>
        <w:pStyle w:val="10"/>
        <w:rPr>
          <w:rFonts w:ascii="Times New Roman" w:hAnsi="Times New Roman" w:cs="Times New Roman"/>
          <w:sz w:val="28"/>
          <w:szCs w:val="28"/>
        </w:rPr>
      </w:pPr>
      <w:r w:rsidRPr="00AF752D">
        <w:rPr>
          <w:rFonts w:ascii="Times New Roman" w:hAnsi="Times New Roman" w:cs="Times New Roman"/>
          <w:sz w:val="28"/>
          <w:szCs w:val="28"/>
        </w:rPr>
        <w:t>житлово-комунального господарства</w:t>
      </w:r>
      <w:r w:rsidRPr="00AF752D">
        <w:rPr>
          <w:rFonts w:ascii="Times New Roman" w:hAnsi="Times New Roman" w:cs="Times New Roman"/>
          <w:sz w:val="28"/>
          <w:szCs w:val="28"/>
        </w:rPr>
        <w:tab/>
      </w:r>
      <w:r w:rsidRPr="00AF752D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52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Марина ТЕРНОВА</w:t>
      </w:r>
    </w:p>
    <w:p w:rsidR="00F736CC" w:rsidRPr="00AF752D" w:rsidRDefault="00F736CC" w:rsidP="00F736CC">
      <w:pPr>
        <w:suppressAutoHyphens/>
        <w:ind w:right="83" w:firstLine="567"/>
        <w:jc w:val="both"/>
        <w:rPr>
          <w:sz w:val="28"/>
          <w:szCs w:val="28"/>
          <w:lang w:eastAsia="zh-CN"/>
        </w:rPr>
      </w:pPr>
    </w:p>
    <w:p w:rsidR="00F736CC" w:rsidRPr="00AF752D" w:rsidRDefault="00F736CC" w:rsidP="00F736CC">
      <w:pPr>
        <w:pStyle w:val="10"/>
        <w:rPr>
          <w:rFonts w:ascii="Times New Roman" w:hAnsi="Times New Roman" w:cs="Times New Roman"/>
          <w:b/>
          <w:bCs/>
          <w:sz w:val="28"/>
          <w:szCs w:val="28"/>
        </w:rPr>
      </w:pPr>
      <w:r w:rsidRPr="00AF752D">
        <w:rPr>
          <w:rFonts w:ascii="Times New Roman" w:hAnsi="Times New Roman" w:cs="Times New Roman"/>
          <w:b/>
          <w:bCs/>
          <w:sz w:val="28"/>
          <w:szCs w:val="28"/>
        </w:rPr>
        <w:t xml:space="preserve">Рекомендовано до внесення на </w:t>
      </w:r>
    </w:p>
    <w:p w:rsidR="00F736CC" w:rsidRPr="00AF752D" w:rsidRDefault="00F736CC" w:rsidP="00F736CC">
      <w:pPr>
        <w:pStyle w:val="10"/>
        <w:rPr>
          <w:rFonts w:ascii="Times New Roman" w:hAnsi="Times New Roman" w:cs="Times New Roman"/>
          <w:b/>
          <w:bCs/>
          <w:sz w:val="28"/>
          <w:szCs w:val="28"/>
        </w:rPr>
      </w:pPr>
      <w:r w:rsidRPr="00AF752D">
        <w:rPr>
          <w:rFonts w:ascii="Times New Roman" w:hAnsi="Times New Roman" w:cs="Times New Roman"/>
          <w:b/>
          <w:bCs/>
          <w:sz w:val="28"/>
          <w:szCs w:val="28"/>
        </w:rPr>
        <w:t>розгляд та затвердження сесією</w:t>
      </w:r>
    </w:p>
    <w:p w:rsidR="00F736CC" w:rsidRPr="00AF752D" w:rsidRDefault="00F736CC" w:rsidP="00F736CC">
      <w:pPr>
        <w:pStyle w:val="10"/>
        <w:rPr>
          <w:rFonts w:ascii="Times New Roman" w:hAnsi="Times New Roman" w:cs="Times New Roman"/>
          <w:sz w:val="28"/>
          <w:szCs w:val="28"/>
        </w:rPr>
      </w:pPr>
      <w:r w:rsidRPr="00AF752D">
        <w:rPr>
          <w:rFonts w:ascii="Times New Roman" w:hAnsi="Times New Roman" w:cs="Times New Roman"/>
          <w:sz w:val="28"/>
          <w:szCs w:val="28"/>
        </w:rPr>
        <w:t>Голова постійної комісії з питань</w:t>
      </w:r>
    </w:p>
    <w:p w:rsidR="00F736CC" w:rsidRPr="00AF752D" w:rsidRDefault="00F736CC" w:rsidP="00F736CC">
      <w:pPr>
        <w:pStyle w:val="10"/>
        <w:rPr>
          <w:rFonts w:ascii="Times New Roman" w:hAnsi="Times New Roman" w:cs="Times New Roman"/>
          <w:sz w:val="28"/>
          <w:szCs w:val="28"/>
        </w:rPr>
      </w:pPr>
      <w:r w:rsidRPr="00AF752D">
        <w:rPr>
          <w:rFonts w:ascii="Times New Roman" w:hAnsi="Times New Roman" w:cs="Times New Roman"/>
          <w:sz w:val="28"/>
          <w:szCs w:val="28"/>
        </w:rPr>
        <w:t>комунального майна, ЖКГ, благоустрою</w:t>
      </w:r>
    </w:p>
    <w:p w:rsidR="00F736CC" w:rsidRDefault="00F736CC" w:rsidP="00F736CC">
      <w:pPr>
        <w:pStyle w:val="10"/>
        <w:rPr>
          <w:rFonts w:ascii="Times New Roman" w:hAnsi="Times New Roman" w:cs="Times New Roman"/>
          <w:sz w:val="28"/>
          <w:szCs w:val="28"/>
        </w:rPr>
      </w:pPr>
      <w:r w:rsidRPr="00AF752D">
        <w:rPr>
          <w:rFonts w:ascii="Times New Roman" w:hAnsi="Times New Roman" w:cs="Times New Roman"/>
          <w:sz w:val="28"/>
          <w:szCs w:val="28"/>
        </w:rPr>
        <w:t>та охорони навколишнього середовища                         Микола СИВОРАКША</w:t>
      </w:r>
    </w:p>
    <w:p w:rsidR="00F736CC" w:rsidRPr="00AF752D" w:rsidRDefault="00F736CC" w:rsidP="00F736CC">
      <w:pPr>
        <w:pStyle w:val="10"/>
        <w:rPr>
          <w:b/>
          <w:bCs/>
        </w:rPr>
      </w:pPr>
    </w:p>
    <w:p w:rsidR="00F736CC" w:rsidRDefault="00F736CC" w:rsidP="00F736CC">
      <w:pPr>
        <w:pStyle w:val="a4"/>
        <w:jc w:val="center"/>
        <w:rPr>
          <w:b/>
          <w:bCs/>
          <w:sz w:val="28"/>
          <w:szCs w:val="28"/>
        </w:rPr>
      </w:pPr>
    </w:p>
    <w:p w:rsidR="00F736CC" w:rsidRDefault="00F736CC" w:rsidP="00F736CC">
      <w:pPr>
        <w:pStyle w:val="a4"/>
        <w:jc w:val="center"/>
        <w:rPr>
          <w:b/>
          <w:bCs/>
          <w:sz w:val="28"/>
          <w:szCs w:val="28"/>
        </w:rPr>
      </w:pPr>
    </w:p>
    <w:p w:rsidR="00F736CC" w:rsidRDefault="00F736CC" w:rsidP="00F736CC">
      <w:pPr>
        <w:pStyle w:val="a4"/>
        <w:jc w:val="center"/>
        <w:rPr>
          <w:b/>
          <w:bCs/>
          <w:sz w:val="28"/>
          <w:szCs w:val="28"/>
        </w:rPr>
      </w:pPr>
    </w:p>
    <w:p w:rsidR="00F736CC" w:rsidRDefault="00F736CC" w:rsidP="00F736CC">
      <w:pPr>
        <w:pStyle w:val="a4"/>
        <w:jc w:val="center"/>
        <w:rPr>
          <w:b/>
          <w:bCs/>
          <w:sz w:val="28"/>
          <w:szCs w:val="28"/>
        </w:rPr>
      </w:pPr>
    </w:p>
    <w:p w:rsidR="00F736CC" w:rsidRDefault="00F736CC" w:rsidP="00F736CC">
      <w:pPr>
        <w:pStyle w:val="a4"/>
        <w:jc w:val="center"/>
        <w:rPr>
          <w:b/>
          <w:bCs/>
          <w:sz w:val="28"/>
          <w:szCs w:val="28"/>
        </w:rPr>
      </w:pPr>
    </w:p>
    <w:p w:rsidR="00F736CC" w:rsidRDefault="00F736CC" w:rsidP="00F736CC">
      <w:pPr>
        <w:pStyle w:val="a4"/>
        <w:jc w:val="center"/>
        <w:rPr>
          <w:b/>
          <w:bCs/>
          <w:sz w:val="28"/>
          <w:szCs w:val="28"/>
        </w:rPr>
      </w:pPr>
    </w:p>
    <w:p w:rsidR="00F736CC" w:rsidRDefault="00F736CC" w:rsidP="00F736CC">
      <w:pPr>
        <w:pStyle w:val="a4"/>
        <w:jc w:val="center"/>
        <w:rPr>
          <w:b/>
          <w:bCs/>
          <w:sz w:val="28"/>
          <w:szCs w:val="28"/>
        </w:rPr>
      </w:pPr>
    </w:p>
    <w:p w:rsidR="00F736CC" w:rsidRDefault="00F736CC" w:rsidP="00F736CC">
      <w:pPr>
        <w:pStyle w:val="a4"/>
        <w:jc w:val="center"/>
        <w:rPr>
          <w:b/>
          <w:bCs/>
          <w:sz w:val="28"/>
          <w:szCs w:val="28"/>
        </w:rPr>
      </w:pPr>
    </w:p>
    <w:p w:rsidR="00F736CC" w:rsidRDefault="00F736CC" w:rsidP="00F736CC">
      <w:pPr>
        <w:pStyle w:val="a4"/>
        <w:jc w:val="center"/>
        <w:rPr>
          <w:b/>
          <w:bCs/>
          <w:sz w:val="28"/>
          <w:szCs w:val="28"/>
        </w:rPr>
      </w:pPr>
    </w:p>
    <w:p w:rsidR="00F736CC" w:rsidRDefault="00F736CC" w:rsidP="00F736CC">
      <w:pPr>
        <w:pStyle w:val="a4"/>
        <w:jc w:val="center"/>
        <w:rPr>
          <w:b/>
          <w:bCs/>
          <w:sz w:val="28"/>
          <w:szCs w:val="28"/>
        </w:rPr>
      </w:pPr>
    </w:p>
    <w:p w:rsidR="00F736CC" w:rsidRDefault="00F736CC" w:rsidP="00F736CC">
      <w:pPr>
        <w:pStyle w:val="a4"/>
        <w:jc w:val="center"/>
        <w:rPr>
          <w:b/>
          <w:bCs/>
          <w:sz w:val="28"/>
          <w:szCs w:val="28"/>
        </w:rPr>
      </w:pPr>
    </w:p>
    <w:p w:rsidR="00F736CC" w:rsidRDefault="00F736CC" w:rsidP="00F736CC">
      <w:pPr>
        <w:pStyle w:val="a4"/>
        <w:jc w:val="center"/>
        <w:rPr>
          <w:b/>
          <w:bCs/>
          <w:sz w:val="28"/>
          <w:szCs w:val="28"/>
        </w:rPr>
      </w:pPr>
    </w:p>
    <w:p w:rsidR="00F736CC" w:rsidRDefault="00F736CC" w:rsidP="00F736CC">
      <w:pPr>
        <w:pStyle w:val="a4"/>
        <w:jc w:val="center"/>
        <w:rPr>
          <w:b/>
          <w:bCs/>
          <w:sz w:val="28"/>
          <w:szCs w:val="28"/>
        </w:rPr>
      </w:pPr>
    </w:p>
    <w:p w:rsidR="00F736CC" w:rsidRDefault="00F736CC" w:rsidP="00F736CC">
      <w:pPr>
        <w:pStyle w:val="a4"/>
        <w:jc w:val="center"/>
        <w:rPr>
          <w:b/>
          <w:bCs/>
          <w:sz w:val="28"/>
          <w:szCs w:val="28"/>
        </w:rPr>
      </w:pPr>
    </w:p>
    <w:p w:rsidR="00F736CC" w:rsidRDefault="00F736CC" w:rsidP="00F736CC">
      <w:pPr>
        <w:pStyle w:val="a4"/>
        <w:jc w:val="center"/>
        <w:rPr>
          <w:b/>
          <w:bCs/>
          <w:sz w:val="28"/>
          <w:szCs w:val="28"/>
        </w:rPr>
      </w:pPr>
    </w:p>
    <w:p w:rsidR="00F736CC" w:rsidRDefault="00F736CC" w:rsidP="00F736CC">
      <w:pPr>
        <w:pStyle w:val="a4"/>
        <w:jc w:val="center"/>
        <w:rPr>
          <w:b/>
          <w:bCs/>
          <w:sz w:val="28"/>
          <w:szCs w:val="28"/>
        </w:rPr>
      </w:pPr>
    </w:p>
    <w:p w:rsidR="00D05207" w:rsidRDefault="00D05207" w:rsidP="00F736CC">
      <w:pPr>
        <w:pStyle w:val="a4"/>
        <w:jc w:val="center"/>
        <w:rPr>
          <w:b/>
          <w:bCs/>
          <w:sz w:val="28"/>
          <w:szCs w:val="28"/>
        </w:rPr>
      </w:pPr>
    </w:p>
    <w:p w:rsidR="00F736CC" w:rsidRDefault="00F736CC" w:rsidP="00F736CC">
      <w:pPr>
        <w:pStyle w:val="a4"/>
        <w:jc w:val="center"/>
        <w:rPr>
          <w:b/>
          <w:bCs/>
          <w:sz w:val="28"/>
          <w:szCs w:val="28"/>
        </w:rPr>
      </w:pPr>
      <w:bookmarkStart w:id="4" w:name="_GoBack"/>
      <w:bookmarkEnd w:id="4"/>
    </w:p>
    <w:p w:rsidR="00F736CC" w:rsidRPr="00A93414" w:rsidRDefault="00F736CC" w:rsidP="00F736CC">
      <w:pPr>
        <w:pStyle w:val="a4"/>
        <w:jc w:val="center"/>
        <w:rPr>
          <w:b/>
          <w:bCs/>
          <w:sz w:val="28"/>
          <w:szCs w:val="28"/>
        </w:rPr>
      </w:pPr>
      <w:r w:rsidRPr="00A93414">
        <w:rPr>
          <w:b/>
          <w:bCs/>
          <w:sz w:val="28"/>
          <w:szCs w:val="28"/>
        </w:rPr>
        <w:lastRenderedPageBreak/>
        <w:t>ПОЯСНЮВАЛЬНА ЗАПИСКА</w:t>
      </w:r>
    </w:p>
    <w:p w:rsidR="00F736CC" w:rsidRDefault="00F736CC" w:rsidP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1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3414">
        <w:rPr>
          <w:rFonts w:ascii="Times New Roman" w:hAnsi="Times New Roman" w:cs="Times New Roman"/>
          <w:b/>
          <w:bCs/>
          <w:sz w:val="28"/>
          <w:szCs w:val="28"/>
        </w:rPr>
        <w:t xml:space="preserve">до проєкту </w:t>
      </w:r>
      <w:r w:rsidRPr="00F736CC">
        <w:rPr>
          <w:rFonts w:ascii="Times New Roman" w:hAnsi="Times New Roman" w:cs="Times New Roman"/>
          <w:b/>
          <w:bCs/>
          <w:sz w:val="28"/>
          <w:szCs w:val="28"/>
        </w:rPr>
        <w:t>рішення «</w:t>
      </w:r>
      <w:r w:rsidRPr="00F736C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 затвердження протоколу про  результати електронного аукціону </w:t>
      </w:r>
      <w:r w:rsidRPr="00F736CC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hyperlink r:id="rId10" w:tgtFrame="_blank" w:history="1">
        <w:r w:rsidRPr="00F736CC">
          <w:rPr>
            <w:rStyle w:val="ad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shd w:val="clear" w:color="auto" w:fill="FFFFFF"/>
          </w:rPr>
          <w:t>SPE001-UA-20230527-18520</w:t>
        </w:r>
      </w:hyperlink>
      <w:r w:rsidRPr="00F736CC">
        <w:rPr>
          <w:rFonts w:ascii="Times New Roman" w:hAnsi="Times New Roman" w:cs="Times New Roman"/>
          <w:b/>
          <w:bCs/>
          <w:sz w:val="28"/>
          <w:szCs w:val="28"/>
        </w:rPr>
        <w:t xml:space="preserve"> від </w:t>
      </w:r>
      <w:r w:rsidRPr="00F736CC"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Pr="00F736CC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Pr="00F736CC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F736CC">
        <w:rPr>
          <w:rFonts w:ascii="Times New Roman" w:hAnsi="Times New Roman" w:cs="Times New Roman"/>
          <w:b/>
          <w:bCs/>
          <w:sz w:val="28"/>
          <w:szCs w:val="28"/>
        </w:rPr>
        <w:t>.2023</w:t>
      </w:r>
      <w:r w:rsidRPr="00F736C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F736CC" w:rsidRDefault="00F736CC" w:rsidP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1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36C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 продажу об’єкта малої приватизації - нежитлової будівлі, розташованої </w:t>
      </w:r>
    </w:p>
    <w:p w:rsidR="00F736CC" w:rsidRDefault="00F736CC" w:rsidP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1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736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 w:rsidRPr="00A9341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адресою: вул.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Слобідська, 94</w:t>
      </w:r>
      <w:r w:rsidRPr="00A9341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, м.Сквира, Білоцерківський район, </w:t>
      </w:r>
    </w:p>
    <w:p w:rsidR="00F736CC" w:rsidRPr="00A93414" w:rsidRDefault="00F736CC" w:rsidP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1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341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Київська область</w:t>
      </w:r>
      <w:r w:rsidRPr="00A9341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F736CC" w:rsidRDefault="00F736CC" w:rsidP="00F736CC">
      <w:pPr>
        <w:pStyle w:val="a4"/>
        <w:jc w:val="center"/>
        <w:rPr>
          <w:b/>
          <w:bCs/>
          <w:sz w:val="28"/>
          <w:szCs w:val="28"/>
        </w:rPr>
      </w:pPr>
    </w:p>
    <w:p w:rsidR="00F736CC" w:rsidRDefault="00F736CC" w:rsidP="00F736CC">
      <w:pPr>
        <w:pStyle w:val="a4"/>
        <w:jc w:val="center"/>
        <w:rPr>
          <w:b/>
          <w:bCs/>
          <w:sz w:val="28"/>
          <w:szCs w:val="28"/>
        </w:rPr>
      </w:pPr>
    </w:p>
    <w:p w:rsidR="00F736CC" w:rsidRPr="00235964" w:rsidRDefault="00F736CC" w:rsidP="00F736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964">
        <w:rPr>
          <w:rFonts w:ascii="Times New Roman" w:eastAsia="Times New Roman" w:hAnsi="Times New Roman" w:cs="Times New Roman"/>
          <w:color w:val="000000"/>
          <w:sz w:val="28"/>
          <w:szCs w:val="28"/>
        </w:rPr>
        <w:t>Відповідно до  Закон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ів</w:t>
      </w:r>
      <w:r w:rsidRPr="002359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України «Про місцеве самоврядування в Україні», </w:t>
      </w:r>
      <w:r w:rsidRPr="001874DF">
        <w:rPr>
          <w:rFonts w:ascii="Times New Roman" w:hAnsi="Times New Roman" w:cs="Times New Roman"/>
          <w:sz w:val="28"/>
          <w:szCs w:val="28"/>
        </w:rPr>
        <w:t>«Про приватизацію державного і комунального майна»</w:t>
      </w:r>
      <w:r w:rsidRPr="001874D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874DF">
        <w:rPr>
          <w:rFonts w:ascii="Times New Roman" w:eastAsia="Times New Roman" w:hAnsi="Times New Roman" w:cs="Times New Roman"/>
          <w:color w:val="000000"/>
          <w:sz w:val="28"/>
          <w:szCs w:val="28"/>
        </w:rPr>
        <w:t>підготовлений</w:t>
      </w:r>
      <w:r w:rsidRPr="002359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цей проєкт рішення.</w:t>
      </w:r>
    </w:p>
    <w:p w:rsidR="00F736CC" w:rsidRPr="00E15D03" w:rsidRDefault="00F736CC" w:rsidP="00F736CC">
      <w:pPr>
        <w:pBdr>
          <w:top w:val="nil"/>
          <w:left w:val="nil"/>
          <w:bottom w:val="nil"/>
          <w:right w:val="nil"/>
          <w:between w:val="nil"/>
        </w:pBdr>
        <w:tabs>
          <w:tab w:val="left" w:pos="992"/>
          <w:tab w:val="left" w:pos="1133"/>
        </w:tabs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C13">
        <w:rPr>
          <w:rFonts w:ascii="Times New Roman" w:hAnsi="Times New Roman" w:cs="Times New Roman"/>
          <w:color w:val="000000"/>
          <w:sz w:val="28"/>
          <w:szCs w:val="28"/>
        </w:rPr>
        <w:t xml:space="preserve">Згідно з </w:t>
      </w:r>
      <w:r w:rsidRPr="00E15D03">
        <w:rPr>
          <w:rFonts w:ascii="Times New Roman" w:hAnsi="Times New Roman" w:cs="Times New Roman"/>
          <w:sz w:val="28"/>
          <w:szCs w:val="28"/>
        </w:rPr>
        <w:t xml:space="preserve">цим рішенням </w:t>
      </w:r>
      <w:r w:rsidRPr="00E15D03">
        <w:rPr>
          <w:rFonts w:ascii="Times New Roman" w:eastAsia="Times New Roman" w:hAnsi="Times New Roman" w:cs="Times New Roman"/>
          <w:sz w:val="28"/>
          <w:szCs w:val="28"/>
        </w:rPr>
        <w:t xml:space="preserve">затверджується протокол про результати електронного аукціону </w:t>
      </w:r>
      <w:r w:rsidRPr="00E15D03">
        <w:rPr>
          <w:rFonts w:ascii="Times New Roman" w:hAnsi="Times New Roman" w:cs="Times New Roman"/>
          <w:sz w:val="28"/>
          <w:szCs w:val="28"/>
        </w:rPr>
        <w:t xml:space="preserve">№ </w:t>
      </w:r>
      <w:hyperlink r:id="rId11" w:tgtFrame="_blank" w:history="1">
        <w:r w:rsidRPr="00F736CC">
          <w:rPr>
            <w:rStyle w:val="ad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SPE001-UA-20230527-18520</w:t>
        </w:r>
      </w:hyperlink>
      <w:r w:rsidRPr="00F736CC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від</w:t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21.06.2023</w:t>
      </w:r>
      <w:r w:rsidRPr="00F736CC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Pr="00F736CC"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r w:rsidRPr="00E15D03">
        <w:rPr>
          <w:rFonts w:ascii="Times New Roman" w:eastAsia="Times New Roman" w:hAnsi="Times New Roman" w:cs="Times New Roman"/>
          <w:sz w:val="28"/>
          <w:szCs w:val="28"/>
        </w:rPr>
        <w:t xml:space="preserve">продажу </w:t>
      </w:r>
      <w:r w:rsidRPr="00E15D03">
        <w:rPr>
          <w:rFonts w:ascii="Times New Roman" w:hAnsi="Times New Roman" w:cs="Times New Roman"/>
          <w:sz w:val="28"/>
          <w:szCs w:val="28"/>
        </w:rPr>
        <w:t>об’єкта малої приватизації - нежитлової будівлі, розташованої за адресою: вул.</w:t>
      </w:r>
      <w:r>
        <w:rPr>
          <w:rFonts w:ascii="Times New Roman" w:hAnsi="Times New Roman" w:cs="Times New Roman"/>
          <w:sz w:val="28"/>
          <w:szCs w:val="28"/>
        </w:rPr>
        <w:t>Слобідська, 94</w:t>
      </w:r>
      <w:r w:rsidRPr="00E15D03">
        <w:rPr>
          <w:rFonts w:ascii="Times New Roman" w:hAnsi="Times New Roman" w:cs="Times New Roman"/>
          <w:sz w:val="28"/>
          <w:szCs w:val="28"/>
        </w:rPr>
        <w:t xml:space="preserve">, м.Сквира, Білоцерківський район, Київська область, сформований електронною торговою системою. </w:t>
      </w:r>
    </w:p>
    <w:p w:rsidR="00F736CC" w:rsidRPr="00E15D03" w:rsidRDefault="00F736CC" w:rsidP="00F736CC">
      <w:pPr>
        <w:pStyle w:val="a4"/>
        <w:ind w:firstLine="567"/>
        <w:jc w:val="both"/>
        <w:rPr>
          <w:sz w:val="28"/>
          <w:szCs w:val="28"/>
        </w:rPr>
      </w:pPr>
      <w:r w:rsidRPr="00E15D03">
        <w:rPr>
          <w:sz w:val="28"/>
          <w:szCs w:val="28"/>
        </w:rPr>
        <w:t xml:space="preserve">Нежитлову будівлю було включено до </w:t>
      </w:r>
      <w:r w:rsidRPr="00E15D03">
        <w:rPr>
          <w:sz w:val="28"/>
          <w:szCs w:val="28"/>
          <w:lang w:eastAsia="uk-UA"/>
        </w:rPr>
        <w:t>Переліку об’єктів комунальної власності Сквирської міської територіальної громади, що підлягають приватизації у 2023 році шляхом продажу на аукціонах, затвердженого рішенням Сквирської міської ради від 31.01.2023 №13-29-</w:t>
      </w:r>
      <w:r w:rsidRPr="00E15D03">
        <w:rPr>
          <w:sz w:val="28"/>
          <w:szCs w:val="28"/>
        </w:rPr>
        <w:t>VIII</w:t>
      </w:r>
      <w:r w:rsidRPr="00E15D03">
        <w:rPr>
          <w:sz w:val="28"/>
          <w:szCs w:val="28"/>
          <w:lang w:eastAsia="uk-UA"/>
        </w:rPr>
        <w:t xml:space="preserve">, прийняте по ній рішення про надання дозволу на приватизацію та затверджені умови приватизації. </w:t>
      </w:r>
    </w:p>
    <w:p w:rsidR="00F736CC" w:rsidRPr="00E15D03" w:rsidRDefault="00F736CC" w:rsidP="00F736CC">
      <w:pPr>
        <w:pStyle w:val="a4"/>
        <w:ind w:firstLine="567"/>
        <w:jc w:val="both"/>
        <w:rPr>
          <w:sz w:val="28"/>
          <w:szCs w:val="28"/>
        </w:rPr>
      </w:pPr>
      <w:r w:rsidRPr="00E15D03">
        <w:rPr>
          <w:sz w:val="28"/>
          <w:szCs w:val="28"/>
          <w:lang w:eastAsia="uk-UA"/>
        </w:rPr>
        <w:t xml:space="preserve">Проєкт рішення розроблений, оскільки за результатами електронного аукціону, який відбувся </w:t>
      </w:r>
      <w:r>
        <w:rPr>
          <w:sz w:val="28"/>
          <w:szCs w:val="28"/>
          <w:lang w:eastAsia="uk-UA"/>
        </w:rPr>
        <w:t>21</w:t>
      </w:r>
      <w:r w:rsidRPr="00E15D03">
        <w:rPr>
          <w:sz w:val="28"/>
          <w:szCs w:val="28"/>
          <w:lang w:eastAsia="uk-UA"/>
        </w:rPr>
        <w:t>.0</w:t>
      </w:r>
      <w:r>
        <w:rPr>
          <w:sz w:val="28"/>
          <w:szCs w:val="28"/>
          <w:lang w:eastAsia="uk-UA"/>
        </w:rPr>
        <w:t>6</w:t>
      </w:r>
      <w:r w:rsidRPr="00E15D03">
        <w:rPr>
          <w:sz w:val="28"/>
          <w:szCs w:val="28"/>
          <w:lang w:eastAsia="uk-UA"/>
        </w:rPr>
        <w:t xml:space="preserve">.2023, електронною торговою системою сформований  протокол аукціону, який відповідно до Закону України </w:t>
      </w:r>
      <w:r w:rsidRPr="00E15D03">
        <w:rPr>
          <w:sz w:val="28"/>
          <w:szCs w:val="28"/>
        </w:rPr>
        <w:t>«Про приватизацію державного і комунального майна» має бути затверджений органом приватизації, тобто міською радою.</w:t>
      </w:r>
    </w:p>
    <w:p w:rsidR="00F736CC" w:rsidRPr="009F56F1" w:rsidRDefault="00F736CC" w:rsidP="00F736CC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Участь в </w:t>
      </w:r>
      <w:r w:rsidRPr="009F56F1">
        <w:rPr>
          <w:sz w:val="28"/>
          <w:szCs w:val="28"/>
        </w:rPr>
        <w:t>електронному аукціоні взяли</w:t>
      </w:r>
      <w:r>
        <w:rPr>
          <w:sz w:val="28"/>
          <w:szCs w:val="28"/>
        </w:rPr>
        <w:t xml:space="preserve"> 2</w:t>
      </w:r>
      <w:r w:rsidRPr="009F56F1">
        <w:rPr>
          <w:sz w:val="28"/>
          <w:szCs w:val="28"/>
        </w:rPr>
        <w:t xml:space="preserve"> учасни</w:t>
      </w:r>
      <w:r>
        <w:rPr>
          <w:sz w:val="28"/>
          <w:szCs w:val="28"/>
        </w:rPr>
        <w:t>ки.</w:t>
      </w:r>
      <w:r w:rsidRPr="009F56F1">
        <w:rPr>
          <w:sz w:val="28"/>
          <w:szCs w:val="28"/>
        </w:rPr>
        <w:t xml:space="preserve"> Переможцем аукціону електронною торговою системою визначено      </w:t>
      </w:r>
      <w:r>
        <w:rPr>
          <w:sz w:val="28"/>
          <w:szCs w:val="28"/>
        </w:rPr>
        <w:t>Янчука Вадима Івановича</w:t>
      </w:r>
      <w:r w:rsidRPr="009F56F1">
        <w:rPr>
          <w:sz w:val="28"/>
          <w:szCs w:val="28"/>
        </w:rPr>
        <w:t>, як</w:t>
      </w:r>
      <w:r>
        <w:rPr>
          <w:sz w:val="28"/>
          <w:szCs w:val="28"/>
        </w:rPr>
        <w:t>им</w:t>
      </w:r>
      <w:r w:rsidRPr="009F56F1">
        <w:rPr>
          <w:sz w:val="28"/>
          <w:szCs w:val="28"/>
        </w:rPr>
        <w:t xml:space="preserve"> була надана найвища цінова пропозиція в розмірі </w:t>
      </w:r>
      <w:r>
        <w:rPr>
          <w:sz w:val="28"/>
          <w:szCs w:val="28"/>
        </w:rPr>
        <w:t>750 000</w:t>
      </w:r>
      <w:r w:rsidRPr="009F56F1">
        <w:rPr>
          <w:sz w:val="28"/>
          <w:szCs w:val="28"/>
        </w:rPr>
        <w:t xml:space="preserve"> грн. (</w:t>
      </w:r>
      <w:r>
        <w:rPr>
          <w:sz w:val="28"/>
          <w:szCs w:val="28"/>
        </w:rPr>
        <w:t>сімсот п’ятдесят</w:t>
      </w:r>
      <w:r w:rsidRPr="009F56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тисяч </w:t>
      </w:r>
      <w:r w:rsidRPr="009F56F1">
        <w:rPr>
          <w:sz w:val="28"/>
          <w:szCs w:val="28"/>
        </w:rPr>
        <w:t>грн.), без врахування ПДВ.</w:t>
      </w:r>
    </w:p>
    <w:p w:rsidR="00F736CC" w:rsidRPr="009F56F1" w:rsidRDefault="00F736CC" w:rsidP="00F736CC">
      <w:pPr>
        <w:pStyle w:val="a4"/>
        <w:ind w:firstLine="567"/>
        <w:jc w:val="both"/>
        <w:rPr>
          <w:sz w:val="28"/>
          <w:szCs w:val="28"/>
          <w:lang w:eastAsia="uk-UA"/>
        </w:rPr>
      </w:pPr>
      <w:r w:rsidRPr="009F56F1">
        <w:rPr>
          <w:sz w:val="28"/>
          <w:szCs w:val="28"/>
        </w:rPr>
        <w:t>Для укладання договору-купівлі об’єкта нерухомого майна та його нотаріального посвідчення необхідно уповноважити міську голову на здійснення цих дій.</w:t>
      </w:r>
    </w:p>
    <w:p w:rsidR="00F736CC" w:rsidRPr="009F56F1" w:rsidRDefault="00F736CC" w:rsidP="00F736CC">
      <w:pPr>
        <w:pStyle w:val="a4"/>
        <w:ind w:firstLine="567"/>
        <w:jc w:val="both"/>
        <w:rPr>
          <w:sz w:val="28"/>
          <w:szCs w:val="28"/>
          <w:lang w:eastAsia="uk-UA"/>
        </w:rPr>
      </w:pPr>
    </w:p>
    <w:p w:rsidR="00F736CC" w:rsidRDefault="00F736CC" w:rsidP="00F736CC">
      <w:pPr>
        <w:pStyle w:val="a4"/>
        <w:ind w:firstLine="567"/>
        <w:jc w:val="both"/>
        <w:rPr>
          <w:color w:val="000000"/>
          <w:sz w:val="28"/>
          <w:szCs w:val="28"/>
          <w:lang w:eastAsia="uk-UA"/>
        </w:rPr>
      </w:pPr>
    </w:p>
    <w:p w:rsidR="00F736CC" w:rsidRDefault="00F736CC" w:rsidP="00F736CC">
      <w:pPr>
        <w:pStyle w:val="a4"/>
        <w:ind w:firstLine="567"/>
        <w:jc w:val="both"/>
        <w:rPr>
          <w:color w:val="000000"/>
          <w:sz w:val="28"/>
          <w:szCs w:val="28"/>
          <w:lang w:eastAsia="uk-UA"/>
        </w:rPr>
      </w:pPr>
    </w:p>
    <w:p w:rsidR="00F736CC" w:rsidRDefault="00F736CC" w:rsidP="00F73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 w:rsidRPr="002359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чальни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ця відділу капітального</w:t>
      </w:r>
    </w:p>
    <w:p w:rsidR="00F736CC" w:rsidRDefault="00F736CC" w:rsidP="00F73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будівництва, комунальної власності та</w:t>
      </w:r>
    </w:p>
    <w:p w:rsidR="00F736CC" w:rsidRDefault="00F736CC" w:rsidP="00F73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житлово-комунального господарства </w:t>
      </w:r>
      <w:r w:rsidRPr="002359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</w:t>
      </w:r>
      <w:r w:rsidRPr="002359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Марина Тернова</w:t>
      </w:r>
    </w:p>
    <w:p w:rsidR="00F736CC" w:rsidRDefault="00F736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83E3E" w:rsidRDefault="00083E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83E3E" w:rsidRDefault="00083E3E">
      <w:pPr>
        <w:ind w:right="83" w:firstLine="567"/>
        <w:jc w:val="both"/>
        <w:rPr>
          <w:sz w:val="28"/>
          <w:szCs w:val="28"/>
        </w:rPr>
      </w:pPr>
    </w:p>
    <w:p w:rsidR="00083E3E" w:rsidRDefault="00083E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83E3E" w:rsidRDefault="00083E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83E3E" w:rsidRDefault="00083E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083E3E">
      <w:pgSz w:w="11906" w:h="16838"/>
      <w:pgMar w:top="992" w:right="577" w:bottom="993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E3E"/>
    <w:rsid w:val="00083E3E"/>
    <w:rsid w:val="001C222D"/>
    <w:rsid w:val="00317D18"/>
    <w:rsid w:val="009656E7"/>
    <w:rsid w:val="00AC5C9B"/>
    <w:rsid w:val="00BC145D"/>
    <w:rsid w:val="00D05207"/>
    <w:rsid w:val="00E31367"/>
    <w:rsid w:val="00E61E94"/>
    <w:rsid w:val="00F7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D6E8F"/>
  <w15:docId w15:val="{863AC4CD-A185-48D1-84BD-01E1F37CC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C3F2B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Без інтервалів1"/>
    <w:uiPriority w:val="1"/>
    <w:qFormat/>
    <w:rsid w:val="00910273"/>
    <w:pPr>
      <w:suppressAutoHyphens/>
      <w:spacing w:after="0" w:line="240" w:lineRule="auto"/>
    </w:pPr>
    <w:rPr>
      <w:lang w:eastAsia="zh-CN"/>
    </w:rPr>
  </w:style>
  <w:style w:type="paragraph" w:styleId="a4">
    <w:name w:val="No Spacing"/>
    <w:uiPriority w:val="1"/>
    <w:qFormat/>
    <w:rsid w:val="00692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8F4E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x-none"/>
    </w:rPr>
  </w:style>
  <w:style w:type="character" w:customStyle="1" w:styleId="a6">
    <w:name w:val="Основний текст Знак"/>
    <w:basedOn w:val="a0"/>
    <w:link w:val="a5"/>
    <w:uiPriority w:val="99"/>
    <w:rsid w:val="008F4EFA"/>
    <w:rPr>
      <w:rFonts w:ascii="Times New Roman" w:eastAsia="Times New Roman" w:hAnsi="Times New Roman" w:cs="Times New Roman"/>
      <w:sz w:val="24"/>
      <w:szCs w:val="24"/>
      <w:lang w:val="uk-UA" w:eastAsia="x-none"/>
    </w:rPr>
  </w:style>
  <w:style w:type="paragraph" w:styleId="a7">
    <w:name w:val="Normal (Web)"/>
    <w:aliases w:val="Обычный (Web)"/>
    <w:basedOn w:val="a"/>
    <w:uiPriority w:val="99"/>
    <w:qFormat/>
    <w:rsid w:val="008F4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41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41E41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D71A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List Paragraph"/>
    <w:basedOn w:val="a"/>
    <w:uiPriority w:val="34"/>
    <w:qFormat/>
    <w:rsid w:val="00856702"/>
    <w:pPr>
      <w:ind w:left="720"/>
      <w:contextualSpacing/>
    </w:pPr>
  </w:style>
  <w:style w:type="paragraph" w:customStyle="1" w:styleId="11">
    <w:name w:val="Абзац списка1"/>
    <w:basedOn w:val="a"/>
    <w:uiPriority w:val="34"/>
    <w:qFormat/>
    <w:rsid w:val="006A72A1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c">
    <w:name w:val="Strong"/>
    <w:uiPriority w:val="22"/>
    <w:qFormat/>
    <w:rsid w:val="00084C68"/>
    <w:rPr>
      <w:b/>
      <w:bCs/>
    </w:rPr>
  </w:style>
  <w:style w:type="character" w:styleId="ad">
    <w:name w:val="Hyperlink"/>
    <w:basedOn w:val="a0"/>
    <w:unhideWhenUsed/>
    <w:rsid w:val="00914E57"/>
    <w:rPr>
      <w:color w:val="0000FF"/>
      <w:u w:val="single"/>
    </w:rPr>
  </w:style>
  <w:style w:type="paragraph" w:styleId="ae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uction.e-tender.ua/auction/neruhome-majno/SPE001-UA-20230527-18520-nezhytlova-budivlya-zahalnoyu-ploshheyu-308-7-kv-m-roztashovana-za-adresoy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auction.e-tender.ua/auction/neruhome-majno/SPE001-UA-20230527-18520-nezhytlova-budivlya-zahalnoyu-ploshheyu-308-7-kv-m-roztashovana-za-adresoy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auction.e-tender.ua/auction/neruhome-majno/SPE001-UA-20230527-18520-nezhytlova-budivlya-zahalnoyu-ploshheyu-308-7-kv-m-roztashovana-za-adresoyu" TargetMode="External"/><Relationship Id="rId11" Type="http://schemas.openxmlformats.org/officeDocument/2006/relationships/hyperlink" Target="https://auction.e-tender.ua/auction/neruhome-majno/SPE001-UA-20230527-18520-nezhytlova-budivlya-zahalnoyu-ploshheyu-308-7-kv-m-roztashovana-za-adresoy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auction.e-tender.ua/auction/neruhome-majno/SPE001-UA-20230527-18520-nezhytlova-budivlya-zahalnoyu-ploshheyu-308-7-kv-m-roztashovana-za-adresoy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uction.e-tender.ua/auction/neruhome-majno/SPE001-UA-20230527-18520-nezhytlova-budivlya-zahalnoyu-ploshheyu-308-7-kv-m-roztashovana-za-adresoy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3klIVtVVa/wuxAS4lZyDK9IFLQ==">CgMxLjAyCWguMWZvYjl0ZTIIaC5namRneHMyCWguM3pueXNoNzIJaC4zMGowemxsOAByITF4WFFDVnM2cEJLS1lkM09rcWt5b3IyZnJtbU0yU0RsNg==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4370</Words>
  <Characters>2492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Світлана</cp:lastModifiedBy>
  <cp:revision>5</cp:revision>
  <cp:lastPrinted>2023-06-21T10:26:00Z</cp:lastPrinted>
  <dcterms:created xsi:type="dcterms:W3CDTF">2019-02-07T15:16:00Z</dcterms:created>
  <dcterms:modified xsi:type="dcterms:W3CDTF">2023-06-21T10:28:00Z</dcterms:modified>
</cp:coreProperties>
</file>