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47675" cy="60896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89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Проєкт 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11 липня 2023 року                   м. Сквира                             №-36-VIII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732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549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95"/>
        <w:tblGridChange w:id="0">
          <w:tblGrid>
            <w:gridCol w:w="5495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 надання дозволу на передачу майна, що перебуває на балансі комунального підприємства «Сквирське комунальне господарство» (код ЄДРПОУ 34921014), в оперативне управління  та на баланс комунального підприємства КП «Сквираблагоустрій» Сквирської міської ради  (код ЄДРПОУ 43131772)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  <w:tab/>
        <w:t xml:space="preserve">Відповідно до статей 2, 26, 42, 59, 60, 73 Закону України “Про місцеве самоврядування в Україні”, статей 133, 135 Господарського кодексу України, Закону України «Про передачу об’єктів права державної та комунальної власності», постанови Кабінету Міністрів України від 21.09.1998 року № 1482 «Про передачу об’єктів права державної та комунальної власності», статуту комунального підприємства «Сквирське комунальне господарство», затвердженого рішенням Сквирської міської ради від 21.01.2021 №130-4-VIII, статуту комунального підприємства «Сквираблагоустрій», затвердженого рішенням Сквирської міської ради від 21.01.2021 №131-3-VIII, враховуючи рішення сесії від 02.09.2021 №08-11-VIII «Про реорганізацію Комунального підприємства «Сквирське комунальне господарство» (Код ЭДРПОУ 34921014) шляхом приєднання до Комунального підприємства «Сквираблагоустрій» (код ЭДРПОУ 43131772) (зі змінами) та пропозиції постійн</w:t>
      </w:r>
      <w:r w:rsidDel="00000000" w:rsidR="00000000" w:rsidRPr="00000000">
        <w:rPr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</w:t>
      </w:r>
      <w:r w:rsidDel="00000000" w:rsidR="00000000" w:rsidRPr="00000000">
        <w:rPr>
          <w:sz w:val="28"/>
          <w:szCs w:val="28"/>
          <w:rtl w:val="0"/>
        </w:rPr>
        <w:t xml:space="preserve">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міської ради ,  Сквирська міська рада VIII скликання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Надати дозвіл на передачу комунального майна, що перебуває на балансі комунального підприємства «Сквирське комунальне господарство» (код ЄДРПОУ 34921014), в оперативне управління та на баланс комунального підприємства «Сквираблагоустрій», (код ЄДРПОУ 43131772)  згідно з додатком 1 до цього рішення.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2. Начальнику комунального підприємства «Сквирське комунальне господарство» Скарбовійчуку О.П. та в.о директора комунального підприємства «Сквираблагоустрій» Шутенку С.О створити комісії з передачі та  приймання майна, протягом двох тижнів підготувати акти приймання-передачі майна та  подати їх на затвердження Сквирському міському голові.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Начальнику відділу  з питань юридичного забезпечення ради та діловодства Сквирської міської ради Кваші І.С. забезпечити укладання договору на право оперативного управління майном.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В.о директора комунального підприємства «Сквираблагоустрій» Шутенку С.О вжити заходів щодо реєстрації в інтересах Сквирської міської територіальної громади в особі Сквирської міської ради права власності на нежитлові будівлю згідно з додатком до рішення.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Контроль за виконанням цього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Міський голова</w:t>
        <w:tab/>
        <w:tab/>
        <w:tab/>
        <w:tab/>
        <w:tab/>
        <w:tab/>
        <w:tab/>
        <w:t xml:space="preserve">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Погоджено: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Секретар міської ради</w:t>
        <w:tab/>
        <w:tab/>
        <w:tab/>
        <w:tab/>
        <w:tab/>
        <w:tab/>
        <w:tab/>
        <w:t xml:space="preserve">   Тетяна ВЛАСЮК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Заступник міської голови </w:t>
        <w:tab/>
        <w:tab/>
        <w:tab/>
        <w:tab/>
        <w:tab/>
        <w:t xml:space="preserve">                     Олександр ГНАТЮК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Заступниця міської голови </w:t>
        <w:tab/>
        <w:tab/>
        <w:tab/>
        <w:tab/>
        <w:t xml:space="preserve">                              Людмила СЕРГІЄНКО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відділу з питань юридичного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забезпечення ради та діловодства                                                                    Ірина КВАША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В. о. Директор КП «Сквираблагоустрій»                                                  Сергій ШУТЕНКО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82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КП «СКГ                                                            Олександр СКАРБОВІЙЧУК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Виконавець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Начальниця відділу капітального будівництва,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комунальної власності та житлово-комунального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господарства                                                                                                 Марина ТЕРНОВА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Рекомендовано до внесення на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розгляд та затвердження сесією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комунального майна, ЖКГ, благоустрою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 охорони навколишнього середовища                                                    Микола Сиворакша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сесії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Сквирської 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11.07.2023 р. №-36-VIII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Перелік майна,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яке передається з балансу комунального підприємства «Сквирське комунальне господарство» на баланс комунального підприємства КП «Сквираблагоустрій» Сквирської міської ради </w:t>
      </w:r>
      <w:r w:rsidDel="00000000" w:rsidR="00000000" w:rsidRPr="00000000">
        <w:rPr>
          <w:rtl w:val="0"/>
        </w:rPr>
      </w:r>
    </w:p>
    <w:tbl>
      <w:tblPr>
        <w:tblStyle w:val="Table2"/>
        <w:tblW w:w="10786.000000000002" w:type="dxa"/>
        <w:jc w:val="left"/>
        <w:tblInd w:w="-85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7"/>
        <w:gridCol w:w="1524.0000000000005"/>
        <w:gridCol w:w="756"/>
        <w:gridCol w:w="1276"/>
        <w:gridCol w:w="939.0000000000003"/>
        <w:gridCol w:w="1895.9999999999995"/>
        <w:gridCol w:w="1276"/>
        <w:gridCol w:w="1276"/>
        <w:gridCol w:w="1276"/>
        <w:tblGridChange w:id="0">
          <w:tblGrid>
            <w:gridCol w:w="567"/>
            <w:gridCol w:w="1524.0000000000005"/>
            <w:gridCol w:w="756"/>
            <w:gridCol w:w="1276"/>
            <w:gridCol w:w="939.0000000000003"/>
            <w:gridCol w:w="1895.9999999999995"/>
            <w:gridCol w:w="1276"/>
            <w:gridCol w:w="1276"/>
            <w:gridCol w:w="127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97.3228346456693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основних засобів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Рік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введ. в експлуатацію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Інвентарний номер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Кількість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Балансова вартість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(грн.)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Знос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(грн.)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Залишкова вартість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(грн.)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Примітка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Склопластикові контейнера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2013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10610067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25000,00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14722,13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10277,87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Нежитлова будівля, 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ул. Гоголя, 15, м.Сквира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1962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10320007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31592,11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31592,11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Приміщення №51-58, вул.Соборна 38, м.Сквира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1987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10320016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58368,00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58368,00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Будинок на звалищі, вул.Залізнич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на, 28-А, м.Сквира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1991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10320001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11041,00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11041,00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Автомобіль Зіл 4333362-01АІ 15-93 АТ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2006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10510026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75410,00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75410,00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Автомобіль ГАЗ-52 бортовий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1986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10510012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52998,14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52998,14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Екскаватор одноковшовий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1978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10510002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8311,36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8311,36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Автомобіль ВАЗ 2105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1999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10510022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19787,00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19787,00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Автомобіль ЗАЗ 1102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1993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10510023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13196,00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13196,00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Бульдозер Т-130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2014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10510006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101606,00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101606,00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Автомобіль БАЗ Т 713.11 сміттєвоз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2013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10510030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357626,92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357626,92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Сміттєвоз КО-413 ГАЗ 53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1986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10510010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27313,50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27313,50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Автомобіль ЗІЛ 433362-01 АІ 51-59 СР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2004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10510024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109420,00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109420,00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Автомобіль МАЗ сміттєвоз-С 5334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2015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10510033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450000,00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450000,00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Автомобіль МАЗ-5551 21395 КМ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10510034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10358,80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10358,80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Начальниця відділу капітального будівництва,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комунальної власності та житлово-комунального 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господарства                                                                                                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Пояснювальна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Відповідно до статей 2, 26, 42, 59, 60, 73 Закону України “Про місцеве самоврядування в Україні”, статей 133, 135 Господарського кодексу України, Закону України «Про передачу об’єктів права державної та комунальної власності», постанови Кабінету Міністрів України від 21.09.1998 року № 1482 «Про передачу об’єктів права державної та комунальної власності», статуту комунального підприємства «Сквирське комунальне господарство», затвердженого рішенням Сквирської міської ради від 21.01.2021 №130-4-VIII, статуту комунального підприємства «Сквираблагоустрій», затвердженого рішенням Сквирської міської ради від 21.01.2021 №131-3-VIII, враховуючи рішення сесії від 02.09.2021 №08-11-VIII «Про реорганізацію Комунального підприємства «Сквирське комунальне господарство» (Код ЭДРПОУ 34921014) шляхом приєднання до Комунального підприємства «Сквираблагоустрій» (код ЭДРПОУ 43131772) (зі змінами) та пропозиції постійної комісії Сквирської міської ради з питань комунального майна, житлово-комунального господарства, благоустрою та охорони навколишнього середовища, з метою забезпечення ефективного використання комунального майна Сквирської міської територіальної громади підготовлений цей проєкт рішення.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Начальниця відділу капітального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будівництва, комунальної власності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 житлово-комунального господарства                                               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68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bzu1j9O9zif07eWcv6AISWGfLQ==">CgMxLjA4AHIhMTNremI0Qy1CRnkzMUh3UFJhRkxqM1NVbkx1cUhMTmt3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