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0CAB00" w14:textId="77777777" w:rsidR="007A09A0" w:rsidRPr="00AB60E2" w:rsidRDefault="007A09A0" w:rsidP="00AB60E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60E2">
        <w:rPr>
          <w:rFonts w:ascii="Times New Roman" w:hAnsi="Times New Roman" w:cs="Times New Roman"/>
          <w:b/>
          <w:bCs/>
          <w:sz w:val="28"/>
          <w:szCs w:val="28"/>
        </w:rPr>
        <w:t>ПОЯСНЮВАЛЬНА ЗАПИСКА</w:t>
      </w:r>
    </w:p>
    <w:p w14:paraId="7E08EB46" w14:textId="77777777" w:rsidR="007A09A0" w:rsidRPr="005243D2" w:rsidRDefault="007A09A0" w:rsidP="00AB60E2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5243D2">
        <w:rPr>
          <w:rFonts w:ascii="Times New Roman" w:hAnsi="Times New Roman" w:cs="Times New Roman"/>
          <w:sz w:val="26"/>
          <w:szCs w:val="26"/>
        </w:rPr>
        <w:t xml:space="preserve">до </w:t>
      </w:r>
      <w:proofErr w:type="spellStart"/>
      <w:r w:rsidRPr="005243D2">
        <w:rPr>
          <w:rFonts w:ascii="Times New Roman" w:hAnsi="Times New Roman" w:cs="Times New Roman"/>
          <w:sz w:val="26"/>
          <w:szCs w:val="26"/>
        </w:rPr>
        <w:t>проєкту</w:t>
      </w:r>
      <w:proofErr w:type="spellEnd"/>
      <w:r w:rsidRPr="005243D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243D2">
        <w:rPr>
          <w:rFonts w:ascii="Times New Roman" w:hAnsi="Times New Roman" w:cs="Times New Roman"/>
          <w:sz w:val="26"/>
          <w:szCs w:val="26"/>
        </w:rPr>
        <w:t>рішення</w:t>
      </w:r>
      <w:proofErr w:type="spellEnd"/>
      <w:r w:rsidRPr="005243D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243D2">
        <w:rPr>
          <w:rFonts w:ascii="Times New Roman" w:hAnsi="Times New Roman" w:cs="Times New Roman"/>
          <w:sz w:val="26"/>
          <w:szCs w:val="26"/>
        </w:rPr>
        <w:t>сесії</w:t>
      </w:r>
      <w:proofErr w:type="spellEnd"/>
      <w:r w:rsidRPr="005243D2">
        <w:rPr>
          <w:rFonts w:ascii="Times New Roman" w:hAnsi="Times New Roman" w:cs="Times New Roman"/>
          <w:sz w:val="26"/>
          <w:szCs w:val="26"/>
        </w:rPr>
        <w:t xml:space="preserve"> </w:t>
      </w:r>
      <w:r w:rsidR="001354DD" w:rsidRPr="005243D2">
        <w:rPr>
          <w:rFonts w:ascii="Times New Roman" w:hAnsi="Times New Roman" w:cs="Times New Roman"/>
          <w:sz w:val="26"/>
          <w:szCs w:val="26"/>
          <w:lang w:val="uk-UA"/>
        </w:rPr>
        <w:t>Сквирської міської ради</w:t>
      </w:r>
    </w:p>
    <w:p w14:paraId="3736D930" w14:textId="671EA874" w:rsidR="007A09A0" w:rsidRPr="005243D2" w:rsidRDefault="007A09A0" w:rsidP="00AB60E2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5243D2">
        <w:rPr>
          <w:rFonts w:ascii="Times New Roman" w:hAnsi="Times New Roman" w:cs="Times New Roman"/>
          <w:sz w:val="26"/>
          <w:szCs w:val="26"/>
          <w:lang w:val="uk-UA"/>
        </w:rPr>
        <w:t xml:space="preserve">«Про затвердження </w:t>
      </w:r>
      <w:r w:rsidR="000D6B85" w:rsidRPr="005243D2">
        <w:rPr>
          <w:rFonts w:ascii="Times New Roman" w:hAnsi="Times New Roman" w:cs="Times New Roman"/>
          <w:color w:val="000000"/>
          <w:sz w:val="26"/>
          <w:szCs w:val="26"/>
          <w:lang w:val="uk-UA" w:eastAsia="uk-UA"/>
        </w:rPr>
        <w:t>Програми ефективної роботи та реформування житлово-комунального господарства Сквирської міської територіальної громади з централізованого водопостачання та водовідведення на 2023 рік</w:t>
      </w:r>
      <w:r w:rsidRPr="005243D2">
        <w:rPr>
          <w:rFonts w:ascii="Times New Roman" w:hAnsi="Times New Roman" w:cs="Times New Roman"/>
          <w:sz w:val="26"/>
          <w:szCs w:val="26"/>
          <w:lang w:val="uk-UA"/>
        </w:rPr>
        <w:t>»</w:t>
      </w:r>
    </w:p>
    <w:p w14:paraId="1E31478B" w14:textId="77777777" w:rsidR="003D5D0B" w:rsidRPr="005243D2" w:rsidRDefault="003D5D0B" w:rsidP="00AB60E2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14:paraId="4E36CA8C" w14:textId="77777777" w:rsidR="007A09A0" w:rsidRPr="004E3597" w:rsidRDefault="007A09A0" w:rsidP="009E3E7F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E3597">
        <w:rPr>
          <w:rFonts w:ascii="Times New Roman" w:hAnsi="Times New Roman" w:cs="Times New Roman"/>
          <w:b/>
          <w:bCs/>
          <w:sz w:val="28"/>
          <w:szCs w:val="28"/>
          <w:lang w:val="uk-UA"/>
        </w:rPr>
        <w:t>1. Обґрунтування необхідності прийняття рішення.</w:t>
      </w:r>
    </w:p>
    <w:p w14:paraId="14E3180F" w14:textId="3FBF4D9C" w:rsidR="003D5D0B" w:rsidRDefault="003D5D0B" w:rsidP="005243D2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4E359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З метою забезпечення сталого функціонування систем централізованого водопостачання та водовідведення Сквирської міської територіальної громади, задоволення потреб споживачів громади у питній воді належної якості, ефективного використання коштів  бюджету громади, керуючись ст. 26 Закону України «Про місцеве самоврядування в Україні», відповідно до статті 91 Бюджетного кодексу України, враховуючи пропозиції постійної комісії з питань комунального майна, житлово-комунального господарства, благоустрою та охорони навколишнього середовища,  Сквирська міська рада</w:t>
      </w:r>
      <w:r w:rsidR="00DD563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.</w:t>
      </w:r>
      <w:r w:rsidRPr="004E359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</w:p>
    <w:p w14:paraId="19A97D62" w14:textId="77777777" w:rsidR="00DD563C" w:rsidRPr="004E3597" w:rsidRDefault="00DD563C" w:rsidP="005243D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14:paraId="06A387F8" w14:textId="5BC6D45D" w:rsidR="007A09A0" w:rsidRPr="004E3597" w:rsidRDefault="007A09A0" w:rsidP="005243D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3597">
        <w:rPr>
          <w:rFonts w:ascii="Times New Roman" w:hAnsi="Times New Roman" w:cs="Times New Roman"/>
          <w:b/>
          <w:bCs/>
          <w:sz w:val="28"/>
          <w:szCs w:val="28"/>
        </w:rPr>
        <w:t xml:space="preserve">2. Мета і </w:t>
      </w:r>
      <w:proofErr w:type="spellStart"/>
      <w:r w:rsidRPr="004E3597">
        <w:rPr>
          <w:rFonts w:ascii="Times New Roman" w:hAnsi="Times New Roman" w:cs="Times New Roman"/>
          <w:b/>
          <w:bCs/>
          <w:sz w:val="28"/>
          <w:szCs w:val="28"/>
        </w:rPr>
        <w:t>завдання</w:t>
      </w:r>
      <w:proofErr w:type="spellEnd"/>
      <w:r w:rsidRPr="004E359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E3597">
        <w:rPr>
          <w:rFonts w:ascii="Times New Roman" w:hAnsi="Times New Roman" w:cs="Times New Roman"/>
          <w:b/>
          <w:bCs/>
          <w:sz w:val="28"/>
          <w:szCs w:val="28"/>
        </w:rPr>
        <w:t>прийняття</w:t>
      </w:r>
      <w:proofErr w:type="spellEnd"/>
      <w:r w:rsidRPr="004E359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E3597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  <w:proofErr w:type="spellEnd"/>
      <w:r w:rsidRPr="004E3597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5A85D846" w14:textId="6AF7CEA4" w:rsidR="003D5D0B" w:rsidRDefault="005243D2" w:rsidP="005243D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E35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</w:t>
      </w:r>
      <w:r w:rsidR="003D5D0B" w:rsidRPr="004E359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Програма забезпечує збереження здоров'я, поліпшення умов діяльності й підвищення рівня життя мешканців Сквирської міської територіальної громади</w:t>
      </w:r>
      <w:r w:rsidR="00DD563C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3D5D0B" w:rsidRPr="004E35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</w:p>
    <w:p w14:paraId="0FC8E4AA" w14:textId="77777777" w:rsidR="00DD563C" w:rsidRPr="004E3597" w:rsidRDefault="00DD563C" w:rsidP="005243D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F0F7602" w14:textId="7BAB75DF" w:rsidR="007A09A0" w:rsidRPr="004E3597" w:rsidRDefault="007A09A0" w:rsidP="005243D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3597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proofErr w:type="spellStart"/>
      <w:r w:rsidRPr="004E3597">
        <w:rPr>
          <w:rFonts w:ascii="Times New Roman" w:hAnsi="Times New Roman" w:cs="Times New Roman"/>
          <w:b/>
          <w:bCs/>
          <w:sz w:val="28"/>
          <w:szCs w:val="28"/>
        </w:rPr>
        <w:t>Загальна</w:t>
      </w:r>
      <w:proofErr w:type="spellEnd"/>
      <w:r w:rsidRPr="004E3597">
        <w:rPr>
          <w:rFonts w:ascii="Times New Roman" w:hAnsi="Times New Roman" w:cs="Times New Roman"/>
          <w:b/>
          <w:bCs/>
          <w:sz w:val="28"/>
          <w:szCs w:val="28"/>
        </w:rPr>
        <w:t xml:space="preserve"> характеристика та </w:t>
      </w:r>
      <w:proofErr w:type="spellStart"/>
      <w:r w:rsidRPr="004E3597">
        <w:rPr>
          <w:rFonts w:ascii="Times New Roman" w:hAnsi="Times New Roman" w:cs="Times New Roman"/>
          <w:b/>
          <w:bCs/>
          <w:sz w:val="28"/>
          <w:szCs w:val="28"/>
        </w:rPr>
        <w:t>основні</w:t>
      </w:r>
      <w:proofErr w:type="spellEnd"/>
      <w:r w:rsidRPr="004E359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E3597">
        <w:rPr>
          <w:rFonts w:ascii="Times New Roman" w:hAnsi="Times New Roman" w:cs="Times New Roman"/>
          <w:b/>
          <w:bCs/>
          <w:sz w:val="28"/>
          <w:szCs w:val="28"/>
        </w:rPr>
        <w:t>положення</w:t>
      </w:r>
      <w:proofErr w:type="spellEnd"/>
      <w:r w:rsidRPr="004E359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E3597">
        <w:rPr>
          <w:rFonts w:ascii="Times New Roman" w:hAnsi="Times New Roman" w:cs="Times New Roman"/>
          <w:b/>
          <w:bCs/>
          <w:sz w:val="28"/>
          <w:szCs w:val="28"/>
        </w:rPr>
        <w:t>проєкту</w:t>
      </w:r>
      <w:proofErr w:type="spellEnd"/>
      <w:r w:rsidRPr="004E359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E3597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  <w:proofErr w:type="spellEnd"/>
      <w:r w:rsidRPr="004E3597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6C637784" w14:textId="28F90595" w:rsidR="007A09A0" w:rsidRDefault="005243D2" w:rsidP="005243D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3597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7A09A0" w:rsidRPr="004E3597">
        <w:rPr>
          <w:rFonts w:ascii="Times New Roman" w:hAnsi="Times New Roman" w:cs="Times New Roman"/>
          <w:sz w:val="28"/>
          <w:szCs w:val="28"/>
          <w:lang w:val="uk-UA"/>
        </w:rPr>
        <w:t>З юридичної точки зору – це рішення є актом організаційно-розпорядчог</w:t>
      </w:r>
      <w:r w:rsidR="00CB6B1B" w:rsidRPr="004E3597"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  <w:r w:rsidR="007A09A0" w:rsidRPr="004E3597">
        <w:rPr>
          <w:rFonts w:ascii="Times New Roman" w:hAnsi="Times New Roman" w:cs="Times New Roman"/>
          <w:sz w:val="28"/>
          <w:szCs w:val="28"/>
          <w:lang w:val="uk-UA"/>
        </w:rPr>
        <w:t xml:space="preserve">характеру </w:t>
      </w:r>
      <w:r w:rsidR="00CB6B1B" w:rsidRPr="004E3597">
        <w:rPr>
          <w:rFonts w:ascii="Times New Roman" w:hAnsi="Times New Roman" w:cs="Times New Roman"/>
          <w:sz w:val="28"/>
          <w:szCs w:val="28"/>
          <w:lang w:val="uk-UA"/>
        </w:rPr>
        <w:t>міської</w:t>
      </w:r>
      <w:r w:rsidR="007A09A0" w:rsidRPr="004E3597">
        <w:rPr>
          <w:rFonts w:ascii="Times New Roman" w:hAnsi="Times New Roman" w:cs="Times New Roman"/>
          <w:sz w:val="28"/>
          <w:szCs w:val="28"/>
          <w:lang w:val="uk-UA"/>
        </w:rPr>
        <w:t xml:space="preserve"> ради, як власника майна</w:t>
      </w:r>
      <w:r w:rsidR="004D6D6F" w:rsidRPr="004E3597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7A09A0" w:rsidRPr="004E35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6B1B" w:rsidRPr="004E3597">
        <w:rPr>
          <w:rFonts w:ascii="Times New Roman" w:hAnsi="Times New Roman" w:cs="Times New Roman"/>
          <w:sz w:val="28"/>
          <w:szCs w:val="28"/>
          <w:lang w:val="uk-UA"/>
        </w:rPr>
        <w:t>Сквирської міської ради</w:t>
      </w:r>
      <w:r w:rsidR="007A09A0" w:rsidRPr="004E35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6D6F" w:rsidRPr="004E3597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7A09A0" w:rsidRPr="004E3597">
        <w:rPr>
          <w:rFonts w:ascii="Times New Roman" w:hAnsi="Times New Roman" w:cs="Times New Roman"/>
          <w:sz w:val="28"/>
          <w:szCs w:val="28"/>
          <w:lang w:val="uk-UA"/>
        </w:rPr>
        <w:t>як уповноваженого органу з</w:t>
      </w:r>
      <w:r w:rsidR="00CB6B1B" w:rsidRPr="004E35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09A0" w:rsidRPr="004E3597">
        <w:rPr>
          <w:rFonts w:ascii="Times New Roman" w:hAnsi="Times New Roman" w:cs="Times New Roman"/>
          <w:sz w:val="28"/>
          <w:szCs w:val="28"/>
          <w:lang w:val="uk-UA"/>
        </w:rPr>
        <w:t>управління</w:t>
      </w:r>
      <w:r w:rsidR="002323E7" w:rsidRPr="004E3597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комунальним </w:t>
      </w:r>
      <w:r w:rsidR="007A09A0" w:rsidRPr="004E3597">
        <w:rPr>
          <w:rFonts w:ascii="Times New Roman" w:hAnsi="Times New Roman" w:cs="Times New Roman"/>
          <w:sz w:val="28"/>
          <w:szCs w:val="28"/>
          <w:lang w:val="uk-UA"/>
        </w:rPr>
        <w:t>майном</w:t>
      </w:r>
      <w:r w:rsidR="004D6D6F" w:rsidRPr="004E3597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CB6B1B" w:rsidRPr="004E3597">
        <w:rPr>
          <w:rFonts w:ascii="Times New Roman" w:hAnsi="Times New Roman" w:cs="Times New Roman"/>
          <w:sz w:val="28"/>
          <w:szCs w:val="28"/>
          <w:lang w:val="uk-UA"/>
        </w:rPr>
        <w:t xml:space="preserve"> відділу капітального будівництва, комунальної власності та ЖКГ.</w:t>
      </w:r>
    </w:p>
    <w:p w14:paraId="7457E4F7" w14:textId="77777777" w:rsidR="00DD563C" w:rsidRPr="004E3597" w:rsidRDefault="00DD563C" w:rsidP="005243D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EECF1B3" w14:textId="77777777" w:rsidR="007A09A0" w:rsidRPr="004E3597" w:rsidRDefault="007A09A0" w:rsidP="009E3E7F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359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4E3597">
        <w:rPr>
          <w:rFonts w:ascii="Times New Roman" w:hAnsi="Times New Roman" w:cs="Times New Roman"/>
          <w:b/>
          <w:bCs/>
          <w:sz w:val="28"/>
          <w:szCs w:val="28"/>
        </w:rPr>
        <w:t>4. Стан нормативно-</w:t>
      </w:r>
      <w:proofErr w:type="spellStart"/>
      <w:r w:rsidRPr="004E3597">
        <w:rPr>
          <w:rFonts w:ascii="Times New Roman" w:hAnsi="Times New Roman" w:cs="Times New Roman"/>
          <w:b/>
          <w:bCs/>
          <w:sz w:val="28"/>
          <w:szCs w:val="28"/>
        </w:rPr>
        <w:t>правової</w:t>
      </w:r>
      <w:proofErr w:type="spellEnd"/>
      <w:r w:rsidRPr="004E359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E3597">
        <w:rPr>
          <w:rFonts w:ascii="Times New Roman" w:hAnsi="Times New Roman" w:cs="Times New Roman"/>
          <w:b/>
          <w:bCs/>
          <w:sz w:val="28"/>
          <w:szCs w:val="28"/>
        </w:rPr>
        <w:t>бази</w:t>
      </w:r>
      <w:proofErr w:type="spellEnd"/>
      <w:r w:rsidRPr="004E3597">
        <w:rPr>
          <w:rFonts w:ascii="Times New Roman" w:hAnsi="Times New Roman" w:cs="Times New Roman"/>
          <w:b/>
          <w:bCs/>
          <w:sz w:val="28"/>
          <w:szCs w:val="28"/>
        </w:rPr>
        <w:t xml:space="preserve"> у </w:t>
      </w:r>
      <w:proofErr w:type="spellStart"/>
      <w:r w:rsidRPr="004E3597">
        <w:rPr>
          <w:rFonts w:ascii="Times New Roman" w:hAnsi="Times New Roman" w:cs="Times New Roman"/>
          <w:b/>
          <w:bCs/>
          <w:sz w:val="28"/>
          <w:szCs w:val="28"/>
        </w:rPr>
        <w:t>даній</w:t>
      </w:r>
      <w:proofErr w:type="spellEnd"/>
      <w:r w:rsidRPr="004E3597">
        <w:rPr>
          <w:rFonts w:ascii="Times New Roman" w:hAnsi="Times New Roman" w:cs="Times New Roman"/>
          <w:b/>
          <w:bCs/>
          <w:sz w:val="28"/>
          <w:szCs w:val="28"/>
        </w:rPr>
        <w:t xml:space="preserve"> сфері правового </w:t>
      </w:r>
      <w:proofErr w:type="spellStart"/>
      <w:r w:rsidRPr="004E3597">
        <w:rPr>
          <w:rFonts w:ascii="Times New Roman" w:hAnsi="Times New Roman" w:cs="Times New Roman"/>
          <w:b/>
          <w:bCs/>
          <w:sz w:val="28"/>
          <w:szCs w:val="28"/>
        </w:rPr>
        <w:t>регулювання</w:t>
      </w:r>
      <w:proofErr w:type="spellEnd"/>
      <w:r w:rsidRPr="004E3597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45972A28" w14:textId="77777777" w:rsidR="00DD563C" w:rsidRDefault="00CF5182" w:rsidP="005243D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3597">
        <w:rPr>
          <w:rFonts w:ascii="Times New Roman" w:hAnsi="Times New Roman" w:cs="Times New Roman"/>
          <w:sz w:val="28"/>
          <w:szCs w:val="28"/>
          <w:lang w:val="uk-UA"/>
        </w:rPr>
        <w:t>Постанова Кабінету Міністрів України від 17 листопада 1997 р. N 1269 «Про Програму розвитку водопровідно-каналізаційного господарства» Наказ Державного комітету України з будівництва та архітектури від 03.04.98 № 69 «Про затвердження Положення про безпечну та надійну експлуатацію зовнішніх мереж і споруд водопостачання і каналізації» Наказ Міністерства з питань житлово-комунального господарства України від 27.06.2006 № 190 «Про затвердження Правил користування системами централізованого комунального водопостачання та водовідведення в населених пунктах України», зареєстровано в Міністерстві юстиції України 7 жовтня 2008 р. за N 936/15627</w:t>
      </w:r>
      <w:r w:rsidR="00DD563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667E581" w14:textId="11069BE4" w:rsidR="00CF5182" w:rsidRPr="004E3597" w:rsidRDefault="00CF5182" w:rsidP="005243D2">
      <w:pPr>
        <w:spacing w:after="0"/>
        <w:ind w:firstLine="720"/>
        <w:jc w:val="both"/>
        <w:rPr>
          <w:sz w:val="28"/>
          <w:szCs w:val="28"/>
          <w:lang w:val="uk-UA"/>
        </w:rPr>
      </w:pPr>
      <w:r w:rsidRPr="004E3597">
        <w:rPr>
          <w:sz w:val="28"/>
          <w:szCs w:val="28"/>
          <w:lang w:val="uk-UA"/>
        </w:rPr>
        <w:t xml:space="preserve"> </w:t>
      </w:r>
    </w:p>
    <w:p w14:paraId="53474465" w14:textId="7C51F3CA" w:rsidR="005243D2" w:rsidRPr="004E3597" w:rsidRDefault="007A09A0" w:rsidP="005243D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E3597">
        <w:rPr>
          <w:rFonts w:ascii="Times New Roman" w:hAnsi="Times New Roman" w:cs="Times New Roman"/>
          <w:b/>
          <w:bCs/>
          <w:sz w:val="28"/>
          <w:szCs w:val="28"/>
          <w:lang w:val="uk-UA"/>
        </w:rPr>
        <w:t>5.</w:t>
      </w:r>
      <w:r w:rsidR="005963D7" w:rsidRPr="004E359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4E3597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Прогноз соціально-економічних та інших наслідків прийняття рішення.</w:t>
      </w:r>
    </w:p>
    <w:p w14:paraId="5CDE8AE6" w14:textId="2D85503D" w:rsidR="00407D97" w:rsidRPr="004E3597" w:rsidRDefault="007A09A0" w:rsidP="005243D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3597">
        <w:rPr>
          <w:rFonts w:ascii="Times New Roman" w:hAnsi="Times New Roman" w:cs="Times New Roman"/>
          <w:sz w:val="28"/>
          <w:szCs w:val="28"/>
          <w:lang w:val="uk-UA"/>
        </w:rPr>
        <w:t xml:space="preserve">З економічної точки зору – рішення має </w:t>
      </w:r>
      <w:r w:rsidR="00EB6752" w:rsidRPr="004E3597">
        <w:rPr>
          <w:rFonts w:ascii="Times New Roman" w:hAnsi="Times New Roman" w:cs="Times New Roman"/>
          <w:sz w:val="28"/>
          <w:szCs w:val="28"/>
          <w:lang w:val="uk-UA"/>
        </w:rPr>
        <w:t>стабілізувати фінансову та безперебійну роботу підприємства і забезпечити</w:t>
      </w:r>
      <w:r w:rsidRPr="004E35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5182" w:rsidRPr="004E3597">
        <w:rPr>
          <w:rFonts w:ascii="Times New Roman" w:hAnsi="Times New Roman" w:cs="Times New Roman"/>
          <w:sz w:val="28"/>
          <w:szCs w:val="28"/>
          <w:lang w:val="uk-UA"/>
        </w:rPr>
        <w:t>населення</w:t>
      </w:r>
      <w:r w:rsidR="00CF5182" w:rsidRPr="004E35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Сквирської міської територіальної громади </w:t>
      </w:r>
      <w:r w:rsidR="00CF5182" w:rsidRPr="004E3597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 </w:t>
      </w:r>
      <w:r w:rsidR="00CF5182" w:rsidRPr="004E3597">
        <w:rPr>
          <w:rFonts w:ascii="Times New Roman" w:hAnsi="Times New Roman" w:cs="Times New Roman"/>
          <w:sz w:val="28"/>
          <w:szCs w:val="28"/>
          <w:lang w:val="uk-UA"/>
        </w:rPr>
        <w:t xml:space="preserve"> питною водою гарантованої якості, підвищити якість наданих послуг, забезпечити надійність функціонування систем </w:t>
      </w:r>
      <w:r w:rsidR="00CF5182" w:rsidRPr="004E3597">
        <w:rPr>
          <w:rFonts w:ascii="Times New Roman" w:hAnsi="Times New Roman" w:cs="Times New Roman"/>
          <w:sz w:val="28"/>
          <w:szCs w:val="28"/>
          <w:lang w:val="uk-UA"/>
        </w:rPr>
        <w:lastRenderedPageBreak/>
        <w:t>водопостачання та водовідведення, підвищити безпечність об'єктів водопостачання і водовідведення та запобігти їх негативному впливу на навколишнє природне середовище</w:t>
      </w:r>
      <w:r w:rsidR="004075BC" w:rsidRPr="004E3597">
        <w:rPr>
          <w:rFonts w:ascii="Times New Roman" w:hAnsi="Times New Roman" w:cs="Times New Roman"/>
          <w:sz w:val="28"/>
          <w:szCs w:val="28"/>
          <w:lang w:val="uk-UA"/>
        </w:rPr>
        <w:t>, з</w:t>
      </w:r>
      <w:r w:rsidR="00E10195" w:rsidRPr="004E3597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4075BC" w:rsidRPr="004E3597">
        <w:rPr>
          <w:rFonts w:ascii="Times New Roman" w:hAnsi="Times New Roman" w:cs="Times New Roman"/>
          <w:sz w:val="28"/>
          <w:szCs w:val="28"/>
          <w:lang w:val="uk-UA"/>
        </w:rPr>
        <w:t>крема:</w:t>
      </w:r>
    </w:p>
    <w:p w14:paraId="30433864" w14:textId="5033666D" w:rsidR="004075BC" w:rsidRPr="004E3597" w:rsidRDefault="004075BC" w:rsidP="004075BC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E359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B66CD" w:rsidRPr="004E35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66CD" w:rsidRPr="004E3597">
        <w:rPr>
          <w:rFonts w:ascii="Times New Roman" w:hAnsi="Times New Roman" w:cs="Times New Roman"/>
          <w:b/>
          <w:bCs/>
          <w:sz w:val="28"/>
          <w:szCs w:val="28"/>
          <w:lang w:val="uk-UA"/>
        </w:rPr>
        <w:t>вантузи</w:t>
      </w:r>
      <w:r w:rsidR="00184F6A" w:rsidRPr="004E3597">
        <w:rPr>
          <w:rFonts w:ascii="Times New Roman" w:hAnsi="Times New Roman" w:cs="Times New Roman"/>
          <w:b/>
          <w:bCs/>
          <w:sz w:val="28"/>
          <w:szCs w:val="28"/>
          <w:lang w:val="uk-UA"/>
        </w:rPr>
        <w:t>, засувки</w:t>
      </w:r>
      <w:r w:rsidR="004B66CD" w:rsidRPr="004E35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2D43" w:rsidRPr="004E3597">
        <w:rPr>
          <w:rFonts w:ascii="Times New Roman" w:hAnsi="Times New Roman" w:cs="Times New Roman"/>
          <w:color w:val="000000"/>
          <w:sz w:val="28"/>
          <w:szCs w:val="28"/>
          <w:lang w:val="uk-UA"/>
        </w:rPr>
        <w:t>удосконалення систем транспортування питної води,</w:t>
      </w:r>
      <w:r w:rsidR="00E42D43" w:rsidRPr="004E35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E3597">
        <w:rPr>
          <w:rFonts w:ascii="Times New Roman" w:hAnsi="Times New Roman" w:cs="Times New Roman"/>
          <w:sz w:val="28"/>
          <w:szCs w:val="28"/>
          <w:lang w:val="uk-UA"/>
        </w:rPr>
        <w:t>зменш</w:t>
      </w:r>
      <w:r w:rsidR="004B66CD" w:rsidRPr="004E359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4E3597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E10195" w:rsidRPr="004E3597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4E3597">
        <w:rPr>
          <w:rFonts w:ascii="Times New Roman" w:hAnsi="Times New Roman" w:cs="Times New Roman"/>
          <w:sz w:val="28"/>
          <w:szCs w:val="28"/>
          <w:lang w:val="uk-UA"/>
        </w:rPr>
        <w:t xml:space="preserve"> енерговитрати у</w:t>
      </w:r>
      <w:r w:rsidR="00E10195" w:rsidRPr="004E35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E3597">
        <w:rPr>
          <w:rFonts w:ascii="Times New Roman" w:hAnsi="Times New Roman" w:cs="Times New Roman"/>
          <w:sz w:val="28"/>
          <w:szCs w:val="28"/>
          <w:lang w:val="uk-UA"/>
        </w:rPr>
        <w:t>системах водопостачання</w:t>
      </w:r>
      <w:r w:rsidR="004B66CD" w:rsidRPr="004E359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B66CD" w:rsidRPr="004E35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підвищать ефективність та надійність їх функціонування</w:t>
      </w:r>
      <w:r w:rsidR="00184F6A" w:rsidRPr="004E3597">
        <w:rPr>
          <w:rFonts w:ascii="Times New Roman" w:hAnsi="Times New Roman" w:cs="Times New Roman"/>
          <w:color w:val="000000"/>
          <w:sz w:val="28"/>
          <w:szCs w:val="28"/>
          <w:lang w:val="uk-UA"/>
        </w:rPr>
        <w:t>, поліпшення якості питної води</w:t>
      </w:r>
      <w:r w:rsidRPr="004E3597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14:paraId="1DD72F71" w14:textId="37839B9A" w:rsidR="004075BC" w:rsidRPr="004E3597" w:rsidRDefault="004075BC" w:rsidP="00FF21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35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</w:t>
      </w:r>
      <w:r w:rsidRPr="004E359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E3597">
        <w:rPr>
          <w:rFonts w:ascii="Times New Roman" w:hAnsi="Times New Roman" w:cs="Times New Roman"/>
          <w:sz w:val="28"/>
          <w:szCs w:val="28"/>
        </w:rPr>
        <w:t> </w:t>
      </w:r>
      <w:r w:rsidR="0064471A" w:rsidRPr="004E3597">
        <w:rPr>
          <w:rFonts w:ascii="Times New Roman" w:hAnsi="Times New Roman" w:cs="Times New Roman"/>
          <w:b/>
          <w:bCs/>
          <w:sz w:val="28"/>
          <w:szCs w:val="28"/>
          <w:lang w:val="uk-UA"/>
        </w:rPr>
        <w:t>вузли комерційного обліку</w:t>
      </w:r>
      <w:r w:rsidR="0064471A" w:rsidRPr="004E35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E3597">
        <w:rPr>
          <w:rFonts w:ascii="Times New Roman" w:hAnsi="Times New Roman" w:cs="Times New Roman"/>
          <w:sz w:val="28"/>
          <w:szCs w:val="28"/>
          <w:lang w:val="uk-UA"/>
        </w:rPr>
        <w:t>зниз</w:t>
      </w:r>
      <w:r w:rsidR="0064471A" w:rsidRPr="004E3597">
        <w:rPr>
          <w:rFonts w:ascii="Times New Roman" w:hAnsi="Times New Roman" w:cs="Times New Roman"/>
          <w:sz w:val="28"/>
          <w:szCs w:val="28"/>
          <w:lang w:val="uk-UA"/>
        </w:rPr>
        <w:t>ять</w:t>
      </w:r>
      <w:r w:rsidRPr="004E3597">
        <w:rPr>
          <w:rFonts w:ascii="Times New Roman" w:hAnsi="Times New Roman" w:cs="Times New Roman"/>
          <w:sz w:val="28"/>
          <w:szCs w:val="28"/>
          <w:lang w:val="uk-UA"/>
        </w:rPr>
        <w:t xml:space="preserve"> витоки і невраховані витрати води</w:t>
      </w:r>
      <w:r w:rsidR="00E42D43" w:rsidRPr="004E3597">
        <w:rPr>
          <w:sz w:val="28"/>
          <w:szCs w:val="28"/>
          <w:lang w:val="uk-UA"/>
        </w:rPr>
        <w:t xml:space="preserve"> </w:t>
      </w:r>
      <w:r w:rsidR="00E42D43" w:rsidRPr="004E3597">
        <w:rPr>
          <w:rFonts w:ascii="Times New Roman" w:hAnsi="Times New Roman" w:cs="Times New Roman"/>
          <w:sz w:val="28"/>
          <w:szCs w:val="28"/>
          <w:lang w:val="uk-UA"/>
        </w:rPr>
        <w:t>та оптимізація режимів роботи розподільної мережі</w:t>
      </w:r>
      <w:r w:rsidR="00E42D43" w:rsidRPr="004E3597">
        <w:rPr>
          <w:color w:val="800000"/>
          <w:sz w:val="28"/>
          <w:szCs w:val="28"/>
          <w:lang w:val="uk-UA"/>
        </w:rPr>
        <w:t>;</w:t>
      </w:r>
    </w:p>
    <w:p w14:paraId="2D69A7E3" w14:textId="7FF236CD" w:rsidR="00FF2131" w:rsidRPr="004E3597" w:rsidRDefault="00FF2131" w:rsidP="00FF21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bookmark=id.1fob9te" w:colFirst="0" w:colLast="0"/>
      <w:bookmarkEnd w:id="0"/>
      <w:r w:rsidRPr="004E3597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4075BC" w:rsidRPr="004E359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075BC" w:rsidRPr="004E3597">
        <w:rPr>
          <w:rFonts w:ascii="Times New Roman" w:hAnsi="Times New Roman" w:cs="Times New Roman"/>
          <w:sz w:val="28"/>
          <w:szCs w:val="28"/>
        </w:rPr>
        <w:t> </w:t>
      </w:r>
      <w:r w:rsidRPr="004E359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трансформатор </w:t>
      </w:r>
      <w:r w:rsidRPr="004E3597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оновлення та модернізації об’єктів водопостачання та водовідведення;</w:t>
      </w:r>
    </w:p>
    <w:p w14:paraId="503F43AE" w14:textId="025E62A2" w:rsidR="002035E1" w:rsidRPr="004E3597" w:rsidRDefault="002035E1" w:rsidP="002035E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E3597">
        <w:rPr>
          <w:rFonts w:ascii="Times New Roman" w:hAnsi="Times New Roman" w:cs="Times New Roman"/>
          <w:sz w:val="28"/>
          <w:szCs w:val="28"/>
          <w:lang w:val="uk-UA"/>
        </w:rPr>
        <w:t xml:space="preserve">          -</w:t>
      </w:r>
      <w:r w:rsidRPr="004E359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очищення </w:t>
      </w:r>
      <w:proofErr w:type="spellStart"/>
      <w:r w:rsidRPr="004E3597">
        <w:rPr>
          <w:rFonts w:ascii="Times New Roman" w:hAnsi="Times New Roman" w:cs="Times New Roman"/>
          <w:b/>
          <w:bCs/>
          <w:sz w:val="28"/>
          <w:szCs w:val="28"/>
          <w:lang w:val="uk-UA"/>
        </w:rPr>
        <w:t>піскоуловлювача</w:t>
      </w:r>
      <w:proofErr w:type="spellEnd"/>
      <w:r w:rsidRPr="004E35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E3597">
        <w:rPr>
          <w:rFonts w:ascii="Times New Roman" w:hAnsi="Times New Roman" w:cs="Times New Roman"/>
          <w:color w:val="000000"/>
          <w:sz w:val="28"/>
          <w:szCs w:val="28"/>
          <w:lang w:val="uk-UA"/>
        </w:rPr>
        <w:t>удосконалення технології очищення стічних вод</w:t>
      </w:r>
      <w:r w:rsidRPr="004E3597">
        <w:rPr>
          <w:rFonts w:ascii="Times New Roman" w:hAnsi="Times New Roman" w:cs="Times New Roman"/>
          <w:sz w:val="28"/>
          <w:szCs w:val="28"/>
          <w:lang w:val="uk-UA"/>
        </w:rPr>
        <w:t xml:space="preserve"> знизить концентрації забруднюючих речовин, що скидаються після очищення у водні об’єкти</w:t>
      </w:r>
      <w:r w:rsidRPr="004E3597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14:paraId="14326084" w14:textId="53392070" w:rsidR="0014502D" w:rsidRPr="004E3597" w:rsidRDefault="0014502D" w:rsidP="0014502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35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-</w:t>
      </w:r>
      <w:bookmarkStart w:id="1" w:name="_GoBack"/>
      <w:bookmarkEnd w:id="1"/>
      <w:r w:rsidRPr="004E359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насосне обладнання </w:t>
      </w:r>
      <w:r w:rsidRPr="004E3597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оновлення та модернізації об’єктів водопостачання та водовідведення;</w:t>
      </w:r>
    </w:p>
    <w:p w14:paraId="25EBA3F3" w14:textId="7B824E40" w:rsidR="002035E1" w:rsidRPr="004E3597" w:rsidRDefault="0014502D" w:rsidP="00184F6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E359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    -</w:t>
      </w:r>
      <w:proofErr w:type="spellStart"/>
      <w:r w:rsidRPr="004E359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мулососна</w:t>
      </w:r>
      <w:proofErr w:type="spellEnd"/>
      <w:r w:rsidRPr="004E359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машина, промивка водогонів </w:t>
      </w:r>
      <w:r w:rsidR="00184F6A" w:rsidRPr="004E3597">
        <w:rPr>
          <w:rFonts w:ascii="Times New Roman" w:hAnsi="Times New Roman" w:cs="Times New Roman"/>
          <w:color w:val="000000"/>
          <w:sz w:val="28"/>
          <w:szCs w:val="28"/>
          <w:lang w:val="uk-UA"/>
        </w:rPr>
        <w:t>частково</w:t>
      </w:r>
      <w:r w:rsidR="00184F6A" w:rsidRPr="004E359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184F6A" w:rsidRPr="004E3597">
        <w:rPr>
          <w:rFonts w:ascii="Times New Roman" w:hAnsi="Times New Roman" w:cs="Times New Roman"/>
          <w:sz w:val="28"/>
          <w:szCs w:val="28"/>
        </w:rPr>
        <w:t>забезпечит</w:t>
      </w:r>
      <w:proofErr w:type="spellEnd"/>
      <w:r w:rsidR="00184F6A" w:rsidRPr="004E3597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184F6A" w:rsidRPr="004E3597">
        <w:rPr>
          <w:rFonts w:ascii="Times New Roman" w:hAnsi="Times New Roman" w:cs="Times New Roman"/>
          <w:sz w:val="28"/>
          <w:szCs w:val="28"/>
        </w:rPr>
        <w:t xml:space="preserve"> гарантовану </w:t>
      </w:r>
      <w:proofErr w:type="spellStart"/>
      <w:r w:rsidR="00184F6A" w:rsidRPr="004E3597">
        <w:rPr>
          <w:rFonts w:ascii="Times New Roman" w:hAnsi="Times New Roman" w:cs="Times New Roman"/>
          <w:sz w:val="28"/>
          <w:szCs w:val="28"/>
        </w:rPr>
        <w:t>якість</w:t>
      </w:r>
      <w:proofErr w:type="spellEnd"/>
      <w:r w:rsidR="00184F6A" w:rsidRPr="004E35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4F6A" w:rsidRPr="004E3597">
        <w:rPr>
          <w:rFonts w:ascii="Times New Roman" w:hAnsi="Times New Roman" w:cs="Times New Roman"/>
          <w:sz w:val="28"/>
          <w:szCs w:val="28"/>
        </w:rPr>
        <w:t>поданої</w:t>
      </w:r>
      <w:proofErr w:type="spellEnd"/>
      <w:r w:rsidR="00184F6A" w:rsidRPr="004E3597">
        <w:rPr>
          <w:rFonts w:ascii="Times New Roman" w:hAnsi="Times New Roman" w:cs="Times New Roman"/>
          <w:sz w:val="28"/>
          <w:szCs w:val="28"/>
        </w:rPr>
        <w:t xml:space="preserve"> споживачам </w:t>
      </w:r>
      <w:proofErr w:type="spellStart"/>
      <w:r w:rsidR="00184F6A" w:rsidRPr="004E3597">
        <w:rPr>
          <w:rFonts w:ascii="Times New Roman" w:hAnsi="Times New Roman" w:cs="Times New Roman"/>
          <w:sz w:val="28"/>
          <w:szCs w:val="28"/>
        </w:rPr>
        <w:t>питної</w:t>
      </w:r>
      <w:proofErr w:type="spellEnd"/>
      <w:r w:rsidR="00184F6A" w:rsidRPr="004E3597">
        <w:rPr>
          <w:rFonts w:ascii="Times New Roman" w:hAnsi="Times New Roman" w:cs="Times New Roman"/>
          <w:sz w:val="28"/>
          <w:szCs w:val="28"/>
        </w:rPr>
        <w:t xml:space="preserve"> води</w:t>
      </w:r>
      <w:r w:rsidR="00A4391B" w:rsidRPr="004E3597">
        <w:rPr>
          <w:rFonts w:ascii="Times New Roman" w:hAnsi="Times New Roman" w:cs="Times New Roman"/>
          <w:sz w:val="28"/>
          <w:szCs w:val="28"/>
          <w:lang w:val="uk-UA"/>
        </w:rPr>
        <w:t>, відведення та очищення стоків</w:t>
      </w:r>
      <w:r w:rsidR="00184F6A" w:rsidRPr="004E359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184F6A" w:rsidRPr="004E3597">
        <w:rPr>
          <w:rFonts w:ascii="Times New Roman" w:hAnsi="Times New Roman" w:cs="Times New Roman"/>
          <w:sz w:val="28"/>
          <w:szCs w:val="28"/>
        </w:rPr>
        <w:t>відповідності</w:t>
      </w:r>
      <w:proofErr w:type="spellEnd"/>
      <w:r w:rsidR="00184F6A" w:rsidRPr="004E35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4F6A" w:rsidRPr="004E3597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184F6A" w:rsidRPr="004E35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4F6A" w:rsidRPr="004E3597">
        <w:rPr>
          <w:rFonts w:ascii="Times New Roman" w:hAnsi="Times New Roman" w:cs="Times New Roman"/>
          <w:sz w:val="28"/>
          <w:szCs w:val="28"/>
        </w:rPr>
        <w:t>чинними</w:t>
      </w:r>
      <w:proofErr w:type="spellEnd"/>
      <w:r w:rsidR="00184F6A" w:rsidRPr="004E3597">
        <w:rPr>
          <w:rFonts w:ascii="Times New Roman" w:hAnsi="Times New Roman" w:cs="Times New Roman"/>
          <w:sz w:val="28"/>
          <w:szCs w:val="28"/>
        </w:rPr>
        <w:t xml:space="preserve"> нормативами</w:t>
      </w:r>
      <w:r w:rsidR="00184F6A" w:rsidRPr="004E3597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14:paraId="30250AE9" w14:textId="23865DA7" w:rsidR="004075BC" w:rsidRPr="004E3597" w:rsidRDefault="00A4391B" w:rsidP="005243D2">
      <w:pPr>
        <w:spacing w:after="0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3597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4E3597">
        <w:rPr>
          <w:rFonts w:ascii="Times New Roman" w:hAnsi="Times New Roman" w:cs="Times New Roman"/>
          <w:b/>
          <w:bCs/>
          <w:sz w:val="28"/>
          <w:szCs w:val="28"/>
          <w:lang w:val="uk-UA"/>
        </w:rPr>
        <w:t>частотники</w:t>
      </w:r>
      <w:proofErr w:type="spellEnd"/>
      <w:r w:rsidRPr="004E35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E3597">
        <w:rPr>
          <w:rFonts w:ascii="Times New Roman" w:hAnsi="Times New Roman" w:cs="Times New Roman"/>
          <w:b/>
          <w:bCs/>
          <w:sz w:val="28"/>
          <w:szCs w:val="28"/>
          <w:lang w:val="uk-UA"/>
        </w:rPr>
        <w:t>для генераторних станцій</w:t>
      </w:r>
      <w:r w:rsidRPr="004E3597">
        <w:rPr>
          <w:rFonts w:ascii="Times New Roman" w:hAnsi="Times New Roman" w:cs="Times New Roman"/>
          <w:sz w:val="28"/>
          <w:szCs w:val="28"/>
          <w:lang w:val="uk-UA"/>
        </w:rPr>
        <w:t xml:space="preserve">  безперебійна подача питної води та відведення, очищення стоків в разі відключення електропостачання. </w:t>
      </w:r>
    </w:p>
    <w:p w14:paraId="639DFD1E" w14:textId="1CB062F7" w:rsidR="0066689E" w:rsidRPr="004E3597" w:rsidRDefault="0066689E" w:rsidP="009E3E7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5D151E2" w14:textId="3A3F0EC3" w:rsidR="001C0576" w:rsidRPr="004E3597" w:rsidRDefault="001C0576" w:rsidP="001C0576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410870F" w14:textId="77777777" w:rsidR="004E3597" w:rsidRDefault="003E49CF" w:rsidP="004E3597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E3597">
        <w:rPr>
          <w:rFonts w:ascii="Times New Roman" w:hAnsi="Times New Roman" w:cs="Times New Roman"/>
          <w:b/>
          <w:bCs/>
          <w:sz w:val="28"/>
          <w:szCs w:val="28"/>
          <w:lang w:val="uk-UA"/>
        </w:rPr>
        <w:t>В.о.д</w:t>
      </w:r>
      <w:r w:rsidR="00CC2ECB" w:rsidRPr="004E3597">
        <w:rPr>
          <w:rFonts w:ascii="Times New Roman" w:hAnsi="Times New Roman" w:cs="Times New Roman"/>
          <w:b/>
          <w:bCs/>
          <w:sz w:val="28"/>
          <w:szCs w:val="28"/>
          <w:lang w:val="uk-UA"/>
        </w:rPr>
        <w:t>иректор</w:t>
      </w:r>
      <w:r w:rsidRPr="004E3597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</w:p>
    <w:p w14:paraId="20262981" w14:textId="1BF4A1E9" w:rsidR="001C0576" w:rsidRPr="004E3597" w:rsidRDefault="00CC2ECB" w:rsidP="004E3597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E359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КП «Сквир-водоканал»               </w:t>
      </w:r>
      <w:r w:rsidR="004E359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4E359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</w:t>
      </w:r>
      <w:r w:rsidR="003E49CF" w:rsidRPr="004E3597">
        <w:rPr>
          <w:rFonts w:ascii="Times New Roman" w:hAnsi="Times New Roman" w:cs="Times New Roman"/>
          <w:b/>
          <w:bCs/>
          <w:sz w:val="28"/>
          <w:szCs w:val="28"/>
          <w:lang w:val="uk-UA"/>
        </w:rPr>
        <w:t>Олександр ТЕЛЯТНИК</w:t>
      </w:r>
    </w:p>
    <w:sectPr w:rsidR="001C0576" w:rsidRPr="004E3597" w:rsidSect="006A01B8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E20C48"/>
    <w:multiLevelType w:val="hybridMultilevel"/>
    <w:tmpl w:val="A4167B0C"/>
    <w:lvl w:ilvl="0" w:tplc="01B2710E">
      <w:numFmt w:val="bullet"/>
      <w:lvlText w:val="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C862605"/>
    <w:multiLevelType w:val="multilevel"/>
    <w:tmpl w:val="6BF0778A"/>
    <w:lvl w:ilvl="0">
      <w:start w:val="1"/>
      <w:numFmt w:val="bullet"/>
      <w:lvlText w:val="●"/>
      <w:lvlJc w:val="left"/>
      <w:pPr>
        <w:ind w:left="12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9A0"/>
    <w:rsid w:val="000D6B85"/>
    <w:rsid w:val="00122DAD"/>
    <w:rsid w:val="001354DD"/>
    <w:rsid w:val="0014502D"/>
    <w:rsid w:val="00184F6A"/>
    <w:rsid w:val="001C0576"/>
    <w:rsid w:val="002035E1"/>
    <w:rsid w:val="002323E7"/>
    <w:rsid w:val="00246C60"/>
    <w:rsid w:val="003564C8"/>
    <w:rsid w:val="00374D89"/>
    <w:rsid w:val="003D5D0B"/>
    <w:rsid w:val="003E49CF"/>
    <w:rsid w:val="004075BC"/>
    <w:rsid w:val="00407D97"/>
    <w:rsid w:val="004238CC"/>
    <w:rsid w:val="004538AF"/>
    <w:rsid w:val="004B66CD"/>
    <w:rsid w:val="004D6D6F"/>
    <w:rsid w:val="004E3597"/>
    <w:rsid w:val="005243D2"/>
    <w:rsid w:val="005963D7"/>
    <w:rsid w:val="0064471A"/>
    <w:rsid w:val="00661A81"/>
    <w:rsid w:val="0066689E"/>
    <w:rsid w:val="006A01B8"/>
    <w:rsid w:val="007603C3"/>
    <w:rsid w:val="007A09A0"/>
    <w:rsid w:val="008E061A"/>
    <w:rsid w:val="009C0653"/>
    <w:rsid w:val="009E3E7F"/>
    <w:rsid w:val="00A4391B"/>
    <w:rsid w:val="00AA6C08"/>
    <w:rsid w:val="00AB21A0"/>
    <w:rsid w:val="00AB60E2"/>
    <w:rsid w:val="00AD2950"/>
    <w:rsid w:val="00C029C8"/>
    <w:rsid w:val="00CB19BD"/>
    <w:rsid w:val="00CB6B1B"/>
    <w:rsid w:val="00CC2ECB"/>
    <w:rsid w:val="00CF5182"/>
    <w:rsid w:val="00D45FD8"/>
    <w:rsid w:val="00DC7862"/>
    <w:rsid w:val="00DD563C"/>
    <w:rsid w:val="00E10195"/>
    <w:rsid w:val="00E20CFD"/>
    <w:rsid w:val="00E42D43"/>
    <w:rsid w:val="00E62B4B"/>
    <w:rsid w:val="00EB6752"/>
    <w:rsid w:val="00ED35D8"/>
    <w:rsid w:val="00F342D8"/>
    <w:rsid w:val="00FF2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8E4EB"/>
  <w15:chartTrackingRefBased/>
  <w15:docId w15:val="{704EDED5-64AD-4118-AE4F-9C8DCA5A8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5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2415</Words>
  <Characters>1378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Asus</cp:lastModifiedBy>
  <cp:revision>50</cp:revision>
  <cp:lastPrinted>2023-02-20T09:45:00Z</cp:lastPrinted>
  <dcterms:created xsi:type="dcterms:W3CDTF">2023-01-13T13:45:00Z</dcterms:created>
  <dcterms:modified xsi:type="dcterms:W3CDTF">2023-08-15T05:27:00Z</dcterms:modified>
</cp:coreProperties>
</file>