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70578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5" o:title=""/>
          </v:shape>
          <o:OLEObject Type="Embed" ProgID="PBrush" ShapeID="_x0000_i1025" DrawAspect="Content" ObjectID="_1752953562" r:id="rId6"/>
        </w:object>
      </w:r>
    </w:p>
    <w:p w:rsidR="00D725B1" w:rsidRDefault="00705780">
      <w:pPr>
        <w:tabs>
          <w:tab w:val="left" w:pos="4680"/>
        </w:tabs>
        <w:jc w:val="center"/>
        <w:rPr>
          <w:b/>
          <w:sz w:val="36"/>
          <w:szCs w:val="36"/>
        </w:rPr>
      </w:pPr>
      <w:r>
        <w:rPr>
          <w:b/>
          <w:sz w:val="36"/>
          <w:szCs w:val="36"/>
        </w:rPr>
        <w:t>СКВИРСЬКА МІСЬКА РАДА</w:t>
      </w:r>
    </w:p>
    <w:p w:rsidR="00D725B1" w:rsidRDefault="00705780">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705780">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725B1" w:rsidRDefault="00705780">
      <w:pPr>
        <w:rPr>
          <w:b/>
          <w:sz w:val="28"/>
          <w:szCs w:val="28"/>
        </w:rPr>
      </w:pPr>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995B07" w:rsidRDefault="00705780" w:rsidP="00995B07">
      <w:pPr>
        <w:rPr>
          <w:b/>
          <w:sz w:val="28"/>
          <w:szCs w:val="28"/>
        </w:rPr>
      </w:pPr>
      <w:r>
        <w:rPr>
          <w:b/>
          <w:sz w:val="28"/>
          <w:szCs w:val="28"/>
        </w:rPr>
        <w:t xml:space="preserve">комунальної власності площею </w:t>
      </w:r>
      <w:r w:rsidR="003748AF">
        <w:rPr>
          <w:b/>
          <w:sz w:val="28"/>
          <w:szCs w:val="28"/>
        </w:rPr>
        <w:t xml:space="preserve">8,6762 га по вул. </w:t>
      </w:r>
      <w:proofErr w:type="spellStart"/>
      <w:r w:rsidR="003748AF">
        <w:rPr>
          <w:b/>
          <w:sz w:val="28"/>
          <w:szCs w:val="28"/>
        </w:rPr>
        <w:t>Липовецька</w:t>
      </w:r>
      <w:proofErr w:type="spellEnd"/>
      <w:r w:rsidR="00700A6C">
        <w:rPr>
          <w:b/>
          <w:sz w:val="28"/>
          <w:szCs w:val="28"/>
        </w:rPr>
        <w:t>, б/н</w:t>
      </w:r>
    </w:p>
    <w:p w:rsidR="00D725B1" w:rsidRDefault="00700A6C">
      <w:pPr>
        <w:rPr>
          <w:b/>
          <w:sz w:val="28"/>
          <w:szCs w:val="28"/>
        </w:rPr>
      </w:pPr>
      <w:r>
        <w:rPr>
          <w:b/>
          <w:sz w:val="28"/>
          <w:szCs w:val="28"/>
        </w:rPr>
        <w:t xml:space="preserve">у м. Сквира </w:t>
      </w:r>
      <w:r w:rsidR="00705780">
        <w:rPr>
          <w:b/>
          <w:sz w:val="28"/>
          <w:szCs w:val="28"/>
        </w:rPr>
        <w:t xml:space="preserve">Білоцерківського району Київської області </w:t>
      </w:r>
    </w:p>
    <w:p w:rsidR="00995B07" w:rsidRDefault="00995B07" w:rsidP="00995B07">
      <w:pPr>
        <w:rPr>
          <w:b/>
          <w:sz w:val="28"/>
          <w:szCs w:val="28"/>
        </w:rPr>
      </w:pPr>
      <w:r>
        <w:rPr>
          <w:b/>
          <w:sz w:val="28"/>
          <w:szCs w:val="28"/>
        </w:rPr>
        <w:t xml:space="preserve">на території Сквирської міської територіальної громади </w:t>
      </w:r>
    </w:p>
    <w:p w:rsidR="00EA4037" w:rsidRDefault="00EA4037">
      <w:pPr>
        <w:rPr>
          <w:sz w:val="28"/>
          <w:szCs w:val="28"/>
        </w:rPr>
      </w:pPr>
    </w:p>
    <w:p w:rsidR="00D725B1" w:rsidRDefault="00705780">
      <w:pPr>
        <w:ind w:firstLine="708"/>
        <w:jc w:val="both"/>
        <w:rPr>
          <w:sz w:val="28"/>
          <w:szCs w:val="28"/>
        </w:rPr>
      </w:pPr>
      <w:bookmarkStart w:id="1" w:name="_heading=h.gjdgxs" w:colFirst="0" w:colLast="0"/>
      <w:bookmarkEnd w:id="1"/>
      <w:r>
        <w:rPr>
          <w:sz w:val="28"/>
          <w:szCs w:val="28"/>
        </w:rPr>
        <w:t xml:space="preserve">Розглянувши подання </w:t>
      </w:r>
      <w:r w:rsidR="009A49E5">
        <w:rPr>
          <w:sz w:val="28"/>
          <w:szCs w:val="28"/>
        </w:rPr>
        <w:t xml:space="preserve">Сквирської міської голови Валентини </w:t>
      </w:r>
      <w:proofErr w:type="spellStart"/>
      <w:r w:rsidR="009A49E5">
        <w:rPr>
          <w:sz w:val="28"/>
          <w:szCs w:val="28"/>
        </w:rPr>
        <w:t>Левіцької</w:t>
      </w:r>
      <w:proofErr w:type="spellEnd"/>
      <w:r>
        <w:rPr>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936602">
        <w:rPr>
          <w:sz w:val="28"/>
          <w:szCs w:val="28"/>
        </w:rPr>
        <w:t xml:space="preserve">рішення сесії Сквирської міської ради </w:t>
      </w:r>
      <w:r w:rsidR="00A06855">
        <w:rPr>
          <w:sz w:val="28"/>
          <w:szCs w:val="28"/>
        </w:rPr>
        <w:t>від 25</w:t>
      </w:r>
      <w:r w:rsidR="00A131A5">
        <w:rPr>
          <w:sz w:val="28"/>
          <w:szCs w:val="28"/>
        </w:rPr>
        <w:t>.0</w:t>
      </w:r>
      <w:r w:rsidR="00A06855">
        <w:rPr>
          <w:sz w:val="28"/>
          <w:szCs w:val="28"/>
        </w:rPr>
        <w:t>4</w:t>
      </w:r>
      <w:r w:rsidR="003A75C1">
        <w:rPr>
          <w:sz w:val="28"/>
          <w:szCs w:val="28"/>
        </w:rPr>
        <w:t>.</w:t>
      </w:r>
      <w:r w:rsidR="00A06855">
        <w:rPr>
          <w:sz w:val="28"/>
          <w:szCs w:val="28"/>
        </w:rPr>
        <w:t>2023 №23.30</w:t>
      </w:r>
      <w:r w:rsidR="003B0E13">
        <w:rPr>
          <w:sz w:val="28"/>
          <w:szCs w:val="28"/>
        </w:rPr>
        <w:t>-</w:t>
      </w:r>
      <w:r w:rsidR="00A06855">
        <w:rPr>
          <w:sz w:val="28"/>
          <w:szCs w:val="28"/>
        </w:rPr>
        <w:t>32</w:t>
      </w:r>
      <w:r w:rsidR="003B0E13">
        <w:rPr>
          <w:sz w:val="28"/>
          <w:szCs w:val="28"/>
        </w:rPr>
        <w:t>-</w:t>
      </w:r>
      <w:r w:rsidR="003B0E13">
        <w:rPr>
          <w:sz w:val="28"/>
          <w:szCs w:val="28"/>
          <w:lang w:val="en-US"/>
        </w:rPr>
        <w:t>VIII</w:t>
      </w:r>
      <w:r w:rsidR="004B1686">
        <w:rPr>
          <w:sz w:val="28"/>
          <w:szCs w:val="28"/>
        </w:rPr>
        <w:t xml:space="preserve"> «Про розробку технічної документації із землеустр</w:t>
      </w:r>
      <w:r w:rsidR="005636BD">
        <w:rPr>
          <w:sz w:val="28"/>
          <w:szCs w:val="28"/>
        </w:rPr>
        <w:t>ою щодо інвентаризації земельних</w:t>
      </w:r>
      <w:r w:rsidR="004B1686">
        <w:rPr>
          <w:sz w:val="28"/>
          <w:szCs w:val="28"/>
        </w:rPr>
        <w:t xml:space="preserve"> ділян</w:t>
      </w:r>
      <w:r w:rsidR="005636BD">
        <w:rPr>
          <w:sz w:val="28"/>
          <w:szCs w:val="28"/>
        </w:rPr>
        <w:t>о</w:t>
      </w:r>
      <w:r w:rsidR="004B1686">
        <w:rPr>
          <w:sz w:val="28"/>
          <w:szCs w:val="28"/>
        </w:rPr>
        <w:t xml:space="preserve">к комунальної власності </w:t>
      </w:r>
      <w:r w:rsidR="00317223">
        <w:rPr>
          <w:sz w:val="28"/>
          <w:szCs w:val="28"/>
        </w:rPr>
        <w:t>з цільовим призначенням:07.09 Земельні ділянки</w:t>
      </w:r>
      <w:r w:rsidR="00133CBF">
        <w:rPr>
          <w:sz w:val="28"/>
          <w:szCs w:val="28"/>
        </w:rPr>
        <w:t xml:space="preserve"> загального користування відведені під місця поховання на території Сквирської міської територіальної громади </w:t>
      </w:r>
      <w:r w:rsidR="006D76F1">
        <w:rPr>
          <w:sz w:val="28"/>
          <w:szCs w:val="28"/>
        </w:rPr>
        <w:t xml:space="preserve">              (м. Сквира)</w:t>
      </w:r>
      <w:r w:rsidR="003A75C1">
        <w:rPr>
          <w:sz w:val="28"/>
          <w:szCs w:val="28"/>
        </w:rPr>
        <w:t xml:space="preserve"> Білоцерківського району Київської області», </w:t>
      </w:r>
      <w:r w:rsidR="003E60E6">
        <w:rPr>
          <w:sz w:val="28"/>
          <w:szCs w:val="28"/>
        </w:rPr>
        <w:t>відповідно до ст.12, 38</w:t>
      </w:r>
      <w:r>
        <w:rPr>
          <w:sz w:val="28"/>
          <w:szCs w:val="28"/>
        </w:rPr>
        <w:t xml:space="preserve">,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1. Затвердити технічну документацію із землеустрою щодо інвентаризації земельної ділянки комунальної власності Сквирської міської рад</w:t>
      </w:r>
      <w:r w:rsidR="008478AE">
        <w:rPr>
          <w:color w:val="000000"/>
          <w:sz w:val="28"/>
          <w:szCs w:val="28"/>
        </w:rPr>
        <w:t>и з цільовим призначенням: 07.09</w:t>
      </w:r>
      <w:r>
        <w:rPr>
          <w:color w:val="000000"/>
          <w:sz w:val="28"/>
          <w:szCs w:val="28"/>
        </w:rPr>
        <w:t xml:space="preserve"> </w:t>
      </w:r>
      <w:r w:rsidR="008478AE">
        <w:rPr>
          <w:sz w:val="28"/>
          <w:szCs w:val="28"/>
        </w:rPr>
        <w:t>Земельні ділянки загального користування відведені під місця поховання</w:t>
      </w:r>
      <w:r>
        <w:rPr>
          <w:color w:val="000000"/>
          <w:sz w:val="28"/>
          <w:szCs w:val="28"/>
        </w:rPr>
        <w:t xml:space="preserve"> площею </w:t>
      </w:r>
      <w:r w:rsidR="003748AF">
        <w:rPr>
          <w:color w:val="000000"/>
          <w:sz w:val="28"/>
          <w:szCs w:val="28"/>
        </w:rPr>
        <w:t>8,6762</w:t>
      </w:r>
      <w:r>
        <w:rPr>
          <w:color w:val="000000"/>
          <w:sz w:val="28"/>
          <w:szCs w:val="28"/>
        </w:rPr>
        <w:t xml:space="preserve"> га, кадастровий номер 32240</w:t>
      </w:r>
      <w:r w:rsidR="00B04BAB">
        <w:rPr>
          <w:color w:val="000000"/>
          <w:sz w:val="28"/>
          <w:szCs w:val="28"/>
        </w:rPr>
        <w:t>10100</w:t>
      </w:r>
      <w:r>
        <w:rPr>
          <w:color w:val="000000"/>
          <w:sz w:val="28"/>
          <w:szCs w:val="28"/>
        </w:rPr>
        <w:t>:0</w:t>
      </w:r>
      <w:r w:rsidR="00B04BAB">
        <w:rPr>
          <w:color w:val="000000"/>
          <w:sz w:val="28"/>
          <w:szCs w:val="28"/>
        </w:rPr>
        <w:t>5</w:t>
      </w:r>
      <w:r>
        <w:rPr>
          <w:color w:val="000000"/>
          <w:sz w:val="28"/>
          <w:szCs w:val="28"/>
        </w:rPr>
        <w:t>:0</w:t>
      </w:r>
      <w:r w:rsidR="00C2741B">
        <w:rPr>
          <w:color w:val="000000"/>
          <w:sz w:val="28"/>
          <w:szCs w:val="28"/>
        </w:rPr>
        <w:t>10</w:t>
      </w:r>
      <w:r w:rsidR="00EB3AC6">
        <w:rPr>
          <w:color w:val="000000"/>
          <w:sz w:val="28"/>
          <w:szCs w:val="28"/>
        </w:rPr>
        <w:t>:00</w:t>
      </w:r>
      <w:r w:rsidR="00C2741B">
        <w:rPr>
          <w:color w:val="000000"/>
          <w:sz w:val="28"/>
          <w:szCs w:val="28"/>
        </w:rPr>
        <w:t>39</w:t>
      </w:r>
      <w:r>
        <w:rPr>
          <w:color w:val="000000"/>
          <w:sz w:val="28"/>
          <w:szCs w:val="28"/>
        </w:rPr>
        <w:t xml:space="preserve"> за </w:t>
      </w:r>
      <w:proofErr w:type="spellStart"/>
      <w:r>
        <w:rPr>
          <w:color w:val="000000"/>
          <w:sz w:val="28"/>
          <w:szCs w:val="28"/>
        </w:rPr>
        <w:t>адресою</w:t>
      </w:r>
      <w:proofErr w:type="spellEnd"/>
      <w:r>
        <w:rPr>
          <w:color w:val="000000"/>
          <w:sz w:val="28"/>
          <w:szCs w:val="28"/>
        </w:rPr>
        <w:t xml:space="preserve">: </w:t>
      </w:r>
      <w:r w:rsidR="00C2741B">
        <w:rPr>
          <w:color w:val="000000"/>
          <w:sz w:val="28"/>
          <w:szCs w:val="28"/>
        </w:rPr>
        <w:t>вул. Липовецька</w:t>
      </w:r>
      <w:bookmarkStart w:id="2" w:name="_GoBack"/>
      <w:bookmarkEnd w:id="2"/>
      <w:r w:rsidR="00572F7B">
        <w:rPr>
          <w:color w:val="000000"/>
          <w:sz w:val="28"/>
          <w:szCs w:val="28"/>
        </w:rPr>
        <w:t>, б/н, м. Сквира</w:t>
      </w:r>
      <w:r w:rsidR="00EA4037">
        <w:rPr>
          <w:color w:val="000000"/>
          <w:sz w:val="28"/>
          <w:szCs w:val="28"/>
        </w:rPr>
        <w:t xml:space="preserve">, </w:t>
      </w:r>
      <w:r>
        <w:rPr>
          <w:color w:val="000000"/>
          <w:sz w:val="28"/>
          <w:szCs w:val="28"/>
        </w:rPr>
        <w:t>Білоцерківський район</w:t>
      </w:r>
      <w:r w:rsidR="00995B07">
        <w:rPr>
          <w:color w:val="000000"/>
          <w:sz w:val="28"/>
          <w:szCs w:val="28"/>
        </w:rPr>
        <w:t xml:space="preserve">, </w:t>
      </w:r>
      <w:r w:rsidR="00227FDC">
        <w:rPr>
          <w:color w:val="000000"/>
          <w:sz w:val="28"/>
          <w:szCs w:val="28"/>
        </w:rPr>
        <w:t>Київська область</w:t>
      </w:r>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p>
    <w:p w:rsidR="00D725B1" w:rsidRDefault="00705780">
      <w:pPr>
        <w:shd w:val="clear" w:color="auto" w:fill="FFFFFF"/>
        <w:ind w:firstLine="567"/>
        <w:jc w:val="both"/>
        <w:rPr>
          <w:sz w:val="28"/>
          <w:szCs w:val="28"/>
        </w:rPr>
      </w:pPr>
      <w:r>
        <w:rPr>
          <w:sz w:val="28"/>
          <w:szCs w:val="28"/>
        </w:rPr>
        <w:t xml:space="preserve">2. Відділу з питань земельних ресурсів та кадастру Сквирської міської ради зареєструвати право комунальної власності </w:t>
      </w:r>
      <w:r w:rsidR="00533235">
        <w:rPr>
          <w:sz w:val="28"/>
          <w:szCs w:val="28"/>
        </w:rPr>
        <w:t xml:space="preserve">Сквирської міської ради </w:t>
      </w:r>
      <w:r>
        <w:rPr>
          <w:sz w:val="28"/>
          <w:szCs w:val="28"/>
        </w:rPr>
        <w:t>на земельну ділянку</w:t>
      </w:r>
      <w:r w:rsidR="001E20BA">
        <w:rPr>
          <w:sz w:val="28"/>
          <w:szCs w:val="28"/>
        </w:rPr>
        <w:t>,</w:t>
      </w:r>
      <w:r>
        <w:rPr>
          <w:sz w:val="28"/>
          <w:szCs w:val="28"/>
        </w:rPr>
        <w:t xml:space="preserve"> </w:t>
      </w:r>
      <w:r w:rsidR="00533235">
        <w:rPr>
          <w:sz w:val="28"/>
          <w:szCs w:val="28"/>
        </w:rPr>
        <w:t xml:space="preserve">зазначену в п.1 </w:t>
      </w:r>
      <w:r w:rsidR="00395202">
        <w:rPr>
          <w:sz w:val="28"/>
          <w:szCs w:val="28"/>
        </w:rPr>
        <w:t xml:space="preserve">цього </w:t>
      </w:r>
      <w:r w:rsidR="00533235">
        <w:rPr>
          <w:sz w:val="28"/>
          <w:szCs w:val="28"/>
        </w:rPr>
        <w:t>рішення</w:t>
      </w:r>
      <w:r w:rsidR="001E20BA">
        <w:rPr>
          <w:sz w:val="28"/>
          <w:szCs w:val="28"/>
        </w:rPr>
        <w:t>,</w:t>
      </w:r>
      <w:r w:rsidR="00533235">
        <w:rPr>
          <w:sz w:val="28"/>
          <w:szCs w:val="28"/>
        </w:rPr>
        <w:t xml:space="preserve"> </w:t>
      </w:r>
      <w:r>
        <w:rPr>
          <w:sz w:val="28"/>
          <w:szCs w:val="28"/>
        </w:rPr>
        <w:t>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lastRenderedPageBreak/>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1E20BA" w:rsidP="00EA4037">
      <w:pPr>
        <w:pStyle w:val="a4"/>
        <w:shd w:val="clear" w:color="auto" w:fill="FFFFFF"/>
        <w:spacing w:before="0" w:beforeAutospacing="0" w:after="0" w:afterAutospacing="0"/>
        <w:jc w:val="both"/>
        <w:rPr>
          <w:sz w:val="28"/>
          <w:szCs w:val="28"/>
        </w:rPr>
      </w:pPr>
      <w:r>
        <w:rPr>
          <w:sz w:val="28"/>
          <w:szCs w:val="28"/>
        </w:rPr>
        <w:t>Заступник міської</w:t>
      </w:r>
      <w:r w:rsidR="00EA4037" w:rsidRPr="000B34C6">
        <w:rPr>
          <w:sz w:val="28"/>
          <w:szCs w:val="28"/>
        </w:rPr>
        <w:t xml:space="preserve"> голови</w:t>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Pr>
          <w:sz w:val="28"/>
          <w:szCs w:val="28"/>
        </w:rPr>
        <w:t xml:space="preserve">       </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5B1"/>
    <w:rsid w:val="00133CBF"/>
    <w:rsid w:val="00170127"/>
    <w:rsid w:val="001E20BA"/>
    <w:rsid w:val="00227FDC"/>
    <w:rsid w:val="00317223"/>
    <w:rsid w:val="003748AF"/>
    <w:rsid w:val="00395202"/>
    <w:rsid w:val="003A75C1"/>
    <w:rsid w:val="003B0E13"/>
    <w:rsid w:val="003E60E6"/>
    <w:rsid w:val="00491D6A"/>
    <w:rsid w:val="004B0963"/>
    <w:rsid w:val="004B1686"/>
    <w:rsid w:val="00533235"/>
    <w:rsid w:val="005636BD"/>
    <w:rsid w:val="00572F7B"/>
    <w:rsid w:val="006D76F1"/>
    <w:rsid w:val="00700A6C"/>
    <w:rsid w:val="00705780"/>
    <w:rsid w:val="00742CB5"/>
    <w:rsid w:val="008478AE"/>
    <w:rsid w:val="00860EE6"/>
    <w:rsid w:val="008C095C"/>
    <w:rsid w:val="00936602"/>
    <w:rsid w:val="00995B07"/>
    <w:rsid w:val="009A49E5"/>
    <w:rsid w:val="009B6B20"/>
    <w:rsid w:val="00A06855"/>
    <w:rsid w:val="00A131A5"/>
    <w:rsid w:val="00AD28E0"/>
    <w:rsid w:val="00B04BAB"/>
    <w:rsid w:val="00C2741B"/>
    <w:rsid w:val="00D725B1"/>
    <w:rsid w:val="00D958B8"/>
    <w:rsid w:val="00EA4037"/>
    <w:rsid w:val="00EB3AC6"/>
    <w:rsid w:val="00F2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77EBB"/>
  <w15:docId w15:val="{21E60C31-936E-47FB-B7C4-65E415D7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2072</Words>
  <Characters>1182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2023-08-07T19:43:00Z</cp:lastPrinted>
  <dcterms:created xsi:type="dcterms:W3CDTF">2023-08-07T19:46:00Z</dcterms:created>
  <dcterms:modified xsi:type="dcterms:W3CDTF">2023-08-07T19:46:00Z</dcterms:modified>
</cp:coreProperties>
</file>