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3791B" w14:textId="77777777" w:rsidR="00D61DCA" w:rsidRPr="00861F4C" w:rsidRDefault="00D61DCA" w:rsidP="00D61DCA">
      <w:pPr>
        <w:tabs>
          <w:tab w:val="left" w:pos="4680"/>
        </w:tabs>
        <w:ind w:right="76"/>
        <w:jc w:val="right"/>
        <w:rPr>
          <w:b/>
          <w:bCs/>
          <w:sz w:val="28"/>
          <w:szCs w:val="28"/>
        </w:rPr>
      </w:pPr>
      <w:r w:rsidRPr="00861F4C">
        <w:rPr>
          <w:b/>
          <w:bCs/>
          <w:sz w:val="28"/>
          <w:szCs w:val="28"/>
        </w:rPr>
        <w:t>ПРОЄКТ</w:t>
      </w:r>
    </w:p>
    <w:p w14:paraId="2E79AD8B" w14:textId="77777777" w:rsidR="00D61DCA" w:rsidRPr="00861F4C" w:rsidRDefault="009C67D3" w:rsidP="00D61DCA">
      <w:pPr>
        <w:jc w:val="center"/>
        <w:rPr>
          <w:sz w:val="28"/>
          <w:szCs w:val="28"/>
          <w:lang w:val="uk-UA"/>
        </w:rPr>
      </w:pPr>
      <w:r>
        <w:rPr>
          <w:i/>
          <w:noProof/>
          <w:sz w:val="28"/>
          <w:szCs w:val="28"/>
          <w:lang w:val="ru-RU"/>
        </w:rPr>
        <w:pict w14:anchorId="66FFB7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8.55pt;width:36.05pt;height:49.7pt;z-index:251658240;mso-wrap-distance-left:9.05pt;mso-wrap-distance-right:9.05pt" wrapcoords="-344 0 -344 21332 21600 21332 21600 0 -344 0" filled="t">
            <v:fill color2="black"/>
            <v:imagedata r:id="rId8" o:title="" croptop="-24f" cropbottom="-24f" cropleft="-32f" cropright="-32f"/>
            <w10:wrap type="tight"/>
          </v:shape>
          <o:OLEObject Type="Embed" ProgID="PBrush" ShapeID="_x0000_s1026" DrawAspect="Content" ObjectID="_1756724488" r:id="rId9"/>
        </w:pict>
      </w:r>
    </w:p>
    <w:p w14:paraId="0D0371D6" w14:textId="77777777" w:rsidR="00D61DCA" w:rsidRPr="001E2CB1" w:rsidRDefault="00D61DCA" w:rsidP="00D61DCA">
      <w:pPr>
        <w:jc w:val="center"/>
        <w:rPr>
          <w:lang w:val="uk-UA"/>
        </w:rPr>
      </w:pPr>
    </w:p>
    <w:p w14:paraId="5832C508" w14:textId="77777777" w:rsidR="00D61DCA" w:rsidRPr="00CF1D5B" w:rsidRDefault="00D61DCA" w:rsidP="00D61DCA">
      <w:pPr>
        <w:pStyle w:val="2"/>
        <w:numPr>
          <w:ilvl w:val="1"/>
          <w:numId w:val="5"/>
        </w:numPr>
        <w:tabs>
          <w:tab w:val="clear" w:pos="0"/>
        </w:tabs>
        <w:spacing w:before="0" w:after="0"/>
        <w:ind w:left="480" w:hanging="240"/>
        <w:jc w:val="center"/>
      </w:pPr>
    </w:p>
    <w:p w14:paraId="2EBD96C7" w14:textId="77777777" w:rsidR="00D61DCA" w:rsidRPr="00793409" w:rsidRDefault="00D61DCA" w:rsidP="00D61DCA">
      <w:pPr>
        <w:pStyle w:val="2"/>
        <w:numPr>
          <w:ilvl w:val="1"/>
          <w:numId w:val="5"/>
        </w:numPr>
        <w:tabs>
          <w:tab w:val="clear" w:pos="0"/>
        </w:tabs>
        <w:spacing w:before="0" w:after="0"/>
        <w:ind w:left="480" w:hanging="240"/>
        <w:jc w:val="center"/>
      </w:pPr>
    </w:p>
    <w:p w14:paraId="3A4E2616" w14:textId="77777777" w:rsidR="00D61DCA" w:rsidRPr="00E204AD" w:rsidRDefault="00D61DCA" w:rsidP="00D61DCA">
      <w:pPr>
        <w:pStyle w:val="a7"/>
        <w:tabs>
          <w:tab w:val="left" w:pos="4680"/>
        </w:tabs>
        <w:ind w:left="0"/>
        <w:jc w:val="center"/>
        <w:rPr>
          <w:sz w:val="12"/>
          <w:szCs w:val="12"/>
        </w:rPr>
      </w:pPr>
    </w:p>
    <w:p w14:paraId="6317F301" w14:textId="77777777" w:rsidR="00D61DCA" w:rsidRDefault="00D61DCA" w:rsidP="00D61DCA">
      <w:pPr>
        <w:pStyle w:val="a7"/>
        <w:numPr>
          <w:ilvl w:val="0"/>
          <w:numId w:val="5"/>
        </w:numPr>
        <w:tabs>
          <w:tab w:val="left" w:pos="4680"/>
        </w:tabs>
        <w:jc w:val="center"/>
        <w:rPr>
          <w:b/>
          <w:sz w:val="36"/>
          <w:szCs w:val="36"/>
        </w:rPr>
      </w:pPr>
      <w:r w:rsidRPr="00E5627A">
        <w:rPr>
          <w:b/>
          <w:sz w:val="36"/>
          <w:szCs w:val="36"/>
        </w:rPr>
        <w:t>СКВИРСЬКА МІСЬКА РАДА</w:t>
      </w:r>
    </w:p>
    <w:p w14:paraId="28D2657A" w14:textId="77777777" w:rsidR="00D61DCA" w:rsidRPr="00E204AD" w:rsidRDefault="00D61DCA" w:rsidP="00D61DCA">
      <w:pPr>
        <w:pStyle w:val="a7"/>
        <w:numPr>
          <w:ilvl w:val="0"/>
          <w:numId w:val="5"/>
        </w:numPr>
        <w:tabs>
          <w:tab w:val="left" w:pos="4680"/>
        </w:tabs>
        <w:jc w:val="center"/>
        <w:rPr>
          <w:b/>
          <w:sz w:val="12"/>
          <w:szCs w:val="12"/>
        </w:rPr>
      </w:pPr>
    </w:p>
    <w:p w14:paraId="2A8BB351" w14:textId="77777777" w:rsidR="00D61DCA" w:rsidRPr="00D61DCA" w:rsidRDefault="00D61DCA" w:rsidP="00D61DCA">
      <w:pPr>
        <w:pStyle w:val="a6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61DCA">
        <w:rPr>
          <w:rFonts w:ascii="Times New Roman" w:hAnsi="Times New Roman" w:cs="Times New Roman"/>
          <w:b/>
          <w:sz w:val="36"/>
          <w:szCs w:val="36"/>
        </w:rPr>
        <w:t>Р</w:t>
      </w:r>
      <w:r w:rsidRPr="00D61DCA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D61DCA">
        <w:rPr>
          <w:rFonts w:ascii="Times New Roman" w:hAnsi="Times New Roman" w:cs="Times New Roman"/>
          <w:b/>
          <w:sz w:val="36"/>
          <w:szCs w:val="36"/>
        </w:rPr>
        <w:t>І</w:t>
      </w:r>
      <w:r w:rsidRPr="00D61DCA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D61DCA">
        <w:rPr>
          <w:rFonts w:ascii="Times New Roman" w:hAnsi="Times New Roman" w:cs="Times New Roman"/>
          <w:b/>
          <w:sz w:val="36"/>
          <w:szCs w:val="36"/>
        </w:rPr>
        <w:t>Ш</w:t>
      </w:r>
      <w:r w:rsidRPr="00D61DCA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D61DCA">
        <w:rPr>
          <w:rFonts w:ascii="Times New Roman" w:hAnsi="Times New Roman" w:cs="Times New Roman"/>
          <w:b/>
          <w:sz w:val="36"/>
          <w:szCs w:val="36"/>
        </w:rPr>
        <w:t>Е</w:t>
      </w:r>
      <w:r w:rsidRPr="00D61DCA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D61DCA">
        <w:rPr>
          <w:rFonts w:ascii="Times New Roman" w:hAnsi="Times New Roman" w:cs="Times New Roman"/>
          <w:b/>
          <w:sz w:val="36"/>
          <w:szCs w:val="36"/>
        </w:rPr>
        <w:t>Н</w:t>
      </w:r>
      <w:r w:rsidRPr="00D61DCA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proofErr w:type="spellStart"/>
      <w:r w:rsidRPr="00D61DCA">
        <w:rPr>
          <w:rFonts w:ascii="Times New Roman" w:hAnsi="Times New Roman" w:cs="Times New Roman"/>
          <w:b/>
          <w:sz w:val="36"/>
          <w:szCs w:val="36"/>
        </w:rPr>
        <w:t>Н</w:t>
      </w:r>
      <w:proofErr w:type="spellEnd"/>
      <w:r w:rsidRPr="00D61DCA">
        <w:rPr>
          <w:rFonts w:ascii="Times New Roman" w:hAnsi="Times New Roman" w:cs="Times New Roman"/>
          <w:b/>
          <w:sz w:val="36"/>
          <w:szCs w:val="36"/>
          <w:lang w:val="en-US"/>
        </w:rPr>
        <w:t xml:space="preserve"> </w:t>
      </w:r>
      <w:r w:rsidRPr="00D61DCA">
        <w:rPr>
          <w:rFonts w:ascii="Times New Roman" w:hAnsi="Times New Roman" w:cs="Times New Roman"/>
          <w:b/>
          <w:sz w:val="36"/>
          <w:szCs w:val="36"/>
        </w:rPr>
        <w:t>Я</w:t>
      </w:r>
    </w:p>
    <w:p w14:paraId="4C6AF488" w14:textId="77777777" w:rsidR="00D61DCA" w:rsidRPr="00D9413F" w:rsidRDefault="00D61DCA" w:rsidP="00D61DCA">
      <w:pPr>
        <w:pStyle w:val="a6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hint="eastAsia"/>
          <w:b/>
          <w:sz w:val="36"/>
          <w:szCs w:val="36"/>
        </w:rPr>
      </w:pPr>
    </w:p>
    <w:p w14:paraId="3E33D189" w14:textId="4E05E705" w:rsidR="00D61DCA" w:rsidRPr="00D61DCA" w:rsidRDefault="00D61DCA" w:rsidP="001F0606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uk-UA"/>
        </w:rPr>
        <w:t>від                  2023</w:t>
      </w:r>
      <w:r w:rsidRPr="00336296">
        <w:rPr>
          <w:b/>
          <w:sz w:val="28"/>
          <w:szCs w:val="28"/>
          <w:lang w:val="uk-UA"/>
        </w:rPr>
        <w:t xml:space="preserve"> року                 м. Сквира                             № </w:t>
      </w:r>
      <w:r>
        <w:rPr>
          <w:b/>
          <w:sz w:val="28"/>
          <w:szCs w:val="28"/>
          <w:lang w:val="uk-UA"/>
        </w:rPr>
        <w:t xml:space="preserve">       </w:t>
      </w:r>
      <w:r w:rsidRPr="00D61DCA">
        <w:rPr>
          <w:b/>
          <w:sz w:val="28"/>
          <w:szCs w:val="28"/>
          <w:lang w:val="ru-RU"/>
        </w:rPr>
        <w:t>-</w:t>
      </w:r>
      <w:r>
        <w:rPr>
          <w:b/>
          <w:sz w:val="28"/>
          <w:szCs w:val="28"/>
          <w:lang w:val="uk-UA"/>
        </w:rPr>
        <w:t xml:space="preserve">     </w:t>
      </w:r>
      <w:r w:rsidRPr="00D61DCA">
        <w:rPr>
          <w:b/>
          <w:sz w:val="28"/>
          <w:szCs w:val="28"/>
          <w:lang w:val="ru-RU"/>
        </w:rPr>
        <w:t>-</w:t>
      </w:r>
      <w:r>
        <w:rPr>
          <w:b/>
          <w:sz w:val="28"/>
          <w:szCs w:val="28"/>
        </w:rPr>
        <w:t>VIII</w:t>
      </w:r>
    </w:p>
    <w:p w14:paraId="4B642FD7" w14:textId="77777777" w:rsidR="00A35BD9" w:rsidRPr="00DB59A1" w:rsidRDefault="00A35BD9" w:rsidP="001F0606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B642FD8" w14:textId="77777777" w:rsidR="00A35BD9" w:rsidRPr="00DB59A1" w:rsidRDefault="000F55E9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B59A1">
        <w:rPr>
          <w:rFonts w:ascii="Times New Roman" w:hAnsi="Times New Roman" w:cs="Times New Roman"/>
          <w:b/>
          <w:bCs/>
          <w:sz w:val="28"/>
          <w:szCs w:val="28"/>
        </w:rPr>
        <w:t xml:space="preserve">Про здійснення державного контролю </w:t>
      </w:r>
    </w:p>
    <w:p w14:paraId="48A78740" w14:textId="77777777" w:rsidR="00E7046B" w:rsidRDefault="000F55E9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B59A1">
        <w:rPr>
          <w:rFonts w:ascii="Times New Roman" w:hAnsi="Times New Roman" w:cs="Times New Roman"/>
          <w:b/>
          <w:bCs/>
          <w:sz w:val="28"/>
          <w:szCs w:val="28"/>
        </w:rPr>
        <w:t>за використанням та охороною земель</w:t>
      </w:r>
      <w:r w:rsidR="00E7046B">
        <w:rPr>
          <w:rFonts w:ascii="Times New Roman" w:hAnsi="Times New Roman" w:cs="Times New Roman"/>
          <w:b/>
          <w:bCs/>
          <w:sz w:val="28"/>
          <w:szCs w:val="28"/>
        </w:rPr>
        <w:t xml:space="preserve"> в межах </w:t>
      </w:r>
    </w:p>
    <w:p w14:paraId="0F4F2FCB" w14:textId="345C0138" w:rsidR="00E7046B" w:rsidRPr="00DB59A1" w:rsidRDefault="00E7046B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Сквирської міськ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ої територіальної громади</w:t>
      </w:r>
    </w:p>
    <w:p w14:paraId="4B642FDA" w14:textId="77777777" w:rsidR="00A35BD9" w:rsidRPr="00DB59A1" w:rsidRDefault="00A35BD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B642FDB" w14:textId="7E0B5EDB" w:rsidR="00A35BD9" w:rsidRPr="00DB59A1" w:rsidRDefault="000F55E9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59A1">
        <w:rPr>
          <w:rFonts w:ascii="Times New Roman" w:hAnsi="Times New Roman" w:cs="Times New Roman"/>
          <w:sz w:val="28"/>
          <w:szCs w:val="28"/>
        </w:rPr>
        <w:t>Відповідно до пункту 34-1 частини 1 статті 26, підпунктів 1,</w:t>
      </w:r>
      <w:r w:rsidR="00DB59A1">
        <w:rPr>
          <w:rFonts w:ascii="Times New Roman" w:hAnsi="Times New Roman" w:cs="Times New Roman"/>
          <w:sz w:val="28"/>
          <w:szCs w:val="28"/>
        </w:rPr>
        <w:t xml:space="preserve"> </w:t>
      </w:r>
      <w:r w:rsidRPr="00DB59A1">
        <w:rPr>
          <w:rFonts w:ascii="Times New Roman" w:hAnsi="Times New Roman" w:cs="Times New Roman"/>
          <w:sz w:val="28"/>
          <w:szCs w:val="28"/>
        </w:rPr>
        <w:t xml:space="preserve">10 пункту «б» частини </w:t>
      </w:r>
      <w:r w:rsidR="00FB56FB" w:rsidRPr="00DB59A1">
        <w:rPr>
          <w:rFonts w:ascii="Times New Roman" w:hAnsi="Times New Roman" w:cs="Times New Roman"/>
          <w:sz w:val="28"/>
          <w:szCs w:val="28"/>
        </w:rPr>
        <w:t>першої</w:t>
      </w:r>
      <w:r w:rsidRPr="00DB59A1">
        <w:rPr>
          <w:rFonts w:ascii="Times New Roman" w:hAnsi="Times New Roman" w:cs="Times New Roman"/>
          <w:sz w:val="28"/>
          <w:szCs w:val="28"/>
        </w:rPr>
        <w:t>̈ статті 33 Закону Укра</w:t>
      </w:r>
      <w:r w:rsidR="00AC0FAC" w:rsidRPr="00DB59A1">
        <w:rPr>
          <w:rFonts w:ascii="Times New Roman" w:hAnsi="Times New Roman" w:cs="Times New Roman"/>
          <w:sz w:val="28"/>
          <w:szCs w:val="28"/>
        </w:rPr>
        <w:t>ї</w:t>
      </w:r>
      <w:r w:rsidRPr="00DB59A1">
        <w:rPr>
          <w:rFonts w:ascii="Times New Roman" w:hAnsi="Times New Roman" w:cs="Times New Roman"/>
          <w:sz w:val="28"/>
          <w:szCs w:val="28"/>
        </w:rPr>
        <w:t>ни «Про місцеве самоврядування в Укра</w:t>
      </w:r>
      <w:r w:rsidR="00AC0FAC" w:rsidRPr="00DB59A1">
        <w:rPr>
          <w:rFonts w:ascii="Times New Roman" w:hAnsi="Times New Roman" w:cs="Times New Roman"/>
          <w:sz w:val="28"/>
          <w:szCs w:val="28"/>
        </w:rPr>
        <w:t>ї</w:t>
      </w:r>
      <w:r w:rsidRPr="00DB59A1">
        <w:rPr>
          <w:rFonts w:ascii="Times New Roman" w:hAnsi="Times New Roman" w:cs="Times New Roman"/>
          <w:sz w:val="28"/>
          <w:szCs w:val="28"/>
        </w:rPr>
        <w:t>ні», статті 188 Земельного Кодексу Укра</w:t>
      </w:r>
      <w:r w:rsidR="00AC0FAC" w:rsidRPr="00DB59A1">
        <w:rPr>
          <w:rFonts w:ascii="Times New Roman" w:hAnsi="Times New Roman" w:cs="Times New Roman"/>
          <w:sz w:val="28"/>
          <w:szCs w:val="28"/>
        </w:rPr>
        <w:t>ї</w:t>
      </w:r>
      <w:r w:rsidRPr="00DB59A1">
        <w:rPr>
          <w:rFonts w:ascii="Times New Roman" w:hAnsi="Times New Roman" w:cs="Times New Roman"/>
          <w:sz w:val="28"/>
          <w:szCs w:val="28"/>
        </w:rPr>
        <w:t>ни, статті 5, статті 6-1 Закону Укра</w:t>
      </w:r>
      <w:r w:rsidR="00AC0FAC" w:rsidRPr="00DB59A1">
        <w:rPr>
          <w:rFonts w:ascii="Times New Roman" w:hAnsi="Times New Roman" w:cs="Times New Roman"/>
          <w:sz w:val="28"/>
          <w:szCs w:val="28"/>
        </w:rPr>
        <w:t>ї</w:t>
      </w:r>
      <w:r w:rsidRPr="00DB59A1">
        <w:rPr>
          <w:rFonts w:ascii="Times New Roman" w:hAnsi="Times New Roman" w:cs="Times New Roman"/>
          <w:sz w:val="28"/>
          <w:szCs w:val="28"/>
        </w:rPr>
        <w:t xml:space="preserve">ни «Про </w:t>
      </w:r>
      <w:r w:rsidR="00AC0FAC" w:rsidRPr="00DB59A1">
        <w:rPr>
          <w:rFonts w:ascii="Times New Roman" w:hAnsi="Times New Roman" w:cs="Times New Roman"/>
          <w:sz w:val="28"/>
          <w:szCs w:val="28"/>
        </w:rPr>
        <w:t>державний</w:t>
      </w:r>
      <w:r w:rsidRPr="00DB59A1">
        <w:rPr>
          <w:rFonts w:ascii="Times New Roman" w:hAnsi="Times New Roman" w:cs="Times New Roman"/>
          <w:sz w:val="28"/>
          <w:szCs w:val="28"/>
        </w:rPr>
        <w:t>̆ контроль за використанням та охороною земель», статті 19 Закону Укра</w:t>
      </w:r>
      <w:r w:rsidR="00AC0FAC" w:rsidRPr="00DB59A1">
        <w:rPr>
          <w:rFonts w:ascii="Times New Roman" w:hAnsi="Times New Roman" w:cs="Times New Roman"/>
          <w:sz w:val="28"/>
          <w:szCs w:val="28"/>
        </w:rPr>
        <w:t>ї</w:t>
      </w:r>
      <w:r w:rsidRPr="00DB59A1">
        <w:rPr>
          <w:rFonts w:ascii="Times New Roman" w:hAnsi="Times New Roman" w:cs="Times New Roman"/>
          <w:sz w:val="28"/>
          <w:szCs w:val="28"/>
        </w:rPr>
        <w:t xml:space="preserve">ни «Про охорону земель», </w:t>
      </w:r>
      <w:r w:rsidR="002B3028" w:rsidRPr="002B3028">
        <w:rPr>
          <w:rFonts w:ascii="Times New Roman" w:hAnsi="Times New Roman" w:cs="Times New Roman"/>
          <w:sz w:val="28"/>
          <w:szCs w:val="28"/>
        </w:rPr>
        <w:t>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</w:t>
      </w:r>
      <w:r w:rsidRPr="00DB59A1">
        <w:rPr>
          <w:rFonts w:ascii="Times New Roman" w:hAnsi="Times New Roman" w:cs="Times New Roman"/>
          <w:sz w:val="28"/>
          <w:szCs w:val="28"/>
        </w:rPr>
        <w:t xml:space="preserve"> </w:t>
      </w:r>
      <w:r w:rsidR="00D61DCA">
        <w:rPr>
          <w:rFonts w:ascii="Times New Roman" w:hAnsi="Times New Roman" w:cs="Times New Roman"/>
          <w:sz w:val="28"/>
          <w:szCs w:val="28"/>
        </w:rPr>
        <w:t xml:space="preserve">Сквирська міська </w:t>
      </w:r>
      <w:r w:rsidRPr="00DB59A1">
        <w:rPr>
          <w:rFonts w:ascii="Times New Roman" w:hAnsi="Times New Roman" w:cs="Times New Roman"/>
          <w:sz w:val="28"/>
          <w:szCs w:val="28"/>
        </w:rPr>
        <w:t xml:space="preserve">рада </w:t>
      </w:r>
      <w:r w:rsidR="002B3028" w:rsidRPr="002B3028">
        <w:rPr>
          <w:rFonts w:ascii="Times New Roman" w:hAnsi="Times New Roman" w:cs="Times New Roman"/>
          <w:sz w:val="28"/>
          <w:szCs w:val="28"/>
        </w:rPr>
        <w:t>VІІІ скликання</w:t>
      </w:r>
    </w:p>
    <w:p w14:paraId="74EB8783" w14:textId="77777777" w:rsidR="00D61DCA" w:rsidRDefault="00D61DCA" w:rsidP="00D61DCA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14:paraId="4B642FDC" w14:textId="1A4A9AC6" w:rsidR="00A35BD9" w:rsidRPr="00DB59A1" w:rsidRDefault="00D61DCA" w:rsidP="00D61DCA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И Р І Ш И Л А:</w:t>
      </w:r>
      <w:r w:rsidRPr="00DB59A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B642FDD" w14:textId="77777777" w:rsidR="00A35BD9" w:rsidRPr="00DB59A1" w:rsidRDefault="00A35BD9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642FDE" w14:textId="3041E1DA" w:rsidR="00A35BD9" w:rsidRPr="00DB59A1" w:rsidRDefault="000F55E9" w:rsidP="00DB59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9A1">
        <w:rPr>
          <w:rFonts w:ascii="Times New Roman" w:hAnsi="Times New Roman" w:cs="Times New Roman"/>
          <w:sz w:val="28"/>
          <w:szCs w:val="28"/>
        </w:rPr>
        <w:t xml:space="preserve">1. </w:t>
      </w:r>
      <w:r w:rsidR="00E230C9" w:rsidRPr="00DB59A1">
        <w:rPr>
          <w:rFonts w:ascii="Times New Roman" w:hAnsi="Times New Roman" w:cs="Times New Roman"/>
          <w:sz w:val="28"/>
          <w:szCs w:val="28"/>
        </w:rPr>
        <w:t>Здійснювати</w:t>
      </w:r>
      <w:r w:rsidRPr="00DB59A1">
        <w:rPr>
          <w:rFonts w:ascii="Times New Roman" w:hAnsi="Times New Roman" w:cs="Times New Roman"/>
          <w:sz w:val="28"/>
          <w:szCs w:val="28"/>
        </w:rPr>
        <w:t xml:space="preserve"> </w:t>
      </w:r>
      <w:r w:rsidR="00E230C9" w:rsidRPr="00DB59A1">
        <w:rPr>
          <w:rFonts w:ascii="Times New Roman" w:hAnsi="Times New Roman" w:cs="Times New Roman"/>
          <w:sz w:val="28"/>
          <w:szCs w:val="28"/>
        </w:rPr>
        <w:t>державний</w:t>
      </w:r>
      <w:r w:rsidRPr="00DB59A1">
        <w:rPr>
          <w:rFonts w:ascii="Times New Roman" w:hAnsi="Times New Roman" w:cs="Times New Roman"/>
          <w:sz w:val="28"/>
          <w:szCs w:val="28"/>
        </w:rPr>
        <w:t xml:space="preserve">̆ контроль за використанням та охороною земель у межах </w:t>
      </w:r>
      <w:r w:rsidR="00D61DCA">
        <w:rPr>
          <w:rFonts w:ascii="Times New Roman" w:hAnsi="Times New Roman" w:cs="Times New Roman"/>
          <w:sz w:val="28"/>
          <w:szCs w:val="28"/>
        </w:rPr>
        <w:t xml:space="preserve">Сквирської міської </w:t>
      </w:r>
      <w:r w:rsidR="00AC0FAC" w:rsidRPr="00DB59A1">
        <w:rPr>
          <w:rFonts w:ascii="Times New Roman" w:hAnsi="Times New Roman" w:cs="Times New Roman"/>
          <w:sz w:val="28"/>
          <w:szCs w:val="28"/>
        </w:rPr>
        <w:t xml:space="preserve">територіальної </w:t>
      </w:r>
      <w:r w:rsidRPr="00DB59A1">
        <w:rPr>
          <w:rFonts w:ascii="Times New Roman" w:hAnsi="Times New Roman" w:cs="Times New Roman"/>
          <w:sz w:val="28"/>
          <w:szCs w:val="28"/>
        </w:rPr>
        <w:t>громади відповідно до Закону Укра</w:t>
      </w:r>
      <w:r w:rsidR="00AC0FAC" w:rsidRPr="00DB59A1">
        <w:rPr>
          <w:rFonts w:ascii="Times New Roman" w:hAnsi="Times New Roman" w:cs="Times New Roman"/>
          <w:sz w:val="28"/>
          <w:szCs w:val="28"/>
        </w:rPr>
        <w:t>ї</w:t>
      </w:r>
      <w:r w:rsidRPr="00DB59A1">
        <w:rPr>
          <w:rFonts w:ascii="Times New Roman" w:hAnsi="Times New Roman" w:cs="Times New Roman"/>
          <w:sz w:val="28"/>
          <w:szCs w:val="28"/>
        </w:rPr>
        <w:t xml:space="preserve">ни «Про </w:t>
      </w:r>
      <w:r w:rsidR="00E230C9" w:rsidRPr="00DB59A1">
        <w:rPr>
          <w:rFonts w:ascii="Times New Roman" w:hAnsi="Times New Roman" w:cs="Times New Roman"/>
          <w:sz w:val="28"/>
          <w:szCs w:val="28"/>
        </w:rPr>
        <w:t>державний</w:t>
      </w:r>
      <w:r w:rsidRPr="00DB59A1">
        <w:rPr>
          <w:rFonts w:ascii="Times New Roman" w:hAnsi="Times New Roman" w:cs="Times New Roman"/>
          <w:sz w:val="28"/>
          <w:szCs w:val="28"/>
        </w:rPr>
        <w:t xml:space="preserve">̆ контроль за використанням та охороною земель». </w:t>
      </w:r>
    </w:p>
    <w:p w14:paraId="4B642FDF" w14:textId="1BB0405D" w:rsidR="00A35BD9" w:rsidRPr="00DB59A1" w:rsidRDefault="000F55E9" w:rsidP="00DB59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9A1">
        <w:rPr>
          <w:rFonts w:ascii="Times New Roman" w:hAnsi="Times New Roman" w:cs="Times New Roman"/>
          <w:sz w:val="28"/>
          <w:szCs w:val="28"/>
        </w:rPr>
        <w:t xml:space="preserve">2. Надати </w:t>
      </w:r>
      <w:r w:rsidR="002B3028">
        <w:rPr>
          <w:rFonts w:ascii="Times New Roman" w:hAnsi="Times New Roman" w:cs="Times New Roman"/>
          <w:sz w:val="28"/>
          <w:szCs w:val="28"/>
        </w:rPr>
        <w:t>відділу з питань земельних ресурсів та кадастру Сквирської міської ради</w:t>
      </w:r>
      <w:r w:rsidRPr="00DB59A1">
        <w:rPr>
          <w:rFonts w:ascii="Times New Roman" w:hAnsi="Times New Roman" w:cs="Times New Roman"/>
          <w:sz w:val="28"/>
          <w:szCs w:val="28"/>
        </w:rPr>
        <w:t xml:space="preserve"> повноваження із </w:t>
      </w:r>
      <w:r w:rsidR="00705198" w:rsidRPr="00DB59A1">
        <w:rPr>
          <w:rFonts w:ascii="Times New Roman" w:hAnsi="Times New Roman" w:cs="Times New Roman"/>
          <w:sz w:val="28"/>
          <w:szCs w:val="28"/>
        </w:rPr>
        <w:t>здійснення</w:t>
      </w:r>
      <w:r w:rsidRPr="00DB59A1">
        <w:rPr>
          <w:rFonts w:ascii="Times New Roman" w:hAnsi="Times New Roman" w:cs="Times New Roman"/>
          <w:sz w:val="28"/>
          <w:szCs w:val="28"/>
        </w:rPr>
        <w:t xml:space="preserve"> державного контролю за використанням та охороною земель </w:t>
      </w:r>
      <w:r w:rsidR="002B3028">
        <w:rPr>
          <w:rFonts w:ascii="Times New Roman" w:hAnsi="Times New Roman" w:cs="Times New Roman"/>
          <w:sz w:val="28"/>
          <w:szCs w:val="28"/>
        </w:rPr>
        <w:t>Сквирської міської</w:t>
      </w:r>
      <w:r w:rsidRPr="00DB59A1">
        <w:rPr>
          <w:rFonts w:ascii="Times New Roman" w:hAnsi="Times New Roman" w:cs="Times New Roman"/>
          <w:sz w:val="28"/>
          <w:szCs w:val="28"/>
        </w:rPr>
        <w:t xml:space="preserve"> територіальної громади.</w:t>
      </w:r>
    </w:p>
    <w:p w14:paraId="4B642FE5" w14:textId="0EA8EEA4" w:rsidR="00A35BD9" w:rsidRPr="00DB59A1" w:rsidRDefault="000F55E9" w:rsidP="00DB59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9A1">
        <w:rPr>
          <w:rFonts w:ascii="Times New Roman" w:hAnsi="Times New Roman" w:cs="Times New Roman"/>
          <w:sz w:val="28"/>
          <w:szCs w:val="28"/>
        </w:rPr>
        <w:t xml:space="preserve">3. </w:t>
      </w:r>
      <w:r w:rsidR="002B3028">
        <w:rPr>
          <w:rFonts w:ascii="Times New Roman" w:hAnsi="Times New Roman" w:cs="Times New Roman"/>
          <w:sz w:val="28"/>
          <w:szCs w:val="28"/>
        </w:rPr>
        <w:t>Сквирській міській голові Валентині ЛЕВІЦЬКІЙ</w:t>
      </w:r>
      <w:r w:rsidRPr="00DB59A1">
        <w:rPr>
          <w:rFonts w:ascii="Times New Roman" w:hAnsi="Times New Roman" w:cs="Times New Roman"/>
          <w:sz w:val="28"/>
          <w:szCs w:val="28"/>
        </w:rPr>
        <w:t xml:space="preserve"> </w:t>
      </w:r>
      <w:r w:rsidR="002B3028" w:rsidRPr="00DB59A1">
        <w:rPr>
          <w:rFonts w:ascii="Times New Roman" w:hAnsi="Times New Roman" w:cs="Times New Roman"/>
          <w:sz w:val="28"/>
          <w:szCs w:val="28"/>
        </w:rPr>
        <w:t xml:space="preserve">письмово </w:t>
      </w:r>
      <w:r w:rsidRPr="00DB59A1">
        <w:rPr>
          <w:rFonts w:ascii="Times New Roman" w:hAnsi="Times New Roman" w:cs="Times New Roman"/>
          <w:sz w:val="28"/>
          <w:szCs w:val="28"/>
        </w:rPr>
        <w:t xml:space="preserve">проінформувати </w:t>
      </w:r>
      <w:proofErr w:type="spellStart"/>
      <w:r w:rsidR="00705198" w:rsidRPr="00DB59A1">
        <w:rPr>
          <w:rFonts w:ascii="Times New Roman" w:hAnsi="Times New Roman" w:cs="Times New Roman"/>
          <w:sz w:val="28"/>
          <w:szCs w:val="28"/>
        </w:rPr>
        <w:t>центральний</w:t>
      </w:r>
      <w:r w:rsidRPr="00DB59A1">
        <w:rPr>
          <w:rFonts w:ascii="Times New Roman" w:hAnsi="Times New Roman" w:cs="Times New Roman"/>
          <w:sz w:val="28"/>
          <w:szCs w:val="28"/>
        </w:rPr>
        <w:t>̆</w:t>
      </w:r>
      <w:proofErr w:type="spellEnd"/>
      <w:r w:rsidRPr="00DB59A1">
        <w:rPr>
          <w:rFonts w:ascii="Times New Roman" w:hAnsi="Times New Roman" w:cs="Times New Roman"/>
          <w:sz w:val="28"/>
          <w:szCs w:val="28"/>
        </w:rPr>
        <w:t xml:space="preserve"> орган </w:t>
      </w:r>
      <w:r w:rsidR="00705198" w:rsidRPr="00DB59A1">
        <w:rPr>
          <w:rFonts w:ascii="Times New Roman" w:hAnsi="Times New Roman" w:cs="Times New Roman"/>
          <w:sz w:val="28"/>
          <w:szCs w:val="28"/>
        </w:rPr>
        <w:t>виконавчої</w:t>
      </w:r>
      <w:r w:rsidRPr="00DB59A1">
        <w:rPr>
          <w:rFonts w:ascii="Times New Roman" w:hAnsi="Times New Roman" w:cs="Times New Roman"/>
          <w:sz w:val="28"/>
          <w:szCs w:val="28"/>
        </w:rPr>
        <w:t>̈ влади, що реалізує державну політику у сфері земельних відносин – Державну службу Укра</w:t>
      </w:r>
      <w:r w:rsidR="00705198" w:rsidRPr="00DB59A1">
        <w:rPr>
          <w:rFonts w:ascii="Times New Roman" w:hAnsi="Times New Roman" w:cs="Times New Roman"/>
          <w:sz w:val="28"/>
          <w:szCs w:val="28"/>
        </w:rPr>
        <w:t>ї</w:t>
      </w:r>
      <w:r w:rsidRPr="00DB59A1">
        <w:rPr>
          <w:rFonts w:ascii="Times New Roman" w:hAnsi="Times New Roman" w:cs="Times New Roman"/>
          <w:sz w:val="28"/>
          <w:szCs w:val="28"/>
        </w:rPr>
        <w:t xml:space="preserve">ни з питань </w:t>
      </w:r>
      <w:r w:rsidR="00705198" w:rsidRPr="00DB59A1">
        <w:rPr>
          <w:rFonts w:ascii="Times New Roman" w:hAnsi="Times New Roman" w:cs="Times New Roman"/>
          <w:sz w:val="28"/>
          <w:szCs w:val="28"/>
        </w:rPr>
        <w:t>геодезії</w:t>
      </w:r>
      <w:r w:rsidRPr="00DB59A1">
        <w:rPr>
          <w:rFonts w:ascii="Times New Roman" w:hAnsi="Times New Roman" w:cs="Times New Roman"/>
          <w:sz w:val="28"/>
          <w:szCs w:val="28"/>
        </w:rPr>
        <w:t xml:space="preserve">, </w:t>
      </w:r>
      <w:r w:rsidR="00705198" w:rsidRPr="00DB59A1">
        <w:rPr>
          <w:rFonts w:ascii="Times New Roman" w:hAnsi="Times New Roman" w:cs="Times New Roman"/>
          <w:sz w:val="28"/>
          <w:szCs w:val="28"/>
        </w:rPr>
        <w:t>картографії</w:t>
      </w:r>
      <w:r w:rsidRPr="00DB59A1">
        <w:rPr>
          <w:rFonts w:ascii="Times New Roman" w:hAnsi="Times New Roman" w:cs="Times New Roman"/>
          <w:sz w:val="28"/>
          <w:szCs w:val="28"/>
        </w:rPr>
        <w:t xml:space="preserve"> та кадастру</w:t>
      </w:r>
      <w:r w:rsidR="002B3028">
        <w:rPr>
          <w:rFonts w:ascii="Times New Roman" w:hAnsi="Times New Roman" w:cs="Times New Roman"/>
          <w:sz w:val="28"/>
          <w:szCs w:val="28"/>
        </w:rPr>
        <w:t xml:space="preserve"> про</w:t>
      </w:r>
      <w:r w:rsidR="002B3028" w:rsidRPr="002B3028">
        <w:rPr>
          <w:rFonts w:ascii="Times New Roman" w:hAnsi="Times New Roman" w:cs="Times New Roman"/>
          <w:sz w:val="28"/>
          <w:szCs w:val="28"/>
        </w:rPr>
        <w:t xml:space="preserve"> </w:t>
      </w:r>
      <w:r w:rsidR="002B3028" w:rsidRPr="00DB59A1">
        <w:rPr>
          <w:rFonts w:ascii="Times New Roman" w:hAnsi="Times New Roman" w:cs="Times New Roman"/>
          <w:sz w:val="28"/>
          <w:szCs w:val="28"/>
        </w:rPr>
        <w:t>призначення державн</w:t>
      </w:r>
      <w:r w:rsidR="00E7046B">
        <w:rPr>
          <w:rFonts w:ascii="Times New Roman" w:hAnsi="Times New Roman" w:cs="Times New Roman"/>
          <w:sz w:val="28"/>
          <w:szCs w:val="28"/>
        </w:rPr>
        <w:t>их</w:t>
      </w:r>
      <w:r w:rsidR="002B3028" w:rsidRPr="00DB59A1">
        <w:rPr>
          <w:rFonts w:ascii="Times New Roman" w:hAnsi="Times New Roman" w:cs="Times New Roman"/>
          <w:sz w:val="28"/>
          <w:szCs w:val="28"/>
        </w:rPr>
        <w:t xml:space="preserve"> інспектор</w:t>
      </w:r>
      <w:r w:rsidR="00E7046B">
        <w:rPr>
          <w:rFonts w:ascii="Times New Roman" w:hAnsi="Times New Roman" w:cs="Times New Roman"/>
          <w:sz w:val="28"/>
          <w:szCs w:val="28"/>
        </w:rPr>
        <w:t>ів</w:t>
      </w:r>
      <w:r w:rsidR="002B3028" w:rsidRPr="00DB59A1">
        <w:rPr>
          <w:rFonts w:ascii="Times New Roman" w:hAnsi="Times New Roman" w:cs="Times New Roman"/>
          <w:sz w:val="28"/>
          <w:szCs w:val="28"/>
        </w:rPr>
        <w:t xml:space="preserve"> з контролю за використанням та охороною земель</w:t>
      </w:r>
      <w:r w:rsidR="001F0606">
        <w:rPr>
          <w:rFonts w:ascii="Times New Roman" w:hAnsi="Times New Roman" w:cs="Times New Roman"/>
          <w:sz w:val="28"/>
          <w:szCs w:val="28"/>
        </w:rPr>
        <w:t>.</w:t>
      </w:r>
      <w:r w:rsidRPr="00DB59A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04C800" w14:textId="33721811" w:rsidR="00DB59A1" w:rsidRDefault="000F55E9" w:rsidP="00DB59A1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9A1">
        <w:rPr>
          <w:rFonts w:ascii="Times New Roman" w:hAnsi="Times New Roman" w:cs="Times New Roman"/>
          <w:sz w:val="28"/>
          <w:szCs w:val="28"/>
        </w:rPr>
        <w:t xml:space="preserve">4. </w:t>
      </w:r>
      <w:r w:rsidR="002B3028">
        <w:rPr>
          <w:rFonts w:ascii="Times New Roman" w:hAnsi="Times New Roman" w:cs="Times New Roman"/>
          <w:sz w:val="28"/>
          <w:szCs w:val="28"/>
        </w:rPr>
        <w:t>Внести відповідні зміни до</w:t>
      </w:r>
      <w:r w:rsidRPr="00DB59A1">
        <w:rPr>
          <w:rFonts w:ascii="Times New Roman" w:hAnsi="Times New Roman" w:cs="Times New Roman"/>
          <w:sz w:val="28"/>
          <w:szCs w:val="28"/>
        </w:rPr>
        <w:t xml:space="preserve"> Положення про </w:t>
      </w:r>
      <w:r w:rsidR="002B3028">
        <w:rPr>
          <w:rFonts w:ascii="Times New Roman" w:hAnsi="Times New Roman" w:cs="Times New Roman"/>
          <w:sz w:val="28"/>
          <w:szCs w:val="28"/>
        </w:rPr>
        <w:t>відділ з питань земельних ресурсів та кадастру Сквирської міської ради</w:t>
      </w:r>
      <w:r w:rsidRPr="00DB59A1">
        <w:rPr>
          <w:rFonts w:ascii="Times New Roman" w:hAnsi="Times New Roman" w:cs="Times New Roman"/>
          <w:sz w:val="28"/>
          <w:szCs w:val="28"/>
        </w:rPr>
        <w:t>.</w:t>
      </w:r>
    </w:p>
    <w:p w14:paraId="4B642FE9" w14:textId="1A02159C" w:rsidR="00A35BD9" w:rsidRPr="00DB59A1" w:rsidRDefault="000F55E9" w:rsidP="002B3028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59A1">
        <w:rPr>
          <w:rFonts w:ascii="Times New Roman" w:hAnsi="Times New Roman" w:cs="Times New Roman"/>
          <w:sz w:val="28"/>
          <w:szCs w:val="28"/>
        </w:rPr>
        <w:t xml:space="preserve">5. Контроль за виконанням даного рішення покласти на </w:t>
      </w:r>
      <w:r w:rsidR="002B3028" w:rsidRPr="002B3028">
        <w:rPr>
          <w:rFonts w:ascii="Times New Roman" w:hAnsi="Times New Roman" w:cs="Times New Roman"/>
          <w:sz w:val="28"/>
          <w:szCs w:val="28"/>
        </w:rPr>
        <w:t>постійну комісію Сквирської міської ради з питань підприємництва, промисловості, сільського господарства, землевпорядкування, будівництва та архітектури</w:t>
      </w:r>
    </w:p>
    <w:p w14:paraId="4B642FEA" w14:textId="77777777" w:rsidR="00A35BD9" w:rsidRPr="00DB59A1" w:rsidRDefault="00A35BD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682B7AD9" w14:textId="6BB076E3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3028">
        <w:rPr>
          <w:rFonts w:ascii="Times New Roman" w:hAnsi="Times New Roman" w:cs="Times New Roman"/>
          <w:b/>
          <w:bCs/>
          <w:sz w:val="28"/>
          <w:szCs w:val="28"/>
        </w:rPr>
        <w:t xml:space="preserve">Міська голова                               </w:t>
      </w:r>
      <w:r w:rsidR="000F55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3028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Валентина ЛЕВІЦЬКА</w:t>
      </w:r>
    </w:p>
    <w:p w14:paraId="6714D0F7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A1706B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6286CB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3028">
        <w:rPr>
          <w:rFonts w:ascii="Times New Roman" w:hAnsi="Times New Roman" w:cs="Times New Roman"/>
          <w:b/>
          <w:bCs/>
          <w:sz w:val="28"/>
          <w:szCs w:val="28"/>
        </w:rPr>
        <w:t>ПОГОДЖЕНО:</w:t>
      </w:r>
    </w:p>
    <w:p w14:paraId="3EDA165A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225478EB" w14:textId="52F12512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Заступник міського голови</w:t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  <w:t xml:space="preserve">          </w:t>
      </w:r>
    </w:p>
    <w:p w14:paraId="1DAF8B9E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28BE15F" w14:textId="60EF29B1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Секретар міської ради</w:t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  <w:t>Тетяна ВЛАСЮК</w:t>
      </w:r>
    </w:p>
    <w:p w14:paraId="7B51E375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F8FF9B7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Начальник організаційного відділу</w:t>
      </w:r>
    </w:p>
    <w:p w14:paraId="216B9ED9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міської ради (уповноважений з питань</w:t>
      </w:r>
    </w:p>
    <w:p w14:paraId="38B9BB9B" w14:textId="495754D8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запобігання та виявлення корупції)</w:t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B3028">
        <w:rPr>
          <w:rFonts w:ascii="Times New Roman" w:hAnsi="Times New Roman" w:cs="Times New Roman"/>
          <w:sz w:val="28"/>
          <w:szCs w:val="28"/>
        </w:rPr>
        <w:t>Віктор САЛТАНЮК</w:t>
      </w:r>
    </w:p>
    <w:p w14:paraId="485EFBCE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7EEEE726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Начальниця відділу з питань юридичного</w:t>
      </w:r>
    </w:p>
    <w:p w14:paraId="2E268A6D" w14:textId="0EABE90E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забезпечення ради та діловодства</w:t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B3028">
        <w:rPr>
          <w:rFonts w:ascii="Times New Roman" w:hAnsi="Times New Roman" w:cs="Times New Roman"/>
          <w:sz w:val="28"/>
          <w:szCs w:val="28"/>
        </w:rPr>
        <w:t>Ірина КВАША</w:t>
      </w:r>
    </w:p>
    <w:p w14:paraId="1799478D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0F57AE4D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Начальниця відділу з питань</w:t>
      </w:r>
    </w:p>
    <w:p w14:paraId="31C683EF" w14:textId="6BCDDE05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земельних ресурсів та кадастру</w:t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  <w:t xml:space="preserve"> Людмила ПАНІМАТЧЕНКО</w:t>
      </w:r>
    </w:p>
    <w:p w14:paraId="27C03800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1431191E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3028">
        <w:rPr>
          <w:rFonts w:ascii="Times New Roman" w:hAnsi="Times New Roman" w:cs="Times New Roman"/>
          <w:b/>
          <w:bCs/>
          <w:sz w:val="28"/>
          <w:szCs w:val="28"/>
        </w:rPr>
        <w:t>Рекомендовано до внесення на</w:t>
      </w:r>
    </w:p>
    <w:p w14:paraId="3A9D4175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B3028">
        <w:rPr>
          <w:rFonts w:ascii="Times New Roman" w:hAnsi="Times New Roman" w:cs="Times New Roman"/>
          <w:b/>
          <w:bCs/>
          <w:sz w:val="28"/>
          <w:szCs w:val="28"/>
        </w:rPr>
        <w:t>розгляд та затвердження сесією</w:t>
      </w:r>
    </w:p>
    <w:p w14:paraId="3DE4E9C4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Голова постійної комісії Сквирської</w:t>
      </w:r>
    </w:p>
    <w:p w14:paraId="11E8C9E4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 xml:space="preserve">міської ради з питань підприємництва, </w:t>
      </w:r>
    </w:p>
    <w:p w14:paraId="2A95E075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 xml:space="preserve">промисловості, сільського господарства, </w:t>
      </w:r>
    </w:p>
    <w:p w14:paraId="52D0BDEC" w14:textId="77777777" w:rsidR="002B3028" w:rsidRPr="002B3028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 xml:space="preserve">землевпорядкування, будівництва </w:t>
      </w:r>
    </w:p>
    <w:p w14:paraId="4B642FED" w14:textId="192C5A05" w:rsidR="00A35BD9" w:rsidRPr="00DB59A1" w:rsidRDefault="002B3028" w:rsidP="002B302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2B3028">
        <w:rPr>
          <w:rFonts w:ascii="Times New Roman" w:hAnsi="Times New Roman" w:cs="Times New Roman"/>
          <w:sz w:val="28"/>
          <w:szCs w:val="28"/>
        </w:rPr>
        <w:t>та архітектури</w:t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</w:r>
      <w:r w:rsidRPr="002B3028">
        <w:rPr>
          <w:rFonts w:ascii="Times New Roman" w:hAnsi="Times New Roman" w:cs="Times New Roman"/>
          <w:sz w:val="28"/>
          <w:szCs w:val="28"/>
        </w:rPr>
        <w:tab/>
        <w:t xml:space="preserve">  Віктор ДОРОШЕНКО</w:t>
      </w:r>
    </w:p>
    <w:sectPr w:rsidR="00A35BD9" w:rsidRPr="00DB59A1" w:rsidSect="001F0606">
      <w:pgSz w:w="11906" w:h="16838"/>
      <w:pgMar w:top="567" w:right="850" w:bottom="1134" w:left="1701" w:header="709" w:footer="85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B33172" w14:textId="77777777" w:rsidR="00EF1EDD" w:rsidRDefault="00EF1EDD">
      <w:r>
        <w:separator/>
      </w:r>
    </w:p>
  </w:endnote>
  <w:endnote w:type="continuationSeparator" w:id="0">
    <w:p w14:paraId="3ED87E22" w14:textId="77777777" w:rsidR="00EF1EDD" w:rsidRDefault="00EF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Arial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1171C5" w14:textId="77777777" w:rsidR="00EF1EDD" w:rsidRDefault="00EF1EDD">
      <w:r>
        <w:separator/>
      </w:r>
    </w:p>
  </w:footnote>
  <w:footnote w:type="continuationSeparator" w:id="0">
    <w:p w14:paraId="42EFE9FA" w14:textId="77777777" w:rsidR="00EF1EDD" w:rsidRDefault="00EF1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A0473F6"/>
    <w:multiLevelType w:val="hybridMultilevel"/>
    <w:tmpl w:val="4D74EFEC"/>
    <w:numStyleLink w:val="a"/>
  </w:abstractNum>
  <w:abstractNum w:abstractNumId="2">
    <w:nsid w:val="3D122638"/>
    <w:multiLevelType w:val="hybridMultilevel"/>
    <w:tmpl w:val="B57E51CA"/>
    <w:styleLink w:val="a0"/>
    <w:lvl w:ilvl="0" w:tplc="43D6D4CC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0C56A132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76D41F06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9AF63A58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8EB65A80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40FA301E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4F644534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6EA419FA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FBB0426E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3">
    <w:nsid w:val="4D2727EF"/>
    <w:multiLevelType w:val="hybridMultilevel"/>
    <w:tmpl w:val="4D74EFEC"/>
    <w:styleLink w:val="a"/>
    <w:lvl w:ilvl="0" w:tplc="BE963736">
      <w:start w:val="1"/>
      <w:numFmt w:val="bullet"/>
      <w:lvlText w:val="*"/>
      <w:lvlJc w:val="left"/>
      <w:pPr>
        <w:ind w:left="18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930810C">
      <w:start w:val="1"/>
      <w:numFmt w:val="bullet"/>
      <w:lvlText w:val="*"/>
      <w:lvlJc w:val="left"/>
      <w:pPr>
        <w:ind w:left="36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4CA83DAA">
      <w:start w:val="1"/>
      <w:numFmt w:val="bullet"/>
      <w:lvlText w:val="*"/>
      <w:lvlJc w:val="left"/>
      <w:pPr>
        <w:ind w:left="54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F34A12B2">
      <w:start w:val="1"/>
      <w:numFmt w:val="bullet"/>
      <w:lvlText w:val="*"/>
      <w:lvlJc w:val="left"/>
      <w:pPr>
        <w:ind w:left="72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AD9A9516">
      <w:start w:val="1"/>
      <w:numFmt w:val="bullet"/>
      <w:lvlText w:val="*"/>
      <w:lvlJc w:val="left"/>
      <w:pPr>
        <w:ind w:left="90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DD92C54C">
      <w:start w:val="1"/>
      <w:numFmt w:val="bullet"/>
      <w:lvlText w:val="*"/>
      <w:lvlJc w:val="left"/>
      <w:pPr>
        <w:ind w:left="108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B1E66E7C">
      <w:start w:val="1"/>
      <w:numFmt w:val="bullet"/>
      <w:lvlText w:val="*"/>
      <w:lvlJc w:val="left"/>
      <w:pPr>
        <w:ind w:left="126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2B5817AA">
      <w:start w:val="1"/>
      <w:numFmt w:val="bullet"/>
      <w:lvlText w:val="*"/>
      <w:lvlJc w:val="left"/>
      <w:pPr>
        <w:ind w:left="144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3078B6A0">
      <w:start w:val="1"/>
      <w:numFmt w:val="bullet"/>
      <w:lvlText w:val="*"/>
      <w:lvlJc w:val="left"/>
      <w:pPr>
        <w:ind w:left="162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4">
    <w:nsid w:val="5D8A3218"/>
    <w:multiLevelType w:val="hybridMultilevel"/>
    <w:tmpl w:val="B57E51CA"/>
    <w:numStyleLink w:val="a0"/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BD9"/>
    <w:rsid w:val="000F55E9"/>
    <w:rsid w:val="001F0606"/>
    <w:rsid w:val="002B3028"/>
    <w:rsid w:val="00705198"/>
    <w:rsid w:val="00A35433"/>
    <w:rsid w:val="00A35BD9"/>
    <w:rsid w:val="00AC0FAC"/>
    <w:rsid w:val="00AF0B49"/>
    <w:rsid w:val="00B37334"/>
    <w:rsid w:val="00D61DCA"/>
    <w:rsid w:val="00DB59A1"/>
    <w:rsid w:val="00E230C9"/>
    <w:rsid w:val="00E7046B"/>
    <w:rsid w:val="00EF1EDD"/>
    <w:rsid w:val="00F92681"/>
    <w:rsid w:val="00FB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B642F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  <w:lang w:val="en-US" w:eastAsia="en-US"/>
    </w:rPr>
  </w:style>
  <w:style w:type="paragraph" w:styleId="2">
    <w:name w:val="heading 2"/>
    <w:basedOn w:val="a1"/>
    <w:next w:val="a1"/>
    <w:link w:val="20"/>
    <w:semiHidden/>
    <w:unhideWhenUsed/>
    <w:qFormat/>
    <w:rsid w:val="00D61DC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1440"/>
      </w:tabs>
      <w:suppressAutoHyphens/>
      <w:spacing w:before="240" w:after="60"/>
      <w:ind w:left="1440" w:hanging="720"/>
      <w:outlineLvl w:val="1"/>
    </w:pPr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  <w:lang w:val="ru-RU"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a0">
    <w:name w:val="Штрихове"/>
    <w:pPr>
      <w:numPr>
        <w:numId w:val="1"/>
      </w:numPr>
    </w:pPr>
  </w:style>
  <w:style w:type="numbering" w:customStyle="1" w:styleId="a">
    <w:name w:val="Маркери"/>
    <w:pPr>
      <w:numPr>
        <w:numId w:val="3"/>
      </w:numPr>
    </w:pPr>
  </w:style>
  <w:style w:type="character" w:customStyle="1" w:styleId="20">
    <w:name w:val="Заголовок 2 Знак"/>
    <w:basedOn w:val="a2"/>
    <w:link w:val="2"/>
    <w:semiHidden/>
    <w:rsid w:val="00D61DCA"/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  <w:lang w:val="ru-RU" w:eastAsia="zh-CN"/>
    </w:rPr>
  </w:style>
  <w:style w:type="paragraph" w:styleId="a7">
    <w:name w:val="List Paragraph"/>
    <w:basedOn w:val="a1"/>
    <w:uiPriority w:val="34"/>
    <w:qFormat/>
    <w:rsid w:val="00D61D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ru-RU" w:eastAsia="ru-RU"/>
    </w:rPr>
  </w:style>
  <w:style w:type="paragraph" w:styleId="a8">
    <w:name w:val="header"/>
    <w:basedOn w:val="a1"/>
    <w:link w:val="a9"/>
    <w:uiPriority w:val="99"/>
    <w:unhideWhenUsed/>
    <w:rsid w:val="001F06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1F0606"/>
    <w:rPr>
      <w:sz w:val="24"/>
      <w:szCs w:val="24"/>
      <w:lang w:val="en-US" w:eastAsia="en-US"/>
    </w:rPr>
  </w:style>
  <w:style w:type="paragraph" w:styleId="aa">
    <w:name w:val="footer"/>
    <w:basedOn w:val="a1"/>
    <w:link w:val="ab"/>
    <w:uiPriority w:val="99"/>
    <w:unhideWhenUsed/>
    <w:rsid w:val="001F06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1F060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Pr>
      <w:sz w:val="24"/>
      <w:szCs w:val="24"/>
      <w:lang w:val="en-US" w:eastAsia="en-US"/>
    </w:rPr>
  </w:style>
  <w:style w:type="paragraph" w:styleId="2">
    <w:name w:val="heading 2"/>
    <w:basedOn w:val="a1"/>
    <w:next w:val="a1"/>
    <w:link w:val="20"/>
    <w:semiHidden/>
    <w:unhideWhenUsed/>
    <w:qFormat/>
    <w:rsid w:val="00D61DCA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num" w:pos="1440"/>
      </w:tabs>
      <w:suppressAutoHyphens/>
      <w:spacing w:before="240" w:after="60"/>
      <w:ind w:left="1440" w:hanging="720"/>
      <w:outlineLvl w:val="1"/>
    </w:pPr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  <w:lang w:val="ru-RU"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a0">
    <w:name w:val="Штрихове"/>
    <w:pPr>
      <w:numPr>
        <w:numId w:val="1"/>
      </w:numPr>
    </w:pPr>
  </w:style>
  <w:style w:type="numbering" w:customStyle="1" w:styleId="a">
    <w:name w:val="Маркери"/>
    <w:pPr>
      <w:numPr>
        <w:numId w:val="3"/>
      </w:numPr>
    </w:pPr>
  </w:style>
  <w:style w:type="character" w:customStyle="1" w:styleId="20">
    <w:name w:val="Заголовок 2 Знак"/>
    <w:basedOn w:val="a2"/>
    <w:link w:val="2"/>
    <w:semiHidden/>
    <w:rsid w:val="00D61DCA"/>
    <w:rPr>
      <w:rFonts w:ascii="Arial" w:eastAsia="Times New Roman" w:hAnsi="Arial" w:cs="Arial"/>
      <w:b/>
      <w:bCs/>
      <w:i/>
      <w:iCs/>
      <w:sz w:val="28"/>
      <w:szCs w:val="28"/>
      <w:bdr w:val="none" w:sz="0" w:space="0" w:color="auto"/>
      <w:lang w:val="ru-RU" w:eastAsia="zh-CN"/>
    </w:rPr>
  </w:style>
  <w:style w:type="paragraph" w:styleId="a7">
    <w:name w:val="List Paragraph"/>
    <w:basedOn w:val="a1"/>
    <w:uiPriority w:val="34"/>
    <w:qFormat/>
    <w:rsid w:val="00D61DC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</w:pPr>
    <w:rPr>
      <w:rFonts w:eastAsia="Times New Roman"/>
      <w:bdr w:val="none" w:sz="0" w:space="0" w:color="auto"/>
      <w:lang w:val="ru-RU" w:eastAsia="ru-RU"/>
    </w:rPr>
  </w:style>
  <w:style w:type="paragraph" w:styleId="a8">
    <w:name w:val="header"/>
    <w:basedOn w:val="a1"/>
    <w:link w:val="a9"/>
    <w:uiPriority w:val="99"/>
    <w:unhideWhenUsed/>
    <w:rsid w:val="001F060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1F0606"/>
    <w:rPr>
      <w:sz w:val="24"/>
      <w:szCs w:val="24"/>
      <w:lang w:val="en-US" w:eastAsia="en-US"/>
    </w:rPr>
  </w:style>
  <w:style w:type="paragraph" w:styleId="aa">
    <w:name w:val="footer"/>
    <w:basedOn w:val="a1"/>
    <w:link w:val="ab"/>
    <w:uiPriority w:val="99"/>
    <w:unhideWhenUsed/>
    <w:rsid w:val="001F060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1F060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</cp:revision>
  <dcterms:created xsi:type="dcterms:W3CDTF">2023-09-12T21:52:00Z</dcterms:created>
  <dcterms:modified xsi:type="dcterms:W3CDTF">2023-09-20T11:15:00Z</dcterms:modified>
</cp:coreProperties>
</file>