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96F" w:rsidRDefault="00DE5DD9">
      <w:pPr>
        <w:tabs>
          <w:tab w:val="left" w:pos="609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b/>
          <w:sz w:val="28"/>
          <w:szCs w:val="28"/>
        </w:rPr>
        <w:t>Лист розсилки</w:t>
      </w:r>
    </w:p>
    <w:p w:rsidR="00DE5DD9" w:rsidRDefault="00DE5DD9" w:rsidP="00DE5DD9">
      <w:pPr>
        <w:pStyle w:val="a6"/>
        <w:jc w:val="center"/>
        <w:rPr>
          <w:b/>
          <w:sz w:val="28"/>
          <w:szCs w:val="28"/>
          <w:lang w:val="uk-UA"/>
        </w:rPr>
      </w:pPr>
      <w:r w:rsidRPr="00DE5DD9">
        <w:rPr>
          <w:b/>
          <w:sz w:val="28"/>
          <w:szCs w:val="28"/>
          <w:lang w:val="uk-UA"/>
        </w:rPr>
        <w:t xml:space="preserve">до проєкту рішення </w:t>
      </w:r>
    </w:p>
    <w:p w:rsidR="00972CC6" w:rsidRDefault="00105438" w:rsidP="00972CC6">
      <w:pPr>
        <w:pStyle w:val="a6"/>
        <w:ind w:right="180"/>
        <w:jc w:val="center"/>
        <w:rPr>
          <w:b/>
          <w:bCs/>
          <w:sz w:val="28"/>
          <w:szCs w:val="28"/>
          <w:lang w:val="uk-UA"/>
        </w:rPr>
      </w:pPr>
      <w:bookmarkStart w:id="1" w:name="_Hlk140483501"/>
      <w:bookmarkStart w:id="2" w:name="_GoBack"/>
      <w:r w:rsidRPr="00997EA2">
        <w:rPr>
          <w:b/>
          <w:bCs/>
          <w:sz w:val="28"/>
          <w:szCs w:val="28"/>
          <w:lang w:val="uk-UA"/>
        </w:rPr>
        <w:t>«Про</w:t>
      </w:r>
      <w:r w:rsidR="00D11F58">
        <w:rPr>
          <w:b/>
          <w:bCs/>
          <w:sz w:val="28"/>
          <w:szCs w:val="28"/>
          <w:lang w:val="uk-UA"/>
        </w:rPr>
        <w:t xml:space="preserve"> затвердження умов </w:t>
      </w:r>
      <w:r w:rsidRPr="00997EA2">
        <w:rPr>
          <w:b/>
          <w:bCs/>
          <w:sz w:val="28"/>
          <w:szCs w:val="28"/>
          <w:lang w:val="uk-UA"/>
        </w:rPr>
        <w:t xml:space="preserve"> </w:t>
      </w:r>
      <w:r w:rsidR="00D11F58">
        <w:rPr>
          <w:b/>
          <w:bCs/>
          <w:sz w:val="28"/>
          <w:szCs w:val="28"/>
          <w:lang w:val="uk-UA"/>
        </w:rPr>
        <w:t xml:space="preserve">продажу об’єкта малої </w:t>
      </w:r>
      <w:r w:rsidRPr="00997EA2">
        <w:rPr>
          <w:b/>
          <w:bCs/>
          <w:sz w:val="28"/>
          <w:szCs w:val="28"/>
          <w:lang w:val="uk-UA"/>
        </w:rPr>
        <w:t>приватизаці</w:t>
      </w:r>
      <w:r w:rsidR="00D11F58">
        <w:rPr>
          <w:b/>
          <w:bCs/>
          <w:sz w:val="28"/>
          <w:szCs w:val="28"/>
          <w:lang w:val="uk-UA"/>
        </w:rPr>
        <w:t xml:space="preserve">ї </w:t>
      </w:r>
      <w:bookmarkEnd w:id="2"/>
      <w:r w:rsidR="00D11F58">
        <w:rPr>
          <w:b/>
          <w:bCs/>
          <w:sz w:val="28"/>
          <w:szCs w:val="28"/>
          <w:lang w:val="uk-UA"/>
        </w:rPr>
        <w:t>-</w:t>
      </w:r>
      <w:r w:rsidRPr="00997EA2">
        <w:rPr>
          <w:b/>
          <w:bCs/>
          <w:sz w:val="28"/>
          <w:szCs w:val="28"/>
          <w:lang w:val="uk-UA"/>
        </w:rPr>
        <w:t xml:space="preserve"> нежитлової будівлі, </w:t>
      </w:r>
      <w:r w:rsidRPr="00997EA2">
        <w:rPr>
          <w:b/>
          <w:bCs/>
          <w:color w:val="000000"/>
          <w:sz w:val="28"/>
          <w:szCs w:val="28"/>
          <w:lang w:val="uk-UA"/>
        </w:rPr>
        <w:t>розташованої за адресою: вул.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 w:rsidR="002E5974">
        <w:rPr>
          <w:b/>
          <w:color w:val="000000"/>
          <w:sz w:val="28"/>
          <w:szCs w:val="28"/>
          <w:lang w:val="uk-UA"/>
        </w:rPr>
        <w:t>Центральна, 49</w:t>
      </w:r>
      <w:r w:rsidR="007C4F26">
        <w:rPr>
          <w:b/>
          <w:color w:val="000000"/>
          <w:sz w:val="28"/>
          <w:szCs w:val="28"/>
          <w:lang w:val="uk-UA"/>
        </w:rPr>
        <w:t xml:space="preserve">, </w:t>
      </w:r>
      <w:proofErr w:type="spellStart"/>
      <w:r w:rsidR="002E5974">
        <w:rPr>
          <w:b/>
          <w:color w:val="000000"/>
          <w:sz w:val="28"/>
          <w:szCs w:val="28"/>
          <w:lang w:val="uk-UA"/>
        </w:rPr>
        <w:t>с.Малі</w:t>
      </w:r>
      <w:proofErr w:type="spellEnd"/>
      <w:r w:rsidR="002E5974">
        <w:rPr>
          <w:b/>
          <w:color w:val="000000"/>
          <w:sz w:val="28"/>
          <w:szCs w:val="28"/>
          <w:lang w:val="uk-UA"/>
        </w:rPr>
        <w:t xml:space="preserve"> Єрчики</w:t>
      </w:r>
      <w:r w:rsidRPr="00997EA2">
        <w:rPr>
          <w:b/>
          <w:bCs/>
          <w:color w:val="000000"/>
          <w:sz w:val="28"/>
          <w:szCs w:val="28"/>
          <w:lang w:val="uk-UA"/>
        </w:rPr>
        <w:t>, Білоцерківський район, Київська область</w:t>
      </w:r>
      <w:r w:rsidRPr="00997EA2">
        <w:rPr>
          <w:b/>
          <w:bCs/>
          <w:sz w:val="28"/>
          <w:szCs w:val="28"/>
          <w:lang w:val="uk-UA"/>
        </w:rPr>
        <w:t>»</w:t>
      </w:r>
      <w:bookmarkEnd w:id="1"/>
    </w:p>
    <w:p w:rsidR="00D0796F" w:rsidRDefault="00D079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0796F" w:rsidRDefault="00D0796F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Style w:val="a5"/>
        <w:tblW w:w="990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578"/>
        <w:gridCol w:w="1725"/>
        <w:gridCol w:w="2103"/>
        <w:gridCol w:w="1824"/>
      </w:tblGrid>
      <w:tr w:rsidR="00D0796F" w:rsidTr="00DE5DD9">
        <w:trPr>
          <w:trHeight w:val="80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96F" w:rsidRPr="00DE5DD9" w:rsidRDefault="00DE5DD9" w:rsidP="00DE5DD9">
            <w:pPr>
              <w:pStyle w:val="a6"/>
              <w:rPr>
                <w:b/>
                <w:bCs/>
                <w:sz w:val="28"/>
                <w:szCs w:val="28"/>
              </w:rPr>
            </w:pPr>
            <w:r w:rsidRPr="00DE5DD9">
              <w:rPr>
                <w:b/>
                <w:bCs/>
                <w:sz w:val="28"/>
                <w:szCs w:val="28"/>
              </w:rPr>
              <w:t>№ з/п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96F" w:rsidRDefault="00DE5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Посада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96F" w:rsidRDefault="00DE5DD9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96F" w:rsidRDefault="00DE5DD9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Електронна адреса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96F" w:rsidRDefault="00DE5DD9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Кількість</w:t>
            </w:r>
          </w:p>
        </w:tc>
      </w:tr>
      <w:tr w:rsidR="00D0796F" w:rsidTr="00DE5DD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96F" w:rsidRDefault="00D0796F">
            <w:pPr>
              <w:numPr>
                <w:ilvl w:val="0"/>
                <w:numId w:val="1"/>
              </w:numPr>
              <w:tabs>
                <w:tab w:val="left" w:pos="609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96F" w:rsidRDefault="00DE5D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Головний спеціаліст відділу капітального будівництва, комунальної власності  та житлово-комунального господарства Сквирcької міської ради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96F" w:rsidRPr="00DE5DD9" w:rsidRDefault="00DE5DD9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Лупул С.П.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96F" w:rsidRDefault="00DE5DD9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kap_bud2021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@ukr.net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96F" w:rsidRDefault="00665C3C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DE5DD9">
              <w:rPr>
                <w:rFonts w:ascii="Times New Roman" w:eastAsia="Times New Roman" w:hAnsi="Times New Roman"/>
                <w:sz w:val="28"/>
                <w:szCs w:val="28"/>
              </w:rPr>
              <w:t xml:space="preserve"> (оригінал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="00DE5DD9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</w:tc>
      </w:tr>
    </w:tbl>
    <w:p w:rsidR="00D0796F" w:rsidRDefault="00D0796F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0796F" w:rsidRDefault="00D0796F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D0796F" w:rsidRDefault="00D0796F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DE5DD9" w:rsidRDefault="00DE5DD9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DE5DD9" w:rsidRDefault="00DE5DD9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Начальниця </w:t>
      </w:r>
      <w:r w:rsidRPr="00DE5DD9">
        <w:rPr>
          <w:rFonts w:ascii="Times New Roman" w:eastAsia="Times New Roman" w:hAnsi="Times New Roman"/>
          <w:b/>
          <w:sz w:val="28"/>
          <w:szCs w:val="28"/>
        </w:rPr>
        <w:t>відділу</w:t>
      </w:r>
      <w:r w:rsidRPr="00DE5DD9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капітального </w:t>
      </w:r>
    </w:p>
    <w:p w:rsidR="00DE5DD9" w:rsidRDefault="00DE5DD9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DE5DD9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будівництва, комунальної власності та </w:t>
      </w:r>
    </w:p>
    <w:p w:rsidR="00D0796F" w:rsidRPr="00DE5DD9" w:rsidRDefault="00DE5DD9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DE5DD9">
        <w:rPr>
          <w:rFonts w:ascii="Times New Roman" w:eastAsia="Times New Roman" w:hAnsi="Times New Roman"/>
          <w:b/>
          <w:color w:val="000000"/>
          <w:sz w:val="28"/>
          <w:szCs w:val="28"/>
        </w:rPr>
        <w:t>житлово-комунального господарства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                               Марина ТЕРНОВА</w:t>
      </w:r>
    </w:p>
    <w:sectPr w:rsidR="00D0796F" w:rsidRPr="00DE5DD9" w:rsidSect="00DE5DD9">
      <w:pgSz w:w="11906" w:h="16838"/>
      <w:pgMar w:top="1134" w:right="567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8701F2"/>
    <w:multiLevelType w:val="multilevel"/>
    <w:tmpl w:val="AF50300A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96F"/>
    <w:rsid w:val="00105438"/>
    <w:rsid w:val="002E5974"/>
    <w:rsid w:val="00447E69"/>
    <w:rsid w:val="006117D2"/>
    <w:rsid w:val="00665C3C"/>
    <w:rsid w:val="007A7918"/>
    <w:rsid w:val="007C4F26"/>
    <w:rsid w:val="00972CC6"/>
    <w:rsid w:val="00A66E3B"/>
    <w:rsid w:val="00B918D4"/>
    <w:rsid w:val="00C43EC3"/>
    <w:rsid w:val="00D0796F"/>
    <w:rsid w:val="00D11F58"/>
    <w:rsid w:val="00DE5DD9"/>
    <w:rsid w:val="00F6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92823"/>
  <w15:docId w15:val="{4C92D096-8840-4214-B4C5-A08C18743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rFonts w:cs="Times New Roman"/>
      <w:lang w:val="uk-UA"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No Spacing"/>
    <w:uiPriority w:val="1"/>
    <w:qFormat/>
    <w:rsid w:val="00DE5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asakF+Okz0AoTaKM7oHB7NST4vA==">AMUW2mVdEfUZzrSA0wj8oPaRIGOSkTyk/t2e3MKQ6CmuSC8KVGfYm9jCxI/weDUlQuHhRfTzKX1y6rY+BFvHkRiKdnlFexNqhwlYWYASyTOXpBlhBUx7IPBHjAfhFQQQ+7P4v2dGOofc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387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Світлана</cp:lastModifiedBy>
  <cp:revision>12</cp:revision>
  <cp:lastPrinted>2023-09-12T06:42:00Z</cp:lastPrinted>
  <dcterms:created xsi:type="dcterms:W3CDTF">2020-05-06T06:23:00Z</dcterms:created>
  <dcterms:modified xsi:type="dcterms:W3CDTF">2023-09-12T06:42:00Z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B15848B196E54715B40238B3135489EA</vt:lpwstr>
  </property>
</Properties>
</file>