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77777777" w:rsidR="0066687D" w:rsidRDefault="0066687D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2" w14:textId="77777777" w:rsidR="0066687D" w:rsidRDefault="0066687D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003" w14:textId="77777777" w:rsidR="0066687D" w:rsidRDefault="0066687D">
      <w:pPr>
        <w:tabs>
          <w:tab w:val="left" w:pos="1134"/>
        </w:tabs>
        <w:ind w:firstLine="567"/>
        <w:jc w:val="right"/>
        <w:rPr>
          <w:color w:val="000000"/>
          <w:sz w:val="28"/>
          <w:szCs w:val="28"/>
        </w:rPr>
      </w:pPr>
    </w:p>
    <w:p w14:paraId="00000004" w14:textId="77777777" w:rsidR="0066687D" w:rsidRDefault="00425E7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ДЕННИЙ</w:t>
      </w:r>
    </w:p>
    <w:p w14:paraId="00000005" w14:textId="1A5A1183" w:rsidR="0066687D" w:rsidRDefault="007F20D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  <w:tab w:val="left" w:pos="1134"/>
        </w:tabs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земельні питання</w:t>
      </w:r>
      <w:r w:rsidR="00425E70">
        <w:rPr>
          <w:b/>
          <w:color w:val="000000"/>
          <w:sz w:val="28"/>
          <w:szCs w:val="28"/>
        </w:rPr>
        <w:t xml:space="preserve"> до </w:t>
      </w:r>
      <w:r w:rsidR="007B67AB">
        <w:rPr>
          <w:b/>
          <w:color w:val="000000"/>
          <w:sz w:val="28"/>
          <w:szCs w:val="28"/>
        </w:rPr>
        <w:t>комісії 21.09.2023</w:t>
      </w:r>
    </w:p>
    <w:p w14:paraId="26B5C7B9" w14:textId="77777777" w:rsidR="00663DF1" w:rsidRDefault="00663DF1" w:rsidP="00663DF1">
      <w:pPr>
        <w:rPr>
          <w:b/>
          <w:color w:val="000000"/>
          <w:sz w:val="28"/>
          <w:szCs w:val="28"/>
        </w:rPr>
      </w:pPr>
    </w:p>
    <w:p w14:paraId="3A31E1F2" w14:textId="2EFBA024" w:rsidR="00663DF1" w:rsidRP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color w:val="000000"/>
          <w:sz w:val="28"/>
          <w:szCs w:val="28"/>
        </w:rPr>
        <w:t xml:space="preserve">Про затвердження </w:t>
      </w:r>
      <w:r w:rsidRPr="00663DF1">
        <w:rPr>
          <w:rFonts w:ascii="Times New Roman" w:hAnsi="Times New Roman"/>
          <w:sz w:val="28"/>
          <w:szCs w:val="28"/>
        </w:rPr>
        <w:t xml:space="preserve">технічної документації із землеустрою щодо інвентаризації земельної ділянки комунальної власності площею </w:t>
      </w:r>
      <w:smartTag w:uri="urn:schemas-microsoft-com:office:smarttags" w:element="metricconverter">
        <w:smartTagPr>
          <w:attr w:name="ProductID" w:val="1,4577 га"/>
        </w:smartTagPr>
        <w:r w:rsidRPr="00663DF1">
          <w:rPr>
            <w:rFonts w:ascii="Times New Roman" w:hAnsi="Times New Roman"/>
            <w:sz w:val="28"/>
            <w:szCs w:val="28"/>
          </w:rPr>
          <w:t>1,4577 га</w:t>
        </w:r>
      </w:smartTag>
      <w:r w:rsidRPr="00663DF1">
        <w:rPr>
          <w:rFonts w:ascii="Times New Roman" w:hAnsi="Times New Roman"/>
          <w:sz w:val="28"/>
          <w:szCs w:val="28"/>
        </w:rPr>
        <w:t xml:space="preserve"> по вул. Центральна, 3 у с. Малі </w:t>
      </w:r>
      <w:proofErr w:type="spellStart"/>
      <w:r w:rsidRPr="00663DF1">
        <w:rPr>
          <w:rFonts w:ascii="Times New Roman" w:hAnsi="Times New Roman"/>
          <w:sz w:val="28"/>
          <w:szCs w:val="28"/>
        </w:rPr>
        <w:t>Єрчики</w:t>
      </w:r>
      <w:proofErr w:type="spellEnd"/>
      <w:r w:rsidRPr="00663DF1">
        <w:rPr>
          <w:rFonts w:ascii="Times New Roman" w:hAnsi="Times New Roman"/>
          <w:sz w:val="28"/>
          <w:szCs w:val="28"/>
        </w:rPr>
        <w:t xml:space="preserve"> Білоцерківського району Київської області на території Сквирської міської територіальної громади.</w:t>
      </w:r>
    </w:p>
    <w:p w14:paraId="03F8CF6D" w14:textId="25899342" w:rsidR="00663DF1" w:rsidRP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інвентаризації земельної ділянки водного фонду для рибогосподарських потреб загальною площею 15,3698 га на території Сквирської міської територіальної громади Білоцерківського району Київської області (с. </w:t>
      </w:r>
      <w:proofErr w:type="spellStart"/>
      <w:r w:rsidRPr="00663DF1">
        <w:rPr>
          <w:rFonts w:ascii="Times New Roman" w:hAnsi="Times New Roman"/>
          <w:sz w:val="28"/>
          <w:szCs w:val="28"/>
        </w:rPr>
        <w:t>Каленна</w:t>
      </w:r>
      <w:proofErr w:type="spellEnd"/>
      <w:r w:rsidRPr="00663DF1">
        <w:rPr>
          <w:rFonts w:ascii="Times New Roman" w:hAnsi="Times New Roman"/>
          <w:sz w:val="28"/>
          <w:szCs w:val="28"/>
        </w:rPr>
        <w:t>).</w:t>
      </w:r>
    </w:p>
    <w:p w14:paraId="2B49EA73" w14:textId="449AE4E6" w:rsidR="00663DF1" w:rsidRP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sz w:val="28"/>
          <w:szCs w:val="28"/>
        </w:rPr>
        <w:t xml:space="preserve">Про передачу в оренду земельної ділянки комунальної власності водного фонду в комплексі з розташованим на ній водним об’єктом з цільовим призначенням для рибогосподарських потреб загальною площею 17,4951 га громадянину </w:t>
      </w:r>
      <w:proofErr w:type="spellStart"/>
      <w:r w:rsidRPr="00663DF1">
        <w:rPr>
          <w:rFonts w:ascii="Times New Roman" w:hAnsi="Times New Roman"/>
          <w:sz w:val="28"/>
          <w:szCs w:val="28"/>
        </w:rPr>
        <w:t>Панкову</w:t>
      </w:r>
      <w:proofErr w:type="spellEnd"/>
      <w:r w:rsidRPr="00663DF1">
        <w:rPr>
          <w:rFonts w:ascii="Times New Roman" w:hAnsi="Times New Roman"/>
          <w:sz w:val="28"/>
          <w:szCs w:val="28"/>
        </w:rPr>
        <w:t xml:space="preserve"> Сергію Олександровичу та громадянину </w:t>
      </w:r>
      <w:proofErr w:type="spellStart"/>
      <w:r w:rsidRPr="00663DF1">
        <w:rPr>
          <w:rFonts w:ascii="Times New Roman" w:hAnsi="Times New Roman"/>
          <w:sz w:val="28"/>
          <w:szCs w:val="28"/>
        </w:rPr>
        <w:t>Шутьку</w:t>
      </w:r>
      <w:proofErr w:type="spellEnd"/>
      <w:r w:rsidRPr="00663DF1">
        <w:rPr>
          <w:rFonts w:ascii="Times New Roman" w:hAnsi="Times New Roman"/>
          <w:sz w:val="28"/>
          <w:szCs w:val="28"/>
        </w:rPr>
        <w:t xml:space="preserve"> Валерію Миколайовичу на території Сквирської міської територіальної громади Білоцерківського району Київської області (с. Антонів).</w:t>
      </w:r>
    </w:p>
    <w:p w14:paraId="4847BF76" w14:textId="68B1C610" w:rsid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sz w:val="28"/>
          <w:szCs w:val="28"/>
        </w:rPr>
        <w:t xml:space="preserve">Про відмову у наданні дозволу на розробку </w:t>
      </w:r>
      <w:proofErr w:type="spellStart"/>
      <w:r w:rsidRPr="00663DF1">
        <w:rPr>
          <w:rFonts w:ascii="Times New Roman" w:hAnsi="Times New Roman"/>
          <w:sz w:val="28"/>
          <w:szCs w:val="28"/>
        </w:rPr>
        <w:t>проєкту</w:t>
      </w:r>
      <w:proofErr w:type="spellEnd"/>
      <w:r w:rsidRPr="00663DF1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у власність</w:t>
      </w:r>
      <w:r w:rsidR="007B67AB">
        <w:rPr>
          <w:rFonts w:ascii="Times New Roman" w:hAnsi="Times New Roman"/>
          <w:sz w:val="28"/>
          <w:szCs w:val="28"/>
        </w:rPr>
        <w:t xml:space="preserve"> </w:t>
      </w:r>
      <w:r w:rsidRPr="00663DF1">
        <w:rPr>
          <w:rFonts w:ascii="Times New Roman" w:hAnsi="Times New Roman"/>
          <w:sz w:val="28"/>
          <w:szCs w:val="28"/>
        </w:rPr>
        <w:t>громадянці Цапок Ганні Василівні</w:t>
      </w:r>
      <w:r>
        <w:rPr>
          <w:rFonts w:ascii="Times New Roman" w:hAnsi="Times New Roman"/>
          <w:sz w:val="28"/>
          <w:szCs w:val="28"/>
        </w:rPr>
        <w:t>.</w:t>
      </w:r>
    </w:p>
    <w:p w14:paraId="7035B3D1" w14:textId="69DACEA5" w:rsid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 ділянки в натурі (на місцевості) для будівництва та обслуговування житлового будинку, господарських будівель і споруд площею 0,1000 га по вул. Тараса Шевченка 96, у м. 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5CEF77FB" w14:textId="32F91218" w:rsid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</w:t>
      </w:r>
      <w:proofErr w:type="spellStart"/>
      <w:r w:rsidRPr="00663DF1">
        <w:rPr>
          <w:rFonts w:ascii="Times New Roman" w:hAnsi="Times New Roman"/>
          <w:sz w:val="28"/>
          <w:szCs w:val="28"/>
        </w:rPr>
        <w:t>Гавронському</w:t>
      </w:r>
      <w:proofErr w:type="spellEnd"/>
      <w:r w:rsidRPr="00663DF1">
        <w:rPr>
          <w:rFonts w:ascii="Times New Roman" w:hAnsi="Times New Roman"/>
          <w:sz w:val="28"/>
          <w:szCs w:val="28"/>
        </w:rPr>
        <w:t xml:space="preserve"> Леоніду Петровичу для будівництва та обслуговування 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</w:t>
      </w:r>
      <w:r w:rsidRPr="00663DF1">
        <w:rPr>
          <w:rFonts w:ascii="Times New Roman" w:hAnsi="Times New Roman"/>
          <w:sz w:val="28"/>
          <w:szCs w:val="28"/>
        </w:rPr>
        <w:t>1000 г</w:t>
      </w:r>
      <w:r>
        <w:rPr>
          <w:rFonts w:ascii="Times New Roman" w:hAnsi="Times New Roman"/>
          <w:sz w:val="28"/>
          <w:szCs w:val="28"/>
        </w:rPr>
        <w:t xml:space="preserve">а по </w:t>
      </w:r>
      <w:r w:rsidR="007B67AB">
        <w:rPr>
          <w:rFonts w:ascii="Times New Roman" w:hAnsi="Times New Roman"/>
          <w:sz w:val="28"/>
          <w:szCs w:val="28"/>
        </w:rPr>
        <w:t>вул. </w:t>
      </w:r>
      <w:r>
        <w:rPr>
          <w:rFonts w:ascii="Times New Roman" w:hAnsi="Times New Roman"/>
          <w:sz w:val="28"/>
          <w:szCs w:val="28"/>
        </w:rPr>
        <w:t xml:space="preserve">Слобідська, 23 у м. Сквира </w:t>
      </w:r>
      <w:r w:rsidRPr="00663DF1">
        <w:rPr>
          <w:rFonts w:ascii="Times New Roman" w:hAnsi="Times New Roman"/>
          <w:sz w:val="28"/>
          <w:szCs w:val="28"/>
        </w:rPr>
        <w:t>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62CE07BB" w14:textId="27004F4F" w:rsid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663DF1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земельної ділянки комунальної власності у власність громадянці </w:t>
      </w:r>
      <w:proofErr w:type="spellStart"/>
      <w:r w:rsidRPr="00663DF1">
        <w:rPr>
          <w:rFonts w:ascii="Times New Roman" w:hAnsi="Times New Roman"/>
          <w:sz w:val="28"/>
          <w:szCs w:val="28"/>
        </w:rPr>
        <w:t>Дзюземовій</w:t>
      </w:r>
      <w:proofErr w:type="spellEnd"/>
      <w:r w:rsidRPr="00663DF1">
        <w:rPr>
          <w:rFonts w:ascii="Times New Roman" w:hAnsi="Times New Roman"/>
          <w:sz w:val="28"/>
          <w:szCs w:val="28"/>
        </w:rPr>
        <w:t xml:space="preserve"> Наталії Олександрівні для будівництва та обслуговування </w:t>
      </w:r>
      <w:r w:rsidRPr="00663DF1">
        <w:rPr>
          <w:rFonts w:ascii="Times New Roman" w:hAnsi="Times New Roman"/>
          <w:sz w:val="28"/>
          <w:szCs w:val="28"/>
        </w:rPr>
        <w:lastRenderedPageBreak/>
        <w:t xml:space="preserve">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</w:t>
      </w:r>
      <w:r w:rsidRPr="00663DF1">
        <w:rPr>
          <w:rFonts w:ascii="Times New Roman" w:hAnsi="Times New Roman"/>
          <w:sz w:val="28"/>
          <w:szCs w:val="28"/>
        </w:rPr>
        <w:t>1000 г</w:t>
      </w:r>
      <w:r w:rsidR="007B67AB">
        <w:rPr>
          <w:rFonts w:ascii="Times New Roman" w:hAnsi="Times New Roman"/>
          <w:sz w:val="28"/>
          <w:szCs w:val="28"/>
        </w:rPr>
        <w:t xml:space="preserve">а по </w:t>
      </w:r>
      <w:proofErr w:type="spellStart"/>
      <w:r w:rsidR="007B67AB">
        <w:rPr>
          <w:rFonts w:ascii="Times New Roman" w:hAnsi="Times New Roman"/>
          <w:sz w:val="28"/>
          <w:szCs w:val="28"/>
        </w:rPr>
        <w:t>вул. </w:t>
      </w:r>
      <w:r>
        <w:rPr>
          <w:rFonts w:ascii="Times New Roman" w:hAnsi="Times New Roman"/>
          <w:sz w:val="28"/>
          <w:szCs w:val="28"/>
        </w:rPr>
        <w:t>Новосел</w:t>
      </w:r>
      <w:proofErr w:type="spellEnd"/>
      <w:r>
        <w:rPr>
          <w:rFonts w:ascii="Times New Roman" w:hAnsi="Times New Roman"/>
          <w:sz w:val="28"/>
          <w:szCs w:val="28"/>
        </w:rPr>
        <w:t>ецька, 11 у м. </w:t>
      </w:r>
      <w:r w:rsidRPr="00663DF1">
        <w:rPr>
          <w:rFonts w:ascii="Times New Roman" w:hAnsi="Times New Roman"/>
          <w:sz w:val="28"/>
          <w:szCs w:val="28"/>
        </w:rPr>
        <w:t>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6BDAF97E" w14:textId="1816AF83" w:rsidR="00663DF1" w:rsidRDefault="00663DF1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6DA4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</w:t>
      </w:r>
      <w:r w:rsidR="00556DA4" w:rsidRPr="00556D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56DA4">
        <w:rPr>
          <w:rFonts w:ascii="Times New Roman" w:hAnsi="Times New Roman"/>
          <w:sz w:val="28"/>
          <w:szCs w:val="28"/>
        </w:rPr>
        <w:t>Заяцу</w:t>
      </w:r>
      <w:proofErr w:type="spellEnd"/>
      <w:r w:rsidRPr="00556DA4">
        <w:rPr>
          <w:rFonts w:ascii="Times New Roman" w:hAnsi="Times New Roman"/>
          <w:sz w:val="28"/>
          <w:szCs w:val="28"/>
        </w:rPr>
        <w:t xml:space="preserve"> Віталію Федоровичу для будівництва та обслуговування</w:t>
      </w:r>
      <w:r w:rsidR="00556DA4" w:rsidRPr="00556DA4">
        <w:rPr>
          <w:rFonts w:ascii="Times New Roman" w:hAnsi="Times New Roman"/>
          <w:sz w:val="28"/>
          <w:szCs w:val="28"/>
        </w:rPr>
        <w:t xml:space="preserve"> </w:t>
      </w:r>
      <w:r w:rsidRPr="00556DA4">
        <w:rPr>
          <w:rFonts w:ascii="Times New Roman" w:hAnsi="Times New Roman"/>
          <w:sz w:val="28"/>
          <w:szCs w:val="28"/>
        </w:rPr>
        <w:t>житлового будинку, господарських будівель і споруд,</w:t>
      </w:r>
      <w:r w:rsidR="00556DA4" w:rsidRPr="00556DA4">
        <w:rPr>
          <w:rFonts w:ascii="Times New Roman" w:hAnsi="Times New Roman"/>
          <w:sz w:val="28"/>
          <w:szCs w:val="28"/>
        </w:rPr>
        <w:t xml:space="preserve"> </w:t>
      </w:r>
      <w:r w:rsidRPr="00556DA4">
        <w:rPr>
          <w:rFonts w:ascii="Times New Roman" w:hAnsi="Times New Roman"/>
          <w:sz w:val="28"/>
          <w:szCs w:val="28"/>
        </w:rPr>
        <w:t xml:space="preserve">площею 0, 2500 га по </w:t>
      </w:r>
      <w:r w:rsidR="007B67AB">
        <w:rPr>
          <w:rFonts w:ascii="Times New Roman" w:hAnsi="Times New Roman"/>
          <w:sz w:val="28"/>
          <w:szCs w:val="28"/>
        </w:rPr>
        <w:t>вул. </w:t>
      </w:r>
      <w:r w:rsidRPr="00556DA4">
        <w:rPr>
          <w:rFonts w:ascii="Times New Roman" w:hAnsi="Times New Roman"/>
          <w:sz w:val="28"/>
          <w:szCs w:val="28"/>
        </w:rPr>
        <w:t xml:space="preserve">Центральна, 46 у с. </w:t>
      </w:r>
      <w:proofErr w:type="spellStart"/>
      <w:r w:rsidRPr="00556DA4">
        <w:rPr>
          <w:rFonts w:ascii="Times New Roman" w:hAnsi="Times New Roman"/>
          <w:sz w:val="28"/>
          <w:szCs w:val="28"/>
        </w:rPr>
        <w:t>Шамраївка</w:t>
      </w:r>
      <w:proofErr w:type="spellEnd"/>
      <w:r w:rsidRPr="00556DA4">
        <w:rPr>
          <w:rFonts w:ascii="Times New Roman" w:hAnsi="Times New Roman"/>
          <w:sz w:val="28"/>
          <w:szCs w:val="28"/>
        </w:rPr>
        <w:t xml:space="preserve"> Білоцерківського району Київської області</w:t>
      </w:r>
      <w:r w:rsidR="00556DA4">
        <w:rPr>
          <w:rFonts w:ascii="Times New Roman" w:hAnsi="Times New Roman"/>
          <w:sz w:val="28"/>
          <w:szCs w:val="28"/>
        </w:rPr>
        <w:t>.</w:t>
      </w:r>
    </w:p>
    <w:p w14:paraId="68AD630D" w14:textId="2A42D638" w:rsidR="00556DA4" w:rsidRDefault="00556DA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6DA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</w:t>
      </w:r>
      <w:proofErr w:type="spellStart"/>
      <w:r w:rsidRPr="00556DA4">
        <w:rPr>
          <w:rFonts w:ascii="Times New Roman" w:hAnsi="Times New Roman"/>
          <w:sz w:val="28"/>
          <w:szCs w:val="28"/>
        </w:rPr>
        <w:t>Касюк</w:t>
      </w:r>
      <w:proofErr w:type="spellEnd"/>
      <w:r w:rsidRPr="00556DA4">
        <w:rPr>
          <w:rFonts w:ascii="Times New Roman" w:hAnsi="Times New Roman"/>
          <w:sz w:val="28"/>
          <w:szCs w:val="28"/>
        </w:rPr>
        <w:t xml:space="preserve"> Тетяні Василівні для будівництва та обслуговування житлового будинку, господарських будівель і споруд, </w:t>
      </w:r>
      <w:r>
        <w:rPr>
          <w:rFonts w:ascii="Times New Roman" w:hAnsi="Times New Roman"/>
          <w:sz w:val="28"/>
          <w:szCs w:val="28"/>
        </w:rPr>
        <w:t>площею 0,</w:t>
      </w:r>
      <w:r w:rsidRPr="00556DA4">
        <w:rPr>
          <w:rFonts w:ascii="Times New Roman" w:hAnsi="Times New Roman"/>
          <w:sz w:val="28"/>
          <w:szCs w:val="28"/>
        </w:rPr>
        <w:t>10</w:t>
      </w:r>
      <w:r w:rsidR="007B67AB">
        <w:rPr>
          <w:rFonts w:ascii="Times New Roman" w:hAnsi="Times New Roman"/>
          <w:sz w:val="28"/>
          <w:szCs w:val="28"/>
        </w:rPr>
        <w:t>00 га по вул. Проектна, 64 у м. </w:t>
      </w:r>
      <w:r w:rsidRPr="00556DA4">
        <w:rPr>
          <w:rFonts w:ascii="Times New Roman" w:hAnsi="Times New Roman"/>
          <w:sz w:val="28"/>
          <w:szCs w:val="28"/>
        </w:rPr>
        <w:t>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07C7ECAB" w14:textId="66861FAF" w:rsidR="00556DA4" w:rsidRDefault="00556DA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6DA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</w:t>
      </w:r>
      <w:proofErr w:type="spellStart"/>
      <w:r w:rsidRPr="00556DA4">
        <w:rPr>
          <w:rFonts w:ascii="Times New Roman" w:hAnsi="Times New Roman"/>
          <w:sz w:val="28"/>
          <w:szCs w:val="28"/>
        </w:rPr>
        <w:t>Кузьмичьовій</w:t>
      </w:r>
      <w:proofErr w:type="spellEnd"/>
      <w:r w:rsidRPr="00556DA4">
        <w:rPr>
          <w:rFonts w:ascii="Times New Roman" w:hAnsi="Times New Roman"/>
          <w:sz w:val="28"/>
          <w:szCs w:val="28"/>
        </w:rPr>
        <w:t xml:space="preserve"> Ользі Миколаївні для будівництва та обслуговування житлового будинку, господарських будівель і споруд площею 0,0616 </w:t>
      </w:r>
      <w:r>
        <w:rPr>
          <w:rFonts w:ascii="Times New Roman" w:hAnsi="Times New Roman"/>
          <w:sz w:val="28"/>
          <w:szCs w:val="28"/>
        </w:rPr>
        <w:t xml:space="preserve">га по вул. Захисників України, 13 </w:t>
      </w:r>
      <w:r w:rsidRPr="00556DA4">
        <w:rPr>
          <w:rFonts w:ascii="Times New Roman" w:hAnsi="Times New Roman"/>
          <w:sz w:val="28"/>
          <w:szCs w:val="28"/>
        </w:rPr>
        <w:t>у м. 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481F46FA" w14:textId="424B0957" w:rsidR="00556DA4" w:rsidRDefault="00556DA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6DA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Ляшенко Віктору Митрофановичу для будівництва та обслуговування 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</w:t>
      </w:r>
      <w:r w:rsidRPr="00556DA4">
        <w:rPr>
          <w:rFonts w:ascii="Times New Roman" w:hAnsi="Times New Roman"/>
          <w:sz w:val="28"/>
          <w:szCs w:val="28"/>
        </w:rPr>
        <w:t xml:space="preserve">1924 га по </w:t>
      </w:r>
      <w:r w:rsidR="007B67AB">
        <w:rPr>
          <w:rFonts w:ascii="Times New Roman" w:hAnsi="Times New Roman"/>
          <w:sz w:val="28"/>
          <w:szCs w:val="28"/>
        </w:rPr>
        <w:t>вул. </w:t>
      </w:r>
      <w:r w:rsidRPr="00556DA4">
        <w:rPr>
          <w:rFonts w:ascii="Times New Roman" w:hAnsi="Times New Roman"/>
          <w:sz w:val="28"/>
          <w:szCs w:val="28"/>
        </w:rPr>
        <w:t xml:space="preserve">Миру, 63А </w:t>
      </w:r>
      <w:r>
        <w:rPr>
          <w:rFonts w:ascii="Times New Roman" w:hAnsi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/>
          <w:sz w:val="28"/>
          <w:szCs w:val="28"/>
        </w:rPr>
        <w:t>с. </w:t>
      </w:r>
      <w:r w:rsidRPr="00556DA4">
        <w:rPr>
          <w:rFonts w:ascii="Times New Roman" w:hAnsi="Times New Roman"/>
          <w:sz w:val="28"/>
          <w:szCs w:val="28"/>
        </w:rPr>
        <w:t>Дулиц</w:t>
      </w:r>
      <w:proofErr w:type="spellEnd"/>
      <w:r w:rsidRPr="00556DA4">
        <w:rPr>
          <w:rFonts w:ascii="Times New Roman" w:hAnsi="Times New Roman"/>
          <w:sz w:val="28"/>
          <w:szCs w:val="28"/>
        </w:rPr>
        <w:t>ьке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6CA8F306" w14:textId="0AA0C4D6" w:rsidR="00556DA4" w:rsidRDefault="00556DA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6DA4">
        <w:rPr>
          <w:rFonts w:ascii="Times New Roman" w:hAnsi="Times New Roman"/>
          <w:sz w:val="28"/>
          <w:szCs w:val="28"/>
        </w:rPr>
        <w:t>Про затвердження технічної документації із землеустрою щодо встановлення (відновлення) меж земельної  ділянки в натурі (на місцевості) для будівництва та обслуговування житлового будинку, господарських будівель і споруд площею 0,0833 га по вул. Незалежності, 124, у м. 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6D5F645D" w14:textId="4E566D5E" w:rsidR="00556DA4" w:rsidRDefault="00556DA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56DA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</w:t>
      </w:r>
      <w:proofErr w:type="spellStart"/>
      <w:r w:rsidRPr="00556DA4">
        <w:rPr>
          <w:rFonts w:ascii="Times New Roman" w:hAnsi="Times New Roman"/>
          <w:sz w:val="28"/>
          <w:szCs w:val="28"/>
        </w:rPr>
        <w:t>Моісеєву</w:t>
      </w:r>
      <w:proofErr w:type="spellEnd"/>
      <w:r w:rsidRPr="00556DA4">
        <w:rPr>
          <w:rFonts w:ascii="Times New Roman" w:hAnsi="Times New Roman"/>
          <w:sz w:val="28"/>
          <w:szCs w:val="28"/>
        </w:rPr>
        <w:t xml:space="preserve"> Ігорю Олександровичу для будівництва та обслуговування житлового будинку, господарських будівель і споруд </w:t>
      </w:r>
      <w:r w:rsidR="008F6974">
        <w:rPr>
          <w:rFonts w:ascii="Times New Roman" w:hAnsi="Times New Roman"/>
          <w:sz w:val="28"/>
          <w:szCs w:val="28"/>
        </w:rPr>
        <w:t>площею 0,</w:t>
      </w:r>
      <w:r w:rsidRPr="00556DA4">
        <w:rPr>
          <w:rFonts w:ascii="Times New Roman" w:hAnsi="Times New Roman"/>
          <w:sz w:val="28"/>
          <w:szCs w:val="28"/>
        </w:rPr>
        <w:t>1000 га по вул. Панаса Мирного, 10 у м. Сквира Білоцерківського району Київської області</w:t>
      </w:r>
      <w:r w:rsidR="008F6974">
        <w:rPr>
          <w:rFonts w:ascii="Times New Roman" w:hAnsi="Times New Roman"/>
          <w:sz w:val="28"/>
          <w:szCs w:val="28"/>
        </w:rPr>
        <w:t>.</w:t>
      </w:r>
    </w:p>
    <w:p w14:paraId="40491278" w14:textId="2CD9EEEE" w:rsidR="008F6974" w:rsidRDefault="008F697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6974">
        <w:rPr>
          <w:rFonts w:ascii="Times New Roman" w:hAnsi="Times New Roman"/>
          <w:sz w:val="28"/>
          <w:szCs w:val="28"/>
        </w:rPr>
        <w:lastRenderedPageBreak/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Носач Раїсі Володимирівні для будівництва та обслуговування 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</w:t>
      </w:r>
      <w:r w:rsidRPr="008F6974">
        <w:rPr>
          <w:rFonts w:ascii="Times New Roman" w:hAnsi="Times New Roman"/>
          <w:sz w:val="28"/>
          <w:szCs w:val="28"/>
        </w:rPr>
        <w:t>0762 га по вул. Кобзаря, 10 у м. 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53B0487E" w14:textId="29128D59" w:rsidR="008F6974" w:rsidRDefault="008F697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697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Потьомкіній Олені Володимирівні для будівництва та обслуговування житлового будинку, господарських будівель і споруд площею 0, 0698 га по </w:t>
      </w:r>
      <w:r w:rsidR="007B67AB">
        <w:rPr>
          <w:rFonts w:ascii="Times New Roman" w:hAnsi="Times New Roman"/>
          <w:sz w:val="28"/>
          <w:szCs w:val="28"/>
        </w:rPr>
        <w:t>вул. </w:t>
      </w:r>
      <w:r w:rsidRPr="008F6974">
        <w:rPr>
          <w:rFonts w:ascii="Times New Roman" w:hAnsi="Times New Roman"/>
          <w:sz w:val="28"/>
          <w:szCs w:val="28"/>
        </w:rPr>
        <w:t>Ігоря Сікорського, 55 у м. 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5730BD38" w14:textId="28A7004E" w:rsidR="008F6974" w:rsidRDefault="008F697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697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</w:t>
      </w:r>
      <w:proofErr w:type="spellStart"/>
      <w:r w:rsidRPr="008F6974">
        <w:rPr>
          <w:rFonts w:ascii="Times New Roman" w:hAnsi="Times New Roman"/>
          <w:sz w:val="28"/>
          <w:szCs w:val="28"/>
        </w:rPr>
        <w:t>Приндюку</w:t>
      </w:r>
      <w:proofErr w:type="spellEnd"/>
      <w:r w:rsidRPr="008F6974">
        <w:rPr>
          <w:rFonts w:ascii="Times New Roman" w:hAnsi="Times New Roman"/>
          <w:sz w:val="28"/>
          <w:szCs w:val="28"/>
        </w:rPr>
        <w:t xml:space="preserve"> Ярославу Анатолійовичу для будівництва та обслуговування житлового будинку, господарських будівель і споруд площею 0,1000 га </w:t>
      </w:r>
      <w:r w:rsidR="007B67AB">
        <w:rPr>
          <w:rFonts w:ascii="Times New Roman" w:hAnsi="Times New Roman"/>
          <w:sz w:val="28"/>
          <w:szCs w:val="28"/>
        </w:rPr>
        <w:t>по вул. </w:t>
      </w:r>
      <w:r>
        <w:rPr>
          <w:rFonts w:ascii="Times New Roman" w:hAnsi="Times New Roman"/>
          <w:sz w:val="28"/>
          <w:szCs w:val="28"/>
        </w:rPr>
        <w:t>Незалежності, 45 у м. </w:t>
      </w:r>
      <w:r w:rsidRPr="008F6974">
        <w:rPr>
          <w:rFonts w:ascii="Times New Roman" w:hAnsi="Times New Roman"/>
          <w:sz w:val="28"/>
          <w:szCs w:val="28"/>
        </w:rPr>
        <w:t>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0FB69602" w14:textId="12081963" w:rsidR="008F6974" w:rsidRDefault="008F697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697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Смирновій Людмилі Юріївні для будівництва та обслуговування 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0,1</w:t>
      </w:r>
      <w:r w:rsidRPr="008F6974">
        <w:rPr>
          <w:rFonts w:ascii="Times New Roman" w:hAnsi="Times New Roman"/>
          <w:sz w:val="28"/>
          <w:szCs w:val="28"/>
        </w:rPr>
        <w:t>000 г</w:t>
      </w:r>
      <w:r>
        <w:rPr>
          <w:rFonts w:ascii="Times New Roman" w:hAnsi="Times New Roman"/>
          <w:sz w:val="28"/>
          <w:szCs w:val="28"/>
        </w:rPr>
        <w:t xml:space="preserve">а по </w:t>
      </w:r>
      <w:r w:rsidR="007B67AB">
        <w:rPr>
          <w:rFonts w:ascii="Times New Roman" w:hAnsi="Times New Roman"/>
          <w:sz w:val="28"/>
          <w:szCs w:val="28"/>
        </w:rPr>
        <w:t>вул. </w:t>
      </w:r>
      <w:r>
        <w:rPr>
          <w:rFonts w:ascii="Times New Roman" w:hAnsi="Times New Roman"/>
          <w:sz w:val="28"/>
          <w:szCs w:val="28"/>
        </w:rPr>
        <w:t>Абрикосовій, 3 у м. </w:t>
      </w:r>
      <w:r w:rsidRPr="008F6974">
        <w:rPr>
          <w:rFonts w:ascii="Times New Roman" w:hAnsi="Times New Roman"/>
          <w:sz w:val="28"/>
          <w:szCs w:val="28"/>
        </w:rPr>
        <w:t>Сквира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1DC857C5" w14:textId="5BC29E84" w:rsidR="008F6974" w:rsidRDefault="008F697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697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громадянці Шевченко Ірині Миколаївні для будівництва та обслуговування 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</w:t>
      </w:r>
      <w:r w:rsidRPr="008F6974">
        <w:rPr>
          <w:rFonts w:ascii="Times New Roman" w:hAnsi="Times New Roman"/>
          <w:sz w:val="28"/>
          <w:szCs w:val="28"/>
        </w:rPr>
        <w:t>1114 га по вул. Тараса</w:t>
      </w:r>
      <w:r>
        <w:rPr>
          <w:rFonts w:ascii="Times New Roman" w:hAnsi="Times New Roman"/>
          <w:sz w:val="28"/>
          <w:szCs w:val="28"/>
        </w:rPr>
        <w:t xml:space="preserve"> Шевченка, 38 у с. </w:t>
      </w:r>
      <w:r w:rsidRPr="008F6974">
        <w:rPr>
          <w:rFonts w:ascii="Times New Roman" w:hAnsi="Times New Roman"/>
          <w:sz w:val="28"/>
          <w:szCs w:val="28"/>
        </w:rPr>
        <w:t>Золотуха 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155019C5" w14:textId="7D37F751" w:rsidR="008F6974" w:rsidRDefault="008F6974" w:rsidP="007B67AB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6974">
        <w:rPr>
          <w:rFonts w:ascii="Times New Roman" w:hAnsi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 ділянки в натурі (на місцевості) та передачу земельної ділянки комунальної власності у власність громадянину </w:t>
      </w:r>
      <w:proofErr w:type="spellStart"/>
      <w:r w:rsidRPr="008F6974">
        <w:rPr>
          <w:rFonts w:ascii="Times New Roman" w:hAnsi="Times New Roman"/>
          <w:sz w:val="28"/>
          <w:szCs w:val="28"/>
        </w:rPr>
        <w:t>Щипському</w:t>
      </w:r>
      <w:proofErr w:type="spellEnd"/>
      <w:r w:rsidRPr="008F6974">
        <w:rPr>
          <w:rFonts w:ascii="Times New Roman" w:hAnsi="Times New Roman"/>
          <w:sz w:val="28"/>
          <w:szCs w:val="28"/>
        </w:rPr>
        <w:t xml:space="preserve"> Олександру Семеновичу  для будівництва та обслуговування житлового будинку, господарських будівель і споруд </w:t>
      </w:r>
      <w:r>
        <w:rPr>
          <w:rFonts w:ascii="Times New Roman" w:hAnsi="Times New Roman"/>
          <w:sz w:val="28"/>
          <w:szCs w:val="28"/>
        </w:rPr>
        <w:t>площею 0,</w:t>
      </w:r>
      <w:r w:rsidRPr="008F6974">
        <w:rPr>
          <w:rFonts w:ascii="Times New Roman" w:hAnsi="Times New Roman"/>
          <w:sz w:val="28"/>
          <w:szCs w:val="28"/>
        </w:rPr>
        <w:t xml:space="preserve">2500 </w:t>
      </w:r>
      <w:r w:rsidR="007B67AB">
        <w:rPr>
          <w:rFonts w:ascii="Times New Roman" w:hAnsi="Times New Roman"/>
          <w:sz w:val="28"/>
          <w:szCs w:val="28"/>
        </w:rPr>
        <w:t>га по вул. </w:t>
      </w:r>
      <w:r>
        <w:rPr>
          <w:rFonts w:ascii="Times New Roman" w:hAnsi="Times New Roman"/>
          <w:sz w:val="28"/>
          <w:szCs w:val="28"/>
        </w:rPr>
        <w:t xml:space="preserve">Городище, 114 у </w:t>
      </w:r>
      <w:proofErr w:type="spellStart"/>
      <w:r>
        <w:rPr>
          <w:rFonts w:ascii="Times New Roman" w:hAnsi="Times New Roman"/>
          <w:sz w:val="28"/>
          <w:szCs w:val="28"/>
        </w:rPr>
        <w:t>с. Шамраї</w:t>
      </w:r>
      <w:proofErr w:type="spellEnd"/>
      <w:r>
        <w:rPr>
          <w:rFonts w:ascii="Times New Roman" w:hAnsi="Times New Roman"/>
          <w:sz w:val="28"/>
          <w:szCs w:val="28"/>
        </w:rPr>
        <w:t xml:space="preserve">вка </w:t>
      </w:r>
      <w:r w:rsidRPr="008F6974">
        <w:rPr>
          <w:rFonts w:ascii="Times New Roman" w:hAnsi="Times New Roman"/>
          <w:sz w:val="28"/>
          <w:szCs w:val="28"/>
        </w:rPr>
        <w:t>Білоцерківського району Київської області</w:t>
      </w:r>
      <w:r>
        <w:rPr>
          <w:rFonts w:ascii="Times New Roman" w:hAnsi="Times New Roman"/>
          <w:sz w:val="28"/>
          <w:szCs w:val="28"/>
        </w:rPr>
        <w:t>.</w:t>
      </w:r>
    </w:p>
    <w:p w14:paraId="22375E0F" w14:textId="0D8CFC3A" w:rsidR="0050401A" w:rsidRPr="0050401A" w:rsidRDefault="0050401A" w:rsidP="0050401A">
      <w:pPr>
        <w:pStyle w:val="a6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0401A">
        <w:rPr>
          <w:rFonts w:ascii="Times New Roman" w:hAnsi="Times New Roman"/>
          <w:sz w:val="28"/>
          <w:szCs w:val="28"/>
        </w:rPr>
        <w:lastRenderedPageBreak/>
        <w:t xml:space="preserve">Про затвердження </w:t>
      </w:r>
      <w:proofErr w:type="spellStart"/>
      <w:r w:rsidRPr="0050401A">
        <w:rPr>
          <w:rFonts w:ascii="Times New Roman" w:hAnsi="Times New Roman"/>
          <w:sz w:val="28"/>
          <w:szCs w:val="28"/>
        </w:rPr>
        <w:t>проєкту</w:t>
      </w:r>
      <w:proofErr w:type="spellEnd"/>
      <w:r w:rsidRPr="0050401A">
        <w:rPr>
          <w:rFonts w:ascii="Times New Roman" w:hAnsi="Times New Roman"/>
          <w:sz w:val="28"/>
          <w:szCs w:val="28"/>
        </w:rPr>
        <w:t xml:space="preserve"> землеустрою щодо відведення земельної ділянки в користування на умовах оренди</w:t>
      </w:r>
      <w:r w:rsidRPr="0050401A">
        <w:rPr>
          <w:rFonts w:ascii="Times New Roman" w:hAnsi="Times New Roman"/>
          <w:sz w:val="28"/>
          <w:szCs w:val="28"/>
        </w:rPr>
        <w:t xml:space="preserve"> </w:t>
      </w:r>
      <w:r w:rsidRPr="0050401A">
        <w:rPr>
          <w:rFonts w:ascii="Times New Roman" w:hAnsi="Times New Roman"/>
          <w:sz w:val="28"/>
          <w:szCs w:val="28"/>
        </w:rPr>
        <w:t>з цільовим призначенням: 01.13 Для іншого</w:t>
      </w:r>
      <w:r w:rsidRPr="0050401A">
        <w:rPr>
          <w:rFonts w:ascii="Times New Roman" w:hAnsi="Times New Roman"/>
          <w:sz w:val="28"/>
          <w:szCs w:val="28"/>
        </w:rPr>
        <w:t xml:space="preserve"> </w:t>
      </w:r>
      <w:r w:rsidRPr="0050401A">
        <w:rPr>
          <w:rFonts w:ascii="Times New Roman" w:hAnsi="Times New Roman"/>
          <w:sz w:val="28"/>
          <w:szCs w:val="28"/>
        </w:rPr>
        <w:t>сільськогосподарського призначення та передачу</w:t>
      </w:r>
      <w:r w:rsidRPr="0050401A">
        <w:rPr>
          <w:rFonts w:ascii="Times New Roman" w:hAnsi="Times New Roman"/>
          <w:sz w:val="28"/>
          <w:szCs w:val="28"/>
        </w:rPr>
        <w:t xml:space="preserve"> </w:t>
      </w:r>
      <w:r w:rsidRPr="0050401A">
        <w:rPr>
          <w:rFonts w:ascii="Times New Roman" w:hAnsi="Times New Roman"/>
          <w:sz w:val="28"/>
          <w:szCs w:val="28"/>
        </w:rPr>
        <w:t>в оренду земельної ділянки загальною площею 1,5850 га</w:t>
      </w:r>
      <w:r w:rsidRPr="005040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вул. </w:t>
      </w:r>
      <w:r w:rsidRPr="0050401A">
        <w:rPr>
          <w:rFonts w:ascii="Times New Roman" w:hAnsi="Times New Roman"/>
          <w:sz w:val="28"/>
          <w:szCs w:val="28"/>
        </w:rPr>
        <w:t>Незалежності, 228/5 у м. Сквира</w:t>
      </w:r>
      <w:r w:rsidRPr="0050401A">
        <w:rPr>
          <w:rFonts w:ascii="Times New Roman" w:hAnsi="Times New Roman"/>
          <w:sz w:val="28"/>
          <w:szCs w:val="28"/>
        </w:rPr>
        <w:t xml:space="preserve"> </w:t>
      </w:r>
      <w:r w:rsidRPr="0050401A">
        <w:rPr>
          <w:rFonts w:ascii="Times New Roman" w:hAnsi="Times New Roman"/>
          <w:sz w:val="28"/>
          <w:szCs w:val="28"/>
        </w:rPr>
        <w:t>Білоцерківського району Київської області</w:t>
      </w:r>
      <w:r w:rsidRPr="0050401A">
        <w:rPr>
          <w:rFonts w:ascii="Times New Roman" w:hAnsi="Times New Roman"/>
          <w:sz w:val="28"/>
          <w:szCs w:val="28"/>
        </w:rPr>
        <w:t xml:space="preserve"> </w:t>
      </w:r>
      <w:r w:rsidRPr="0050401A">
        <w:rPr>
          <w:rFonts w:ascii="Times New Roman" w:hAnsi="Times New Roman"/>
          <w:sz w:val="28"/>
          <w:szCs w:val="28"/>
        </w:rPr>
        <w:t>громадянці Свистун Галині Миколаївні</w:t>
      </w:r>
      <w:r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</w:p>
    <w:sectPr w:rsidR="0050401A" w:rsidRPr="0050401A">
      <w:footerReference w:type="default" r:id="rId9"/>
      <w:pgSz w:w="11906" w:h="16838"/>
      <w:pgMar w:top="1276" w:right="566" w:bottom="1134" w:left="17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62E2B" w14:textId="77777777" w:rsidR="00665DF9" w:rsidRDefault="00665DF9">
      <w:r>
        <w:separator/>
      </w:r>
    </w:p>
  </w:endnote>
  <w:endnote w:type="continuationSeparator" w:id="0">
    <w:p w14:paraId="2EF74D94" w14:textId="77777777" w:rsidR="00665DF9" w:rsidRDefault="0066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42" w14:textId="77777777" w:rsidR="0066687D" w:rsidRDefault="00425E7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0401A">
      <w:rPr>
        <w:noProof/>
        <w:color w:val="000000"/>
      </w:rPr>
      <w:t>4</w:t>
    </w:r>
    <w:r>
      <w:rPr>
        <w:color w:val="000000"/>
      </w:rPr>
      <w:fldChar w:fldCharType="end"/>
    </w:r>
  </w:p>
  <w:p w14:paraId="00000043" w14:textId="77777777" w:rsidR="0066687D" w:rsidRDefault="0066687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1B101" w14:textId="77777777" w:rsidR="00665DF9" w:rsidRDefault="00665DF9">
      <w:r>
        <w:separator/>
      </w:r>
    </w:p>
  </w:footnote>
  <w:footnote w:type="continuationSeparator" w:id="0">
    <w:p w14:paraId="05C38C50" w14:textId="77777777" w:rsidR="00665DF9" w:rsidRDefault="00665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B2AC3"/>
    <w:multiLevelType w:val="hybridMultilevel"/>
    <w:tmpl w:val="B3AC6A80"/>
    <w:lvl w:ilvl="0" w:tplc="DE748292">
      <w:start w:val="1"/>
      <w:numFmt w:val="decimal"/>
      <w:lvlText w:val="2.%1."/>
      <w:lvlJc w:val="left"/>
      <w:pPr>
        <w:ind w:left="1431" w:hanging="10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8C912AB"/>
    <w:multiLevelType w:val="hybridMultilevel"/>
    <w:tmpl w:val="9BD26F7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B0F4F75"/>
    <w:multiLevelType w:val="multilevel"/>
    <w:tmpl w:val="087CDD1C"/>
    <w:lvl w:ilvl="0">
      <w:start w:val="1"/>
      <w:numFmt w:val="decimal"/>
      <w:lvlText w:val="%1."/>
      <w:lvlJc w:val="left"/>
      <w:pPr>
        <w:ind w:left="1572" w:hanging="100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FFD59D1"/>
    <w:multiLevelType w:val="multilevel"/>
    <w:tmpl w:val="087CDD1C"/>
    <w:lvl w:ilvl="0">
      <w:start w:val="1"/>
      <w:numFmt w:val="decimal"/>
      <w:lvlText w:val="%1."/>
      <w:lvlJc w:val="left"/>
      <w:pPr>
        <w:ind w:left="1572" w:hanging="1005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6687D"/>
    <w:rsid w:val="003C4D75"/>
    <w:rsid w:val="00425E70"/>
    <w:rsid w:val="004C005F"/>
    <w:rsid w:val="0050401A"/>
    <w:rsid w:val="00556DA4"/>
    <w:rsid w:val="0056030D"/>
    <w:rsid w:val="00561C98"/>
    <w:rsid w:val="00652B64"/>
    <w:rsid w:val="00663DF1"/>
    <w:rsid w:val="00665DF9"/>
    <w:rsid w:val="0066687D"/>
    <w:rsid w:val="007B67AB"/>
    <w:rsid w:val="007F20DB"/>
    <w:rsid w:val="008F6974"/>
    <w:rsid w:val="00950CA8"/>
    <w:rsid w:val="00A62429"/>
    <w:rsid w:val="00A624FA"/>
    <w:rsid w:val="00B4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51"/>
  </w:style>
  <w:style w:type="paragraph" w:styleId="1">
    <w:name w:val="heading 1"/>
    <w:basedOn w:val="normal2"/>
    <w:next w:val="normal2"/>
    <w:rsid w:val="003701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2"/>
    <w:next w:val="normal2"/>
    <w:rsid w:val="003701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2"/>
    <w:next w:val="normal2"/>
    <w:rsid w:val="003701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2"/>
    <w:next w:val="normal2"/>
    <w:rsid w:val="0037014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2"/>
    <w:next w:val="normal2"/>
    <w:rsid w:val="0037014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2"/>
    <w:next w:val="normal2"/>
    <w:rsid w:val="003701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2"/>
    <w:next w:val="normal2"/>
    <w:rsid w:val="0037014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B87793"/>
  </w:style>
  <w:style w:type="table" w:customStyle="1" w:styleId="TableNormal3">
    <w:name w:val="Table Normal"/>
    <w:rsid w:val="00B877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Обычный2"/>
    <w:rsid w:val="000265ED"/>
  </w:style>
  <w:style w:type="table" w:customStyle="1" w:styleId="TableNormal4">
    <w:name w:val="Table Normal"/>
    <w:rsid w:val="000265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Обычный3"/>
    <w:rsid w:val="004D7FDF"/>
  </w:style>
  <w:style w:type="table" w:customStyle="1" w:styleId="TableNormal5">
    <w:name w:val="Table Normal"/>
    <w:rsid w:val="004D7F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Обычный4"/>
    <w:rsid w:val="00DA071F"/>
  </w:style>
  <w:style w:type="table" w:customStyle="1" w:styleId="TableNormal6">
    <w:name w:val="Table Normal"/>
    <w:rsid w:val="00DA07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0">
    <w:name w:val="Обычный5"/>
    <w:rsid w:val="00B60B5D"/>
  </w:style>
  <w:style w:type="table" w:customStyle="1" w:styleId="TableNormal7">
    <w:name w:val="Table Normal"/>
    <w:rsid w:val="00B60B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B43732"/>
  </w:style>
  <w:style w:type="table" w:customStyle="1" w:styleId="TableNormal20">
    <w:name w:val="Table Normal2"/>
    <w:rsid w:val="00B437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370148"/>
  </w:style>
  <w:style w:type="table" w:customStyle="1" w:styleId="TableNormal10">
    <w:name w:val="Table Normal1"/>
    <w:rsid w:val="0037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1">
    <w:name w:val="FR1"/>
    <w:rsid w:val="009E5051"/>
    <w:pPr>
      <w:widowControl w:val="0"/>
      <w:snapToGrid w:val="0"/>
      <w:spacing w:before="180"/>
      <w:ind w:left="80"/>
      <w:jc w:val="both"/>
    </w:pPr>
    <w:rPr>
      <w:rFonts w:ascii="Arial" w:hAnsi="Arial"/>
      <w:b/>
      <w:sz w:val="44"/>
      <w:szCs w:val="20"/>
    </w:rPr>
  </w:style>
  <w:style w:type="character" w:styleId="a4">
    <w:name w:val="Hyperlink"/>
    <w:basedOn w:val="a0"/>
    <w:unhideWhenUsed/>
    <w:rsid w:val="009E5051"/>
    <w:rPr>
      <w:color w:val="0000FF"/>
      <w:u w:val="single"/>
    </w:rPr>
  </w:style>
  <w:style w:type="paragraph" w:styleId="a5">
    <w:name w:val="No Spacing"/>
    <w:uiPriority w:val="1"/>
    <w:qFormat/>
    <w:rsid w:val="009E5051"/>
  </w:style>
  <w:style w:type="paragraph" w:styleId="a6">
    <w:name w:val="List Paragraph"/>
    <w:basedOn w:val="a"/>
    <w:link w:val="a7"/>
    <w:uiPriority w:val="34"/>
    <w:qFormat/>
    <w:rsid w:val="00680C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Стиль Знак Знак Знак Знак"/>
    <w:basedOn w:val="a"/>
    <w:rsid w:val="00053EF0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81E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1EA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Normal (Web)"/>
    <w:basedOn w:val="a"/>
    <w:uiPriority w:val="99"/>
    <w:unhideWhenUsed/>
    <w:rsid w:val="00D72A4F"/>
    <w:pPr>
      <w:spacing w:before="100" w:beforeAutospacing="1" w:after="100" w:afterAutospacing="1"/>
    </w:pPr>
  </w:style>
  <w:style w:type="character" w:customStyle="1" w:styleId="a7">
    <w:name w:val="Абзац списка Знак"/>
    <w:basedOn w:val="a0"/>
    <w:link w:val="a6"/>
    <w:uiPriority w:val="34"/>
    <w:locked/>
    <w:rsid w:val="00B10B8F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rsid w:val="008D3FA0"/>
    <w:rPr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8D3FA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header"/>
    <w:basedOn w:val="a"/>
    <w:link w:val="af"/>
    <w:uiPriority w:val="99"/>
    <w:semiHidden/>
    <w:unhideWhenUsed/>
    <w:rsid w:val="00623C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23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623C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23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1">
    <w:name w:val="normal1"/>
    <w:rsid w:val="00AB0E27"/>
  </w:style>
  <w:style w:type="paragraph" w:styleId="af2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xtkr0">
    <w:name w:val="textkr0"/>
    <w:basedOn w:val="a0"/>
    <w:rsid w:val="00DF7A3D"/>
    <w:rPr>
      <w:rFonts w:cs="Times New Roman"/>
    </w:rPr>
  </w:style>
  <w:style w:type="character" w:styleId="af3">
    <w:name w:val="Strong"/>
    <w:basedOn w:val="a0"/>
    <w:uiPriority w:val="22"/>
    <w:qFormat/>
    <w:rsid w:val="00CB04D0"/>
    <w:rPr>
      <w:b/>
      <w:bCs/>
    </w:rPr>
  </w:style>
  <w:style w:type="character" w:customStyle="1" w:styleId="apple-tab-span">
    <w:name w:val="apple-tab-span"/>
    <w:basedOn w:val="a0"/>
    <w:rsid w:val="00C57A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051"/>
  </w:style>
  <w:style w:type="paragraph" w:styleId="1">
    <w:name w:val="heading 1"/>
    <w:basedOn w:val="normal2"/>
    <w:next w:val="normal2"/>
    <w:rsid w:val="003701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2"/>
    <w:next w:val="normal2"/>
    <w:rsid w:val="003701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2"/>
    <w:next w:val="normal2"/>
    <w:rsid w:val="003701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2"/>
    <w:next w:val="normal2"/>
    <w:rsid w:val="00370148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2"/>
    <w:next w:val="normal2"/>
    <w:rsid w:val="0037014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2"/>
    <w:next w:val="normal2"/>
    <w:rsid w:val="003701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2"/>
    <w:next w:val="normal2"/>
    <w:rsid w:val="0037014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Обычный1"/>
    <w:rsid w:val="00B87793"/>
  </w:style>
  <w:style w:type="table" w:customStyle="1" w:styleId="TableNormal3">
    <w:name w:val="Table Normal"/>
    <w:rsid w:val="00B8779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0">
    <w:name w:val="Обычный2"/>
    <w:rsid w:val="000265ED"/>
  </w:style>
  <w:style w:type="table" w:customStyle="1" w:styleId="TableNormal4">
    <w:name w:val="Table Normal"/>
    <w:rsid w:val="000265E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0">
    <w:name w:val="Обычный3"/>
    <w:rsid w:val="004D7FDF"/>
  </w:style>
  <w:style w:type="table" w:customStyle="1" w:styleId="TableNormal5">
    <w:name w:val="Table Normal"/>
    <w:rsid w:val="004D7FD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Обычный4"/>
    <w:rsid w:val="00DA071F"/>
  </w:style>
  <w:style w:type="table" w:customStyle="1" w:styleId="TableNormal6">
    <w:name w:val="Table Normal"/>
    <w:rsid w:val="00DA07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0">
    <w:name w:val="Обычный5"/>
    <w:rsid w:val="00B60B5D"/>
  </w:style>
  <w:style w:type="table" w:customStyle="1" w:styleId="TableNormal7">
    <w:name w:val="Table Normal"/>
    <w:rsid w:val="00B60B5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B43732"/>
  </w:style>
  <w:style w:type="table" w:customStyle="1" w:styleId="TableNormal20">
    <w:name w:val="Table Normal2"/>
    <w:rsid w:val="00B4373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370148"/>
  </w:style>
  <w:style w:type="table" w:customStyle="1" w:styleId="TableNormal10">
    <w:name w:val="Table Normal1"/>
    <w:rsid w:val="003701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R1">
    <w:name w:val="FR1"/>
    <w:rsid w:val="009E5051"/>
    <w:pPr>
      <w:widowControl w:val="0"/>
      <w:snapToGrid w:val="0"/>
      <w:spacing w:before="180"/>
      <w:ind w:left="80"/>
      <w:jc w:val="both"/>
    </w:pPr>
    <w:rPr>
      <w:rFonts w:ascii="Arial" w:hAnsi="Arial"/>
      <w:b/>
      <w:sz w:val="44"/>
      <w:szCs w:val="20"/>
    </w:rPr>
  </w:style>
  <w:style w:type="character" w:styleId="a4">
    <w:name w:val="Hyperlink"/>
    <w:basedOn w:val="a0"/>
    <w:unhideWhenUsed/>
    <w:rsid w:val="009E5051"/>
    <w:rPr>
      <w:color w:val="0000FF"/>
      <w:u w:val="single"/>
    </w:rPr>
  </w:style>
  <w:style w:type="paragraph" w:styleId="a5">
    <w:name w:val="No Spacing"/>
    <w:uiPriority w:val="1"/>
    <w:qFormat/>
    <w:rsid w:val="009E5051"/>
  </w:style>
  <w:style w:type="paragraph" w:styleId="a6">
    <w:name w:val="List Paragraph"/>
    <w:basedOn w:val="a"/>
    <w:link w:val="a7"/>
    <w:uiPriority w:val="34"/>
    <w:qFormat/>
    <w:rsid w:val="00680C7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8">
    <w:name w:val="Стиль Знак Знак Знак Знак"/>
    <w:basedOn w:val="a"/>
    <w:rsid w:val="00053EF0"/>
    <w:rPr>
      <w:rFonts w:ascii="Verdana" w:hAnsi="Verdana" w:cs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281EA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81EA7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b">
    <w:name w:val="Normal (Web)"/>
    <w:basedOn w:val="a"/>
    <w:uiPriority w:val="99"/>
    <w:unhideWhenUsed/>
    <w:rsid w:val="00D72A4F"/>
    <w:pPr>
      <w:spacing w:before="100" w:beforeAutospacing="1" w:after="100" w:afterAutospacing="1"/>
    </w:pPr>
  </w:style>
  <w:style w:type="character" w:customStyle="1" w:styleId="a7">
    <w:name w:val="Абзац списка Знак"/>
    <w:basedOn w:val="a0"/>
    <w:link w:val="a6"/>
    <w:uiPriority w:val="34"/>
    <w:locked/>
    <w:rsid w:val="00B10B8F"/>
    <w:rPr>
      <w:rFonts w:ascii="Calibri" w:eastAsia="Times New Roman" w:hAnsi="Calibri" w:cs="Times New Roman"/>
      <w:lang w:eastAsia="ru-RU"/>
    </w:rPr>
  </w:style>
  <w:style w:type="paragraph" w:styleId="ac">
    <w:name w:val="Body Text"/>
    <w:basedOn w:val="a"/>
    <w:link w:val="ad"/>
    <w:uiPriority w:val="99"/>
    <w:rsid w:val="008D3FA0"/>
    <w:rPr>
      <w:lang w:eastAsia="en-US"/>
    </w:rPr>
  </w:style>
  <w:style w:type="character" w:customStyle="1" w:styleId="ad">
    <w:name w:val="Основной текст Знак"/>
    <w:basedOn w:val="a0"/>
    <w:link w:val="ac"/>
    <w:uiPriority w:val="99"/>
    <w:rsid w:val="008D3FA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e">
    <w:name w:val="header"/>
    <w:basedOn w:val="a"/>
    <w:link w:val="af"/>
    <w:uiPriority w:val="99"/>
    <w:semiHidden/>
    <w:unhideWhenUsed/>
    <w:rsid w:val="00623C9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23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623C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23C9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normal1">
    <w:name w:val="normal1"/>
    <w:rsid w:val="00AB0E27"/>
  </w:style>
  <w:style w:type="paragraph" w:styleId="af2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xtkr0">
    <w:name w:val="textkr0"/>
    <w:basedOn w:val="a0"/>
    <w:rsid w:val="00DF7A3D"/>
    <w:rPr>
      <w:rFonts w:cs="Times New Roman"/>
    </w:rPr>
  </w:style>
  <w:style w:type="character" w:styleId="af3">
    <w:name w:val="Strong"/>
    <w:basedOn w:val="a0"/>
    <w:uiPriority w:val="22"/>
    <w:qFormat/>
    <w:rsid w:val="00CB04D0"/>
    <w:rPr>
      <w:b/>
      <w:bCs/>
    </w:rPr>
  </w:style>
  <w:style w:type="character" w:customStyle="1" w:styleId="apple-tab-span">
    <w:name w:val="apple-tab-span"/>
    <w:basedOn w:val="a0"/>
    <w:rsid w:val="00C57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2b7wKGeq0fa9ex6vcK3gbMtzTDA==">CgMxLjAyCWguMzBqMHpsbDgAciExV0FEbmlheXdSb04zdVprcnRCaXRJQklNaTNBZ0ZHdG8=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2023-09-07T10:30:00Z</cp:lastPrinted>
  <dcterms:created xsi:type="dcterms:W3CDTF">2023-09-19T06:32:00Z</dcterms:created>
  <dcterms:modified xsi:type="dcterms:W3CDTF">2023-09-19T09:59:00Z</dcterms:modified>
</cp:coreProperties>
</file>