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tabs>
          <w:tab w:val="left" w:leader="none" w:pos="4680"/>
        </w:tabs>
        <w:spacing w:after="0" w:lineRule="auto"/>
        <w:ind w:right="76"/>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3">
      <w:pPr>
        <w:tabs>
          <w:tab w:val="left" w:leader="none" w:pos="4680"/>
        </w:tabs>
        <w:spacing w:after="0" w:lineRule="auto"/>
        <w:ind w:right="76"/>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Pr>
        <w:pict>
          <v:shape id="_x0000_i1025" style="width:35.25pt;height:48pt" fillcolor="window" o:ole="" type="#_x0000_t75">
            <v:imagedata r:id="rId1" o:title=""/>
          </v:shape>
          <o:OLEObject DrawAspect="Content" r:id="rId2" ObjectID="_1755001395" ProgID="PBrush" ShapeID="_x0000_i1025" Type="Embed"/>
        </w:pict>
      </w:r>
      <w:r w:rsidDel="00000000" w:rsidR="00000000" w:rsidRPr="00000000">
        <w:rPr>
          <w:rtl w:val="0"/>
        </w:rPr>
      </w:r>
    </w:p>
    <w:p w:rsidR="00000000" w:rsidDel="00000000" w:rsidP="00000000" w:rsidRDefault="00000000" w:rsidRPr="00000000" w14:paraId="00000004">
      <w:pPr>
        <w:tabs>
          <w:tab w:val="left" w:leader="none" w:pos="4680"/>
        </w:tabs>
        <w:spacing w:after="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Р І Ш Е Н Н Я</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w:t>
        <w:tab/>
        <w:tab/>
        <w:t xml:space="preserve">2023 року                    м. Сквира                                      №    -    -VIII</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розробку проєкту землеустрою щодо встановлення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меж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C">
      <w:pPr>
        <w:shd w:fill="ffffff" w:val="clea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Розглянувши подання міської голови Валентини ЛЕВІЦЬКОЇ, з метою з’ясування дійсної межі території Сквирської міської територіальної громади та внесення відомостей про межі території територіальної громади до Державного земельного кадастру, керуючись ст. ст. 12, 83, 174, 175 Земельного кодексу України,  п. </w:t>
      </w:r>
      <w:r w:rsidDel="00000000" w:rsidR="00000000" w:rsidRPr="00000000">
        <w:rPr>
          <w:rFonts w:ascii="Times New Roman" w:cs="Times New Roman" w:eastAsia="Times New Roman" w:hAnsi="Times New Roman"/>
          <w:sz w:val="28"/>
          <w:szCs w:val="28"/>
          <w:rtl w:val="0"/>
        </w:rPr>
        <w:t xml:space="preserve">«а</w:t>
      </w:r>
      <w:r w:rsidDel="00000000" w:rsidR="00000000" w:rsidRPr="00000000">
        <w:rPr>
          <w:rFonts w:ascii="Times New Roman" w:cs="Times New Roman" w:eastAsia="Times New Roman" w:hAnsi="Times New Roman"/>
          <w:sz w:val="28"/>
          <w:szCs w:val="28"/>
          <w:vertAlign w:val="superscript"/>
          <w:rtl w:val="0"/>
        </w:rPr>
        <w:t xml:space="preserve">1</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rtl w:val="0"/>
        </w:rPr>
        <w:t xml:space="preserve"> ст. 25, ст. ст. 26, 46-1 Закону України «Про землеустрій», п. 34 ст. 26 Закону України «Про місцеве самоврядування в Україні»,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в новій редакції, затвердженої рішенням сесії Сквирської міської ради від 28.03.2023 №43-31-VІІІ, </w:t>
      </w:r>
      <w:r w:rsidDel="00000000" w:rsidR="00000000" w:rsidRPr="00000000">
        <w:rPr>
          <w:rFonts w:ascii="Times New Roman" w:cs="Times New Roman" w:eastAsia="Times New Roman" w:hAnsi="Times New Roman"/>
          <w:color w:val="000000"/>
          <w:sz w:val="28"/>
          <w:szCs w:val="28"/>
          <w:rtl w:val="0"/>
        </w:rPr>
        <w:t xml:space="preserve">враховуючи пропозиції постійної комісії Сквирської </w:t>
      </w: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промисловості, сільського господарства, землевпорядкування, будівництва та архітектури</w:t>
      </w:r>
      <w:r w:rsidDel="00000000" w:rsidR="00000000" w:rsidRPr="00000000">
        <w:rPr>
          <w:rFonts w:ascii="Times New Roman" w:cs="Times New Roman" w:eastAsia="Times New Roman" w:hAnsi="Times New Roman"/>
          <w:color w:val="000000"/>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Сквирська міська рада VIIІ скликання</w:t>
      </w:r>
      <w:r w:rsidDel="00000000" w:rsidR="00000000" w:rsidRPr="00000000">
        <w:rPr>
          <w:rtl w:val="0"/>
        </w:rPr>
      </w:r>
    </w:p>
    <w:p w:rsidR="00000000" w:rsidDel="00000000" w:rsidP="00000000" w:rsidRDefault="00000000" w:rsidRPr="00000000" w14:paraId="0000000D">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Розробити проєкт землеустрою щодо встановлення меж 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43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sz w:val="28"/>
          <w:szCs w:val="28"/>
          <w:rtl w:val="0"/>
        </w:rPr>
        <w:t xml:space="preserve">2</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Доручити відділу з питань земельних ресурсів та кадастру спільно з відділом архітектури, містобудування та інфраструктури Сквирської міської ради підготувати технічне завдання на виконання робіт та вихідні дані для розробки п</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роєкту землеустрою щодо встановлення меж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території Сквирської міської територіальної громади Білоцерківського району Київської області.</w:t>
      </w:r>
    </w:p>
    <w:p w:rsidR="00000000" w:rsidDel="00000000" w:rsidP="00000000" w:rsidRDefault="00000000" w:rsidRPr="00000000" w14:paraId="00000012">
      <w:pPr>
        <w:spacing w:after="0" w:line="240" w:lineRule="auto"/>
        <w:ind w:right="75" w:firstLine="43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Розробку </w:t>
      </w:r>
      <w:r w:rsidDel="00000000" w:rsidR="00000000" w:rsidRPr="00000000">
        <w:rPr>
          <w:rFonts w:ascii="Times New Roman" w:cs="Times New Roman" w:eastAsia="Times New Roman" w:hAnsi="Times New Roman"/>
          <w:color w:val="000000"/>
          <w:sz w:val="28"/>
          <w:szCs w:val="28"/>
          <w:rtl w:val="0"/>
        </w:rPr>
        <w:t xml:space="preserve">проєкту землеустрою щодо встановлення меж території Сквирської міської територіальної громади</w:t>
      </w:r>
      <w:r w:rsidDel="00000000" w:rsidR="00000000" w:rsidRPr="00000000">
        <w:rPr>
          <w:rFonts w:ascii="Times New Roman" w:cs="Times New Roman" w:eastAsia="Times New Roman" w:hAnsi="Times New Roman"/>
          <w:sz w:val="28"/>
          <w:szCs w:val="28"/>
          <w:rtl w:val="0"/>
        </w:rPr>
        <w:t xml:space="preserve"> здійснити за рахунок бюджетних коштів Сквирської міської ради або з джерел не заборонених законодавством.</w:t>
      </w:r>
    </w:p>
    <w:p w:rsidR="00000000" w:rsidDel="00000000" w:rsidP="00000000" w:rsidRDefault="00000000" w:rsidRPr="00000000" w14:paraId="00000013">
      <w:pPr>
        <w:spacing w:after="0" w:line="240" w:lineRule="auto"/>
        <w:ind w:right="75" w:firstLine="435"/>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Контроль за виконанням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4">
      <w:pPr>
        <w:shd w:fill="ffffff" w:val="clear"/>
        <w:spacing w:after="0" w:line="240" w:lineRule="auto"/>
        <w:rPr>
          <w:rFonts w:ascii="Times New Roman" w:cs="Times New Roman" w:eastAsia="Times New Roman" w:hAnsi="Times New Roman"/>
          <w:b w:val="1"/>
          <w:sz w:val="28"/>
          <w:szCs w:val="28"/>
        </w:rPr>
      </w:pPr>
      <w:bookmarkStart w:colFirst="0" w:colLast="0" w:name="_heading=h.xjkwg1iay4qx" w:id="0"/>
      <w:bookmarkEnd w:id="0"/>
      <w:r w:rsidDel="00000000" w:rsidR="00000000" w:rsidRPr="00000000">
        <w:rPr>
          <w:rtl w:val="0"/>
        </w:rPr>
      </w:r>
    </w:p>
    <w:p w:rsidR="00000000" w:rsidDel="00000000" w:rsidP="00000000" w:rsidRDefault="00000000" w:rsidRPr="00000000" w14:paraId="00000015">
      <w:pPr>
        <w:shd w:fill="ffffff" w:val="clear"/>
        <w:spacing w:after="0" w:line="240" w:lineRule="auto"/>
        <w:rPr>
          <w:rFonts w:ascii="Times New Roman" w:cs="Times New Roman" w:eastAsia="Times New Roman" w:hAnsi="Times New Roman"/>
          <w:b w:val="1"/>
          <w:sz w:val="28"/>
          <w:szCs w:val="28"/>
        </w:rPr>
      </w:pPr>
      <w:bookmarkStart w:colFirst="0" w:colLast="0" w:name="_heading=h.gjdgxs" w:id="1"/>
      <w:bookmarkEnd w:id="1"/>
      <w:r w:rsidDel="00000000" w:rsidR="00000000" w:rsidRPr="00000000">
        <w:rPr>
          <w:rtl w:val="0"/>
        </w:rPr>
      </w:r>
    </w:p>
    <w:p w:rsidR="00000000" w:rsidDel="00000000" w:rsidP="00000000" w:rsidRDefault="00000000" w:rsidRPr="00000000" w14:paraId="00000016">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                                                                  Валентина ЛЕВІЦЬКА</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200" w:before="0" w:line="240" w:lineRule="auto"/>
        <w:ind w:right="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Заступник місько</w:t>
      </w:r>
      <w:r w:rsidDel="00000000" w:rsidR="00000000" w:rsidRPr="00000000">
        <w:rPr>
          <w:rFonts w:ascii="Times New Roman" w:cs="Times New Roman" w:eastAsia="Times New Roman" w:hAnsi="Times New Roman"/>
          <w:sz w:val="28"/>
          <w:szCs w:val="28"/>
          <w:rtl w:val="0"/>
        </w:rPr>
        <w:t xml:space="preserve">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голови</w:t>
        <w:tab/>
        <w:tab/>
        <w:tab/>
        <w:tab/>
        <w:tab/>
        <w:t xml:space="preserve">         </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ab/>
        <w:tab/>
        <w:tab/>
        <w:tab/>
        <w:tab/>
        <w:tab/>
        <w:t xml:space="preserve">   Тетяна ВЛАСЮК</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1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20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юридичного </w:t>
      </w:r>
    </w:p>
    <w:p w:rsidR="00000000" w:rsidDel="00000000" w:rsidP="00000000" w:rsidRDefault="00000000" w:rsidRPr="00000000" w14:paraId="0000002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ради та діловодства</w:t>
        <w:tab/>
        <w:tab/>
        <w:tab/>
        <w:tab/>
        <w:tab/>
        <w:t xml:space="preserve">   </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Ірина КВАША</w:t>
      </w:r>
    </w:p>
    <w:p w:rsidR="00000000" w:rsidDel="00000000" w:rsidP="00000000" w:rsidRDefault="00000000" w:rsidRPr="00000000" w14:paraId="0000002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відділу архітектури, </w:t>
      </w:r>
    </w:p>
    <w:p w:rsidR="00000000" w:rsidDel="00000000" w:rsidP="00000000" w:rsidRDefault="00000000" w:rsidRPr="00000000" w14:paraId="0000002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містобудування та інфраструктури</w:t>
        <w:tab/>
        <w:tab/>
        <w:tab/>
        <w:tab/>
        <w:t xml:space="preserve">           Олександр ГОЛУБ</w:t>
      </w:r>
    </w:p>
    <w:p w:rsidR="00000000" w:rsidDel="00000000" w:rsidP="00000000" w:rsidRDefault="00000000" w:rsidRPr="00000000" w14:paraId="0000002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2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2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p>
    <w:p w:rsidR="00000000" w:rsidDel="00000000" w:rsidP="00000000" w:rsidRDefault="00000000" w:rsidRPr="00000000" w14:paraId="0000002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головний спеціаліст відділу з питань </w:t>
      </w:r>
    </w:p>
    <w:p w:rsidR="00000000" w:rsidDel="00000000" w:rsidP="00000000" w:rsidRDefault="00000000" w:rsidRPr="00000000" w14:paraId="0000002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земельних ресурсів та кадастру</w:t>
        <w:tab/>
        <w:tab/>
        <w:tab/>
        <w:tab/>
        <w:t xml:space="preserve">          Людмила ОСКІЛКО</w:t>
      </w:r>
      <w:r w:rsidDel="00000000" w:rsidR="00000000" w:rsidRPr="00000000">
        <w:rPr>
          <w:rtl w:val="0"/>
        </w:rPr>
      </w:r>
    </w:p>
    <w:p w:rsidR="00000000" w:rsidDel="00000000" w:rsidP="00000000" w:rsidRDefault="00000000" w:rsidRPr="00000000" w14:paraId="0000002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Сквирської</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tabs>
          <w:tab w:val="left" w:leader="none" w:pos="8205"/>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з питань підприємництва, </w:t>
      </w:r>
    </w:p>
    <w:p w:rsidR="00000000" w:rsidDel="00000000" w:rsidP="00000000" w:rsidRDefault="00000000" w:rsidRPr="00000000" w14:paraId="0000003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промисловості, сільського господарства, </w:t>
      </w:r>
    </w:p>
    <w:p w:rsidR="00000000" w:rsidDel="00000000" w:rsidP="00000000" w:rsidRDefault="00000000" w:rsidRPr="00000000" w14:paraId="0000003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землевпорядкування, будівництва </w:t>
      </w:r>
    </w:p>
    <w:p w:rsidR="00000000" w:rsidDel="00000000" w:rsidP="00000000" w:rsidRDefault="00000000" w:rsidRPr="00000000" w14:paraId="000000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архітектури</w:t>
        <w:tab/>
        <w:tab/>
        <w:tab/>
        <w:tab/>
        <w:tab/>
        <w:tab/>
        <w:t xml:space="preserve">                 Віктор ДОРОШЕНКО</w:t>
      </w:r>
      <w:r w:rsidDel="00000000" w:rsidR="00000000" w:rsidRPr="00000000">
        <w:rPr>
          <w:rtl w:val="0"/>
        </w:rPr>
      </w:r>
    </w:p>
    <w:sectPr>
      <w:pgSz w:h="16838" w:w="11906" w:orient="portrait"/>
      <w:pgMar w:bottom="709" w:top="709"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9B681C"/>
    <w:pPr>
      <w:spacing w:after="200" w:line="276" w:lineRule="auto"/>
    </w:pPr>
    <w:rPr>
      <w:sz w:val="22"/>
      <w:szCs w:val="22"/>
      <w:lang w:eastAsia="uk-UA" w:val="uk-UA"/>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Normal (Web)"/>
    <w:basedOn w:val="a"/>
    <w:uiPriority w:val="99"/>
    <w:unhideWhenUsed w:val="1"/>
    <w:rsid w:val="00652E0B"/>
    <w:pPr>
      <w:spacing w:after="100" w:afterAutospacing="1" w:before="100" w:beforeAutospacing="1" w:line="240" w:lineRule="auto"/>
    </w:pPr>
    <w:rPr>
      <w:rFonts w:ascii="Times New Roman" w:hAnsi="Times New Roman"/>
      <w:sz w:val="24"/>
      <w:szCs w:val="24"/>
    </w:rPr>
  </w:style>
  <w:style w:type="character" w:styleId="a4">
    <w:name w:val="Strong"/>
    <w:uiPriority w:val="99"/>
    <w:qFormat w:val="1"/>
    <w:rsid w:val="00652E0B"/>
    <w:rPr>
      <w:b w:val="1"/>
      <w:bCs w:val="1"/>
    </w:rPr>
  </w:style>
  <w:style w:type="paragraph" w:styleId="docdata" w:customStyle="1">
    <w:name w:val="docdata"/>
    <w:aliases w:val="docy,v5,2403,baiaagaaboqcaaadmqcaaawnbwaaaaaaaaaaaaaaaaaaaaaaaaaaaaaaaaaaaaaaaaaaaaaaaaaaaaaaaaaaaaaaaaaaaaaaaaaaaaaaaaaaaaaaaaaaaaaaaaaaaaaaaaaaaaaaaaaaaaaaaaaaaaaaaaaaaaaaaaaaaaaaaaaaaaaaaaaaaaaaaaaaaaaaaaaaaaaaaaaaaaaaaaaaaaaaaaaaaaaaaaaaaaaa"/>
    <w:basedOn w:val="a"/>
    <w:rsid w:val="00BC0812"/>
    <w:pPr>
      <w:spacing w:after="100" w:afterAutospacing="1" w:before="100" w:beforeAutospacing="1" w:line="240" w:lineRule="auto"/>
    </w:pPr>
    <w:rPr>
      <w:rFonts w:ascii="Times New Roman" w:hAnsi="Times New Roman"/>
      <w:sz w:val="24"/>
      <w:szCs w:val="24"/>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rsid w:val="00F83EDC"/>
    <w:pPr>
      <w:spacing w:after="0" w:line="240" w:lineRule="auto"/>
      <w:jc w:val="both"/>
    </w:pPr>
    <w:rPr>
      <w:rFonts w:ascii="Times New Roman" w:hAnsi="Times New Roman"/>
      <w:sz w:val="24"/>
      <w:szCs w:val="24"/>
      <w:lang w:eastAsia="ru-RU"/>
    </w:rPr>
  </w:style>
  <w:style w:type="character" w:styleId="a6" w:customStyle="1">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5"/>
    <w:rsid w:val="00F83EDC"/>
    <w:rPr>
      <w:rFonts w:ascii="Times New Roman" w:cs="Times New Roman" w:eastAsia="Times New Roman" w:hAnsi="Times New Roman"/>
      <w:sz w:val="24"/>
      <w:szCs w:val="24"/>
      <w:lang w:eastAsia="ru-RU"/>
    </w:rPr>
  </w:style>
  <w:style w:type="paragraph" w:styleId="2" w:customStyle="1">
    <w:name w:val="заголовок 2"/>
    <w:basedOn w:val="a"/>
    <w:next w:val="a"/>
    <w:rsid w:val="00F83EDC"/>
    <w:pPr>
      <w:keepNext w:val="1"/>
      <w:pBdr>
        <w:bottom w:color="auto" w:space="1" w:sz="12" w:val="single"/>
      </w:pBdr>
      <w:spacing w:after="0" w:line="240" w:lineRule="auto"/>
      <w:jc w:val="center"/>
      <w:outlineLvl w:val="1"/>
    </w:pPr>
    <w:rPr>
      <w:rFonts w:ascii="Times NR Cyr MT" w:hAnsi="Times NR Cyr MT"/>
      <w:b w:val="1"/>
      <w:sz w:val="24"/>
      <w:szCs w:val="20"/>
      <w:lang w:eastAsia="ru-RU"/>
    </w:rPr>
  </w:style>
  <w:style w:type="paragraph" w:styleId="a7">
    <w:name w:val="Balloon Text"/>
    <w:basedOn w:val="a"/>
    <w:link w:val="a8"/>
    <w:uiPriority w:val="99"/>
    <w:semiHidden w:val="1"/>
    <w:unhideWhenUsed w:val="1"/>
    <w:rsid w:val="00E72D3D"/>
    <w:pPr>
      <w:spacing w:after="0" w:line="240" w:lineRule="auto"/>
    </w:pPr>
    <w:rPr>
      <w:rFonts w:ascii="Segoe UI" w:cs="Segoe UI" w:hAnsi="Segoe UI"/>
      <w:sz w:val="18"/>
      <w:szCs w:val="18"/>
    </w:rPr>
  </w:style>
  <w:style w:type="character" w:styleId="a8" w:customStyle="1">
    <w:name w:val="Текст выноски Знак"/>
    <w:link w:val="a7"/>
    <w:uiPriority w:val="99"/>
    <w:semiHidden w:val="1"/>
    <w:rsid w:val="00E72D3D"/>
    <w:rPr>
      <w:rFonts w:ascii="Segoe UI" w:cs="Segoe UI" w:hAnsi="Segoe UI"/>
      <w:sz w:val="18"/>
      <w:szCs w:val="18"/>
    </w:rPr>
  </w:style>
  <w:style w:type="paragraph" w:styleId="a9">
    <w:name w:val="header"/>
    <w:basedOn w:val="a"/>
    <w:link w:val="aa"/>
    <w:uiPriority w:val="99"/>
    <w:semiHidden w:val="1"/>
    <w:unhideWhenUsed w:val="1"/>
    <w:rsid w:val="007017DC"/>
    <w:pPr>
      <w:tabs>
        <w:tab w:val="center" w:pos="4677"/>
        <w:tab w:val="right" w:pos="9355"/>
      </w:tabs>
      <w:spacing w:after="0" w:line="240" w:lineRule="auto"/>
    </w:pPr>
  </w:style>
  <w:style w:type="character" w:styleId="aa" w:customStyle="1">
    <w:name w:val="Верхний колонтитул Знак"/>
    <w:basedOn w:val="a0"/>
    <w:link w:val="a9"/>
    <w:uiPriority w:val="99"/>
    <w:semiHidden w:val="1"/>
    <w:rsid w:val="007017DC"/>
  </w:style>
  <w:style w:type="paragraph" w:styleId="ab">
    <w:name w:val="footer"/>
    <w:basedOn w:val="a"/>
    <w:link w:val="ac"/>
    <w:uiPriority w:val="99"/>
    <w:semiHidden w:val="1"/>
    <w:unhideWhenUsed w:val="1"/>
    <w:rsid w:val="007017DC"/>
    <w:pPr>
      <w:tabs>
        <w:tab w:val="center" w:pos="4677"/>
        <w:tab w:val="right" w:pos="9355"/>
      </w:tabs>
      <w:spacing w:after="0" w:line="240" w:lineRule="auto"/>
    </w:pPr>
  </w:style>
  <w:style w:type="character" w:styleId="ac" w:customStyle="1">
    <w:name w:val="Нижний колонтитул Знак"/>
    <w:basedOn w:val="a0"/>
    <w:link w:val="ab"/>
    <w:uiPriority w:val="99"/>
    <w:semiHidden w:val="1"/>
    <w:rsid w:val="007017DC"/>
  </w:style>
  <w:style w:type="paragraph" w:styleId="ad">
    <w:name w:val="No Spacing"/>
    <w:uiPriority w:val="1"/>
    <w:qFormat w:val="1"/>
    <w:rsid w:val="000C7D0E"/>
    <w:rPr>
      <w:sz w:val="22"/>
      <w:szCs w:val="22"/>
    </w:rPr>
  </w:style>
  <w:style w:type="paragraph" w:styleId="ae">
    <w:name w:val="List Paragraph"/>
    <w:basedOn w:val="a"/>
    <w:uiPriority w:val="34"/>
    <w:qFormat w:val="1"/>
    <w:rsid w:val="003379CC"/>
    <w:pPr>
      <w:ind w:left="720"/>
      <w:contextualSpacing w:val="1"/>
    </w:pPr>
    <w:rPr>
      <w:rFonts w:asciiTheme="minorHAnsi" w:cstheme="minorBidi" w:eastAsiaTheme="minorEastAsia" w:hAnsiTheme="minorHAnsi"/>
    </w:rPr>
  </w:style>
  <w:style w:type="paragraph" w:styleId="1" w:customStyle="1">
    <w:name w:val="Без интервала1"/>
    <w:rsid w:val="00A83959"/>
    <w:rPr>
      <w:rFonts w:cs="Calibri"/>
      <w:sz w:val="22"/>
      <w:szCs w:val="22"/>
      <w:lang w:eastAsia="en-US" w:val="uk-UA"/>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zq89OvB81YcuPMYcR1K/KF4ErQ==">CgMxLjAyDmgueGprd2cxaWF5NHF4MghoLmdqZGd4czgAciExOFJENWwxM3l5YkVrTC1TOEFVeE14SmJRNmxrdlZ4UEQ=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2023-08-31T11:38:00Z</dcterms:created>
  <dc:creator>User</dc:creator>
</cp:coreProperties>
</file>